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E" w:rsidRPr="00E93E98" w:rsidRDefault="008E503E" w:rsidP="00C47FE2">
      <w:pPr>
        <w:pStyle w:val="NormalnyWeb"/>
        <w:spacing w:before="0" w:beforeAutospacing="0" w:after="0" w:afterAutospacing="0"/>
        <w:ind w:left="6372"/>
        <w:rPr>
          <w:rStyle w:val="Pogrubienie"/>
          <w:rFonts w:asciiTheme="minorHAnsi" w:hAnsiTheme="minorHAnsi" w:cs="Tahoma"/>
          <w:b w:val="0"/>
          <w:sz w:val="22"/>
          <w:szCs w:val="22"/>
        </w:rPr>
      </w:pPr>
      <w:r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 xml:space="preserve">Załącznik nr 1 </w:t>
      </w:r>
      <w:r w:rsidR="001F54BA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br/>
      </w:r>
      <w:r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>do Zarządzenia Nr</w:t>
      </w:r>
      <w:r w:rsidR="000F2B32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 xml:space="preserve"> </w:t>
      </w:r>
      <w:r w:rsidR="00D73028">
        <w:rPr>
          <w:rStyle w:val="Pogrubienie"/>
          <w:rFonts w:asciiTheme="minorHAnsi" w:hAnsiTheme="minorHAnsi" w:cs="Tahoma"/>
          <w:b w:val="0"/>
          <w:sz w:val="22"/>
          <w:szCs w:val="22"/>
        </w:rPr>
        <w:t>85</w:t>
      </w:r>
      <w:bookmarkStart w:id="0" w:name="_GoBack"/>
      <w:bookmarkEnd w:id="0"/>
      <w:r w:rsidR="00F53F04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>/20</w:t>
      </w:r>
      <w:r w:rsidR="00B83284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>2</w:t>
      </w:r>
      <w:r w:rsidR="007908FF">
        <w:rPr>
          <w:rStyle w:val="Pogrubienie"/>
          <w:rFonts w:asciiTheme="minorHAnsi" w:hAnsiTheme="minorHAnsi" w:cs="Tahoma"/>
          <w:b w:val="0"/>
          <w:sz w:val="22"/>
          <w:szCs w:val="22"/>
        </w:rPr>
        <w:t>2</w:t>
      </w:r>
      <w:r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br/>
        <w:t xml:space="preserve">Wójta Gminy </w:t>
      </w:r>
      <w:r w:rsidR="00C47FE2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>Kłomnice</w:t>
      </w:r>
      <w:r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br/>
        <w:t xml:space="preserve">z dnia </w:t>
      </w:r>
      <w:r w:rsidR="00C2472B">
        <w:rPr>
          <w:rStyle w:val="Pogrubienie"/>
          <w:rFonts w:asciiTheme="minorHAnsi" w:hAnsiTheme="minorHAnsi" w:cs="Tahoma"/>
          <w:b w:val="0"/>
          <w:sz w:val="22"/>
          <w:szCs w:val="22"/>
        </w:rPr>
        <w:t>30</w:t>
      </w:r>
      <w:r w:rsidR="007908FF">
        <w:rPr>
          <w:rStyle w:val="Pogrubienie"/>
          <w:rFonts w:asciiTheme="minorHAnsi" w:hAnsiTheme="minorHAnsi" w:cs="Tahoma"/>
          <w:b w:val="0"/>
          <w:sz w:val="22"/>
          <w:szCs w:val="22"/>
        </w:rPr>
        <w:t xml:space="preserve"> maja</w:t>
      </w:r>
      <w:r w:rsidR="00837362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 xml:space="preserve"> 20</w:t>
      </w:r>
      <w:r w:rsidR="00B83284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>2</w:t>
      </w:r>
      <w:r w:rsidR="007908FF">
        <w:rPr>
          <w:rStyle w:val="Pogrubienie"/>
          <w:rFonts w:asciiTheme="minorHAnsi" w:hAnsiTheme="minorHAnsi" w:cs="Tahoma"/>
          <w:b w:val="0"/>
          <w:sz w:val="22"/>
          <w:szCs w:val="22"/>
        </w:rPr>
        <w:t>2</w:t>
      </w:r>
      <w:r w:rsidR="00837362" w:rsidRPr="00E93E98">
        <w:rPr>
          <w:rStyle w:val="Pogrubienie"/>
          <w:rFonts w:asciiTheme="minorHAnsi" w:hAnsiTheme="minorHAnsi" w:cs="Tahoma"/>
          <w:b w:val="0"/>
          <w:sz w:val="22"/>
          <w:szCs w:val="22"/>
        </w:rPr>
        <w:t xml:space="preserve"> roku</w:t>
      </w:r>
    </w:p>
    <w:p w:rsidR="00C47FE2" w:rsidRPr="006D297A" w:rsidRDefault="00C47FE2" w:rsidP="00C47FE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="Tahoma"/>
          <w:sz w:val="22"/>
          <w:szCs w:val="22"/>
        </w:rPr>
      </w:pPr>
    </w:p>
    <w:p w:rsidR="00517B3D" w:rsidRPr="006D297A" w:rsidRDefault="00C47FE2" w:rsidP="00C47FE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="Tahoma"/>
          <w:sz w:val="22"/>
          <w:szCs w:val="22"/>
        </w:rPr>
      </w:pPr>
      <w:r w:rsidRPr="006D297A">
        <w:rPr>
          <w:rStyle w:val="Pogrubienie"/>
          <w:rFonts w:asciiTheme="minorHAnsi" w:hAnsiTheme="minorHAnsi" w:cs="Tahoma"/>
          <w:sz w:val="22"/>
          <w:szCs w:val="22"/>
        </w:rPr>
        <w:t>Ogłoszenie o konkursie</w:t>
      </w:r>
    </w:p>
    <w:p w:rsidR="004674FE" w:rsidRPr="006D297A" w:rsidRDefault="008E503E" w:rsidP="00C47FE2">
      <w:pPr>
        <w:pStyle w:val="NormalnyWeb"/>
        <w:spacing w:before="0" w:beforeAutospacing="0" w:after="0" w:afterAutospacing="0"/>
        <w:jc w:val="center"/>
        <w:rPr>
          <w:rFonts w:asciiTheme="minorHAnsi" w:hAnsiTheme="minorHAnsi" w:cs="Tahoma"/>
          <w:sz w:val="22"/>
          <w:szCs w:val="22"/>
        </w:rPr>
      </w:pPr>
      <w:r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Wójt Gminy </w:t>
      </w:r>
      <w:r w:rsidR="00C47FE2" w:rsidRPr="006D297A">
        <w:rPr>
          <w:rStyle w:val="Pogrubienie"/>
          <w:rFonts w:asciiTheme="minorHAnsi" w:hAnsiTheme="minorHAnsi" w:cs="Tahoma"/>
          <w:sz w:val="22"/>
          <w:szCs w:val="22"/>
        </w:rPr>
        <w:t>Kłomnice</w:t>
      </w:r>
      <w:r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 ogłasza konkurs na kandydata na stanowisko </w:t>
      </w:r>
      <w:r w:rsidR="001F54BA" w:rsidRPr="006D297A">
        <w:rPr>
          <w:rStyle w:val="Pogrubienie"/>
          <w:rFonts w:asciiTheme="minorHAnsi" w:hAnsiTheme="minorHAnsi" w:cs="Tahoma"/>
          <w:sz w:val="22"/>
          <w:szCs w:val="22"/>
        </w:rPr>
        <w:br/>
      </w:r>
      <w:r w:rsidR="00C47FE2" w:rsidRPr="006D297A">
        <w:rPr>
          <w:rStyle w:val="Pogrubienie"/>
          <w:rFonts w:asciiTheme="minorHAnsi" w:hAnsiTheme="minorHAnsi" w:cs="Tahoma"/>
          <w:sz w:val="22"/>
          <w:szCs w:val="22"/>
        </w:rPr>
        <w:t>D</w:t>
      </w:r>
      <w:r w:rsidRPr="006D297A">
        <w:rPr>
          <w:rStyle w:val="Pogrubienie"/>
          <w:rFonts w:asciiTheme="minorHAnsi" w:hAnsiTheme="minorHAnsi" w:cs="Tahoma"/>
          <w:sz w:val="22"/>
          <w:szCs w:val="22"/>
        </w:rPr>
        <w:t>yr</w:t>
      </w:r>
      <w:r w:rsidR="00E46519"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ektora </w:t>
      </w:r>
      <w:r w:rsidR="00CA1435">
        <w:rPr>
          <w:rStyle w:val="Pogrubienie"/>
          <w:rFonts w:asciiTheme="minorHAnsi" w:hAnsiTheme="minorHAnsi" w:cs="Tahoma"/>
          <w:sz w:val="22"/>
          <w:szCs w:val="22"/>
        </w:rPr>
        <w:t>Przedszkola w Kłomnicach</w:t>
      </w:r>
      <w:r w:rsidR="00E46519" w:rsidRPr="006D297A">
        <w:rPr>
          <w:rStyle w:val="Pogrubienie"/>
          <w:rFonts w:asciiTheme="minorHAnsi" w:hAnsiTheme="minorHAnsi" w:cs="Tahoma"/>
          <w:sz w:val="22"/>
          <w:szCs w:val="22"/>
        </w:rPr>
        <w:br/>
      </w:r>
      <w:r w:rsidR="00CA1435">
        <w:rPr>
          <w:rStyle w:val="Pogrubienie"/>
          <w:rFonts w:asciiTheme="minorHAnsi" w:hAnsiTheme="minorHAnsi" w:cs="Tahoma"/>
          <w:sz w:val="22"/>
          <w:szCs w:val="22"/>
        </w:rPr>
        <w:t>ul. Sądowa 1</w:t>
      </w:r>
      <w:r w:rsidR="008A21B8">
        <w:rPr>
          <w:rStyle w:val="Pogrubienie"/>
          <w:rFonts w:asciiTheme="minorHAnsi" w:hAnsiTheme="minorHAnsi" w:cs="Tahoma"/>
          <w:sz w:val="22"/>
          <w:szCs w:val="22"/>
        </w:rPr>
        <w:t xml:space="preserve">, </w:t>
      </w:r>
      <w:r w:rsidR="00C47FE2" w:rsidRPr="006D297A">
        <w:rPr>
          <w:rStyle w:val="Pogrubienie"/>
          <w:rFonts w:asciiTheme="minorHAnsi" w:hAnsiTheme="minorHAnsi" w:cs="Tahoma"/>
          <w:sz w:val="22"/>
          <w:szCs w:val="22"/>
        </w:rPr>
        <w:t>42-270 Kłomnice</w:t>
      </w:r>
      <w:r w:rsidRPr="006D297A">
        <w:rPr>
          <w:rStyle w:val="Pogrubienie"/>
          <w:rFonts w:asciiTheme="minorHAnsi" w:hAnsiTheme="minorHAnsi" w:cs="Tahoma"/>
          <w:sz w:val="22"/>
          <w:szCs w:val="22"/>
        </w:rPr>
        <w:br/>
      </w:r>
      <w:r w:rsidR="004674FE" w:rsidRPr="006D297A">
        <w:rPr>
          <w:rFonts w:asciiTheme="minorHAnsi" w:hAnsiTheme="minorHAnsi" w:cs="Tahoma"/>
          <w:sz w:val="22"/>
          <w:szCs w:val="22"/>
        </w:rPr>
        <w:t>dla które</w:t>
      </w:r>
      <w:r w:rsidR="00C47FE2" w:rsidRPr="006D297A">
        <w:rPr>
          <w:rFonts w:asciiTheme="minorHAnsi" w:hAnsiTheme="minorHAnsi" w:cs="Tahoma"/>
          <w:sz w:val="22"/>
          <w:szCs w:val="22"/>
        </w:rPr>
        <w:t>go</w:t>
      </w:r>
      <w:r w:rsidR="004674FE" w:rsidRPr="006D297A">
        <w:rPr>
          <w:rFonts w:asciiTheme="minorHAnsi" w:hAnsiTheme="minorHAnsi" w:cs="Tahoma"/>
          <w:sz w:val="22"/>
          <w:szCs w:val="22"/>
        </w:rPr>
        <w:t xml:space="preserve"> organem</w:t>
      </w:r>
      <w:r w:rsidR="00703DC4" w:rsidRPr="006D297A">
        <w:rPr>
          <w:rFonts w:asciiTheme="minorHAnsi" w:hAnsiTheme="minorHAnsi" w:cs="Tahoma"/>
          <w:sz w:val="22"/>
          <w:szCs w:val="22"/>
        </w:rPr>
        <w:t xml:space="preserve"> prowadzącym jest Gmina </w:t>
      </w:r>
      <w:r w:rsidR="00C47FE2" w:rsidRPr="006D297A">
        <w:rPr>
          <w:rFonts w:asciiTheme="minorHAnsi" w:hAnsiTheme="minorHAnsi" w:cs="Tahoma"/>
          <w:sz w:val="22"/>
          <w:szCs w:val="22"/>
        </w:rPr>
        <w:t>Kłomnice</w:t>
      </w:r>
    </w:p>
    <w:p w:rsidR="00C47FE2" w:rsidRPr="006D297A" w:rsidRDefault="00C47FE2" w:rsidP="00C47FE2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DE2B71" w:rsidRPr="002743B0" w:rsidRDefault="00DE2B71" w:rsidP="002743B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8224F">
        <w:rPr>
          <w:rFonts w:asciiTheme="minorHAnsi" w:hAnsiTheme="minorHAnsi" w:cs="Tahoma"/>
          <w:bCs/>
          <w:sz w:val="22"/>
          <w:szCs w:val="22"/>
        </w:rPr>
        <w:t xml:space="preserve">Do konkursu może przystąpić osoba, która spełnia wymagania określone w rozporządzeniu Ministra Edukacji Narodowej z 11 sierpnia 2017r. </w:t>
      </w:r>
      <w:r w:rsidRPr="00B8224F">
        <w:rPr>
          <w:rFonts w:asciiTheme="minorHAnsi" w:hAnsiTheme="minorHAnsi"/>
          <w:sz w:val="22"/>
          <w:szCs w:val="22"/>
        </w:rPr>
        <w:t xml:space="preserve">w sprawie </w:t>
      </w:r>
      <w:r w:rsidRPr="00B8224F">
        <w:rPr>
          <w:rStyle w:val="Uwydatnienie"/>
          <w:rFonts w:asciiTheme="minorHAnsi" w:hAnsiTheme="minorHAnsi"/>
          <w:i w:val="0"/>
          <w:sz w:val="22"/>
          <w:szCs w:val="22"/>
        </w:rPr>
        <w:t>wymagań</w:t>
      </w:r>
      <w:r w:rsidRPr="00B8224F">
        <w:rPr>
          <w:rFonts w:asciiTheme="minorHAnsi" w:hAnsiTheme="minorHAnsi"/>
          <w:sz w:val="22"/>
          <w:szCs w:val="22"/>
        </w:rPr>
        <w:t xml:space="preserve">, jakim powinna odpowiadać osoba zajmująca stanowisko </w:t>
      </w:r>
      <w:r w:rsidRPr="00B8224F">
        <w:rPr>
          <w:rStyle w:val="Uwydatnienie"/>
          <w:rFonts w:asciiTheme="minorHAnsi" w:hAnsiTheme="minorHAnsi"/>
          <w:i w:val="0"/>
          <w:sz w:val="22"/>
          <w:szCs w:val="22"/>
        </w:rPr>
        <w:t>dyrektora</w:t>
      </w:r>
      <w:r w:rsidRPr="00B8224F">
        <w:rPr>
          <w:rFonts w:asciiTheme="minorHAnsi" w:hAnsiTheme="minorHAnsi"/>
          <w:sz w:val="22"/>
          <w:szCs w:val="22"/>
        </w:rPr>
        <w:t xml:space="preserve"> oraz inne stanowisko kierownicze w </w:t>
      </w:r>
      <w:r w:rsidRPr="00B8224F">
        <w:rPr>
          <w:rStyle w:val="Uwydatnienie"/>
          <w:rFonts w:asciiTheme="minorHAnsi" w:hAnsiTheme="minorHAnsi"/>
          <w:i w:val="0"/>
          <w:sz w:val="22"/>
          <w:szCs w:val="22"/>
        </w:rPr>
        <w:t>publicznym</w:t>
      </w:r>
      <w:r w:rsidRPr="00B8224F">
        <w:rPr>
          <w:rFonts w:asciiTheme="minorHAnsi" w:hAnsiTheme="minorHAnsi"/>
          <w:sz w:val="22"/>
          <w:szCs w:val="22"/>
        </w:rPr>
        <w:t xml:space="preserve"> przedszkolu, </w:t>
      </w:r>
      <w:r w:rsidRPr="00B8224F">
        <w:rPr>
          <w:rStyle w:val="Uwydatnienie"/>
          <w:rFonts w:asciiTheme="minorHAnsi" w:hAnsiTheme="minorHAnsi"/>
          <w:i w:val="0"/>
          <w:sz w:val="22"/>
          <w:szCs w:val="22"/>
        </w:rPr>
        <w:t>publicznej</w:t>
      </w:r>
      <w:r w:rsidRPr="00B8224F">
        <w:rPr>
          <w:rStyle w:val="Uwydatnienie"/>
          <w:rFonts w:asciiTheme="minorHAnsi" w:hAnsiTheme="minorHAnsi"/>
          <w:sz w:val="22"/>
          <w:szCs w:val="22"/>
        </w:rPr>
        <w:t xml:space="preserve"> szkole</w:t>
      </w:r>
      <w:r w:rsidRPr="00B8224F">
        <w:rPr>
          <w:rFonts w:asciiTheme="minorHAnsi" w:hAnsiTheme="minorHAnsi"/>
          <w:sz w:val="22"/>
          <w:szCs w:val="22"/>
        </w:rPr>
        <w:t xml:space="preserve"> podstawowej, </w:t>
      </w:r>
      <w:r w:rsidRPr="00B8224F">
        <w:rPr>
          <w:rStyle w:val="Uwydatnienie"/>
          <w:rFonts w:asciiTheme="minorHAnsi" w:hAnsiTheme="minorHAnsi"/>
          <w:i w:val="0"/>
          <w:sz w:val="22"/>
          <w:szCs w:val="22"/>
        </w:rPr>
        <w:t>publicznej szkole</w:t>
      </w:r>
      <w:r w:rsidRPr="00B8224F">
        <w:rPr>
          <w:rFonts w:asciiTheme="minorHAnsi" w:hAnsiTheme="minorHAnsi"/>
          <w:sz w:val="22"/>
          <w:szCs w:val="22"/>
        </w:rPr>
        <w:t xml:space="preserve"> ponadpodstawowej oraz </w:t>
      </w:r>
      <w:r w:rsidRPr="00B8224F">
        <w:rPr>
          <w:rStyle w:val="Uwydatnienie"/>
          <w:rFonts w:asciiTheme="minorHAnsi" w:hAnsiTheme="minorHAnsi"/>
          <w:i w:val="0"/>
          <w:sz w:val="22"/>
          <w:szCs w:val="22"/>
        </w:rPr>
        <w:t>publicznej</w:t>
      </w:r>
      <w:r w:rsidRPr="00B8224F">
        <w:rPr>
          <w:rFonts w:asciiTheme="minorHAnsi" w:hAnsiTheme="minorHAnsi"/>
          <w:sz w:val="22"/>
          <w:szCs w:val="22"/>
        </w:rPr>
        <w:t xml:space="preserve"> placówce</w:t>
      </w:r>
      <w:r w:rsidRPr="00B8224F">
        <w:rPr>
          <w:rFonts w:asciiTheme="minorHAnsi" w:hAnsiTheme="minorHAnsi" w:cs="Tahoma"/>
          <w:bCs/>
          <w:sz w:val="22"/>
          <w:szCs w:val="22"/>
        </w:rPr>
        <w:t xml:space="preserve"> (</w:t>
      </w:r>
      <w:r w:rsidR="007908FF">
        <w:rPr>
          <w:rFonts w:asciiTheme="minorHAnsi" w:hAnsiTheme="minorHAnsi" w:cs="Tahoma"/>
          <w:bCs/>
          <w:sz w:val="22"/>
          <w:szCs w:val="22"/>
        </w:rPr>
        <w:t>t.j.</w:t>
      </w:r>
      <w:r w:rsidRPr="00B8224F">
        <w:rPr>
          <w:rFonts w:asciiTheme="minorHAnsi" w:hAnsiTheme="minorHAnsi" w:cs="Tahoma"/>
          <w:bCs/>
          <w:sz w:val="22"/>
          <w:szCs w:val="22"/>
        </w:rPr>
        <w:t>Dz.U.20</w:t>
      </w:r>
      <w:r w:rsidR="007908FF">
        <w:rPr>
          <w:rFonts w:asciiTheme="minorHAnsi" w:hAnsiTheme="minorHAnsi" w:cs="Tahoma"/>
          <w:bCs/>
          <w:sz w:val="22"/>
          <w:szCs w:val="22"/>
        </w:rPr>
        <w:t>21</w:t>
      </w:r>
      <w:r w:rsidRPr="00B8224F">
        <w:rPr>
          <w:rFonts w:asciiTheme="minorHAnsi" w:hAnsiTheme="minorHAnsi" w:cs="Tahoma"/>
          <w:bCs/>
          <w:sz w:val="22"/>
          <w:szCs w:val="22"/>
        </w:rPr>
        <w:t xml:space="preserve">. </w:t>
      </w:r>
      <w:r w:rsidR="007908FF">
        <w:rPr>
          <w:rFonts w:asciiTheme="minorHAnsi" w:hAnsiTheme="minorHAnsi" w:cs="Tahoma"/>
          <w:bCs/>
          <w:sz w:val="22"/>
          <w:szCs w:val="22"/>
        </w:rPr>
        <w:t>1449</w:t>
      </w:r>
      <w:r w:rsidRPr="00B8224F">
        <w:rPr>
          <w:rFonts w:asciiTheme="minorHAnsi" w:hAnsiTheme="minorHAnsi" w:cs="Tahoma"/>
          <w:bCs/>
          <w:sz w:val="22"/>
          <w:szCs w:val="22"/>
        </w:rPr>
        <w:t>).</w:t>
      </w:r>
    </w:p>
    <w:p w:rsidR="00660556" w:rsidRDefault="002743B0" w:rsidP="002743B0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</w:pPr>
      <w:r>
        <w:rPr>
          <w:rStyle w:val="Uwydatnienie"/>
        </w:rPr>
        <w:t>Stanowisko dyrektora publicznego przedszkola</w:t>
      </w:r>
      <w:r>
        <w:t xml:space="preserve">, </w:t>
      </w:r>
      <w:r>
        <w:rPr>
          <w:rStyle w:val="Uwydatnienie"/>
        </w:rPr>
        <w:t>publicznej szkoły podstawowej</w:t>
      </w:r>
      <w:r>
        <w:t xml:space="preserve"> i </w:t>
      </w:r>
      <w:r>
        <w:rPr>
          <w:rStyle w:val="Uwydatnienie"/>
        </w:rPr>
        <w:t>publicznej szkoły ponadpodstawowej</w:t>
      </w:r>
      <w:r>
        <w:t xml:space="preserve">, zwanych dalej "szkołami", oraz </w:t>
      </w:r>
      <w:r>
        <w:rPr>
          <w:rStyle w:val="Uwydatnienie"/>
        </w:rPr>
        <w:t>publicznej</w:t>
      </w:r>
      <w:r>
        <w:t xml:space="preserve"> placówki może </w:t>
      </w:r>
      <w:r>
        <w:rPr>
          <w:rStyle w:val="Uwydatnienie"/>
        </w:rPr>
        <w:t>zajmować</w:t>
      </w:r>
      <w:r>
        <w:t xml:space="preserve"> nauczyciel mianowany lub dyplomowany, który spełnia łącznie następujące </w:t>
      </w:r>
      <w:r>
        <w:rPr>
          <w:rStyle w:val="Uwydatnienie"/>
        </w:rPr>
        <w:t>wymagania</w:t>
      </w:r>
      <w:r>
        <w:t xml:space="preserve"> </w:t>
      </w:r>
    </w:p>
    <w:p w:rsidR="002743B0" w:rsidRDefault="008A21B8" w:rsidP="00660556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posiada wykształcenie wyższe i tytuł zawodowy magister, magister inżynier lub równorzędny, oraz przygotowanie pedagogiczne i kwalifikacje do </w:t>
      </w:r>
      <w:r>
        <w:rPr>
          <w:rStyle w:val="Uwydatnienie"/>
        </w:rPr>
        <w:t>zajmowania stanowiska</w:t>
      </w:r>
      <w:r>
        <w:t xml:space="preserve"> nauczyciela w danym przedszkolu, szkole lub placówce;</w:t>
      </w:r>
    </w:p>
    <w:p w:rsidR="008A21B8" w:rsidRDefault="008A21B8" w:rsidP="002743B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:rsidR="008A21B8" w:rsidRDefault="008A21B8" w:rsidP="002743B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posiada co najmniej pięcioletni staż pracy pedagogicznej na </w:t>
      </w:r>
      <w:r>
        <w:rPr>
          <w:rStyle w:val="Uwydatnienie"/>
        </w:rPr>
        <w:t>stanowisku</w:t>
      </w:r>
      <w:r>
        <w:t xml:space="preserve"> nauczyciela lub pięcioletni staż pracy dydaktycznej na </w:t>
      </w:r>
      <w:r>
        <w:rPr>
          <w:rStyle w:val="Uwydatnienie"/>
        </w:rPr>
        <w:t>stanowisku</w:t>
      </w:r>
      <w:r>
        <w:t xml:space="preserve"> nauczyciela akademickiego;</w:t>
      </w:r>
    </w:p>
    <w:p w:rsidR="008A21B8" w:rsidRDefault="002743B0" w:rsidP="002743B0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</w:pPr>
      <w:r>
        <w:t xml:space="preserve"> </w:t>
      </w:r>
      <w:r w:rsidR="008A21B8">
        <w:t>uzyskał:</w:t>
      </w:r>
    </w:p>
    <w:p w:rsidR="008A21B8" w:rsidRDefault="008A21B8" w:rsidP="002743B0">
      <w:pPr>
        <w:pStyle w:val="Akapitzlist"/>
        <w:numPr>
          <w:ilvl w:val="1"/>
          <w:numId w:val="11"/>
        </w:numPr>
        <w:spacing w:after="0" w:line="240" w:lineRule="auto"/>
        <w:ind w:left="1276"/>
        <w:jc w:val="both"/>
      </w:pPr>
      <w:r>
        <w:t>co najmniej bardzo dobrą ocenę pracy w okresie ostatnich pięciu lat pracy lub,</w:t>
      </w:r>
    </w:p>
    <w:p w:rsidR="008A21B8" w:rsidRDefault="008A21B8" w:rsidP="002743B0">
      <w:pPr>
        <w:pStyle w:val="Akapitzlist"/>
        <w:numPr>
          <w:ilvl w:val="1"/>
          <w:numId w:val="11"/>
        </w:numPr>
        <w:spacing w:after="0" w:line="240" w:lineRule="auto"/>
        <w:ind w:left="1276"/>
        <w:jc w:val="both"/>
      </w:pPr>
      <w:r>
        <w:t>pozytywną ocenę dorobku zawodowego w okresie ostatniego roku albo</w:t>
      </w:r>
    </w:p>
    <w:p w:rsidR="008A21B8" w:rsidRDefault="008A21B8" w:rsidP="002743B0">
      <w:pPr>
        <w:pStyle w:val="Akapitzlist"/>
        <w:numPr>
          <w:ilvl w:val="1"/>
          <w:numId w:val="11"/>
        </w:numPr>
        <w:spacing w:after="0" w:line="240" w:lineRule="auto"/>
        <w:ind w:left="1276"/>
        <w:jc w:val="both"/>
      </w:pPr>
      <w:r>
        <w:t>w przypadku nauczyciela akademickiego - pozytywną ocenę pracy w okresie ostatnich czterech lat pracy w uczelni,</w:t>
      </w:r>
    </w:p>
    <w:p w:rsidR="008A21B8" w:rsidRDefault="008A21B8" w:rsidP="002743B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spełnia warunki zdrowotne niezbędne do wykonywania pracy na </w:t>
      </w:r>
      <w:r>
        <w:rPr>
          <w:rStyle w:val="Uwydatnienie"/>
        </w:rPr>
        <w:t>stanowisku kierowniczym</w:t>
      </w:r>
      <w:r>
        <w:t>;</w:t>
      </w:r>
    </w:p>
    <w:p w:rsidR="008A21B8" w:rsidRDefault="008A21B8" w:rsidP="002743B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ma pełną zdolność do czynności prawnych i korzysta z pełni praw </w:t>
      </w:r>
      <w:r>
        <w:rPr>
          <w:rStyle w:val="Uwydatnienie"/>
        </w:rPr>
        <w:t>publicznych</w:t>
      </w:r>
      <w:r>
        <w:t>;</w:t>
      </w:r>
    </w:p>
    <w:p w:rsidR="008A21B8" w:rsidRPr="00C2472B" w:rsidRDefault="008A21B8" w:rsidP="002743B0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C2472B">
        <w:t>nie był prawomocnie ukarany karą dyscyplinarną, o której mowa w art. 76 ust. 1 ustawy z dnia 26 stycznia 1982 r. - Karta Nauczyciela (</w:t>
      </w:r>
      <w:proofErr w:type="spellStart"/>
      <w:r w:rsidR="0086013E" w:rsidRPr="00C2472B">
        <w:t>t.j</w:t>
      </w:r>
      <w:proofErr w:type="spellEnd"/>
      <w:r w:rsidR="0086013E" w:rsidRPr="00C2472B">
        <w:t xml:space="preserve">. </w:t>
      </w:r>
      <w:r w:rsidRPr="00C2472B">
        <w:t>Dz.U.</w:t>
      </w:r>
      <w:r w:rsidR="007908FF" w:rsidRPr="00C2472B">
        <w:t xml:space="preserve"> z 2021r. poz. 2215 oraz z 2021r. poz. 4</w:t>
      </w:r>
      <w:r w:rsidRPr="00C2472B">
        <w:t>), a w przypadku nauczyciela akademickiego - karą dyscyplinarną, o której mowa w art. 276 ust. 1 ustawy z dnia 20 lipca 2018 r. - Prawo o szkolnictwie wyższym i nauce (Dz.U.</w:t>
      </w:r>
      <w:r w:rsidR="007908FF" w:rsidRPr="00C2472B">
        <w:t xml:space="preserve"> z </w:t>
      </w:r>
      <w:r w:rsidR="0086013E" w:rsidRPr="00C2472B">
        <w:t>2021</w:t>
      </w:r>
      <w:r w:rsidR="007908FF" w:rsidRPr="00C2472B">
        <w:t>r. poz</w:t>
      </w:r>
      <w:r w:rsidR="0086013E" w:rsidRPr="00C2472B">
        <w:t>.478</w:t>
      </w:r>
      <w:r w:rsidR="007908FF" w:rsidRPr="00C2472B">
        <w:t xml:space="preserve"> i 619</w:t>
      </w:r>
      <w:r w:rsidRPr="00C2472B">
        <w:t>), lub karą dyscyplinarną, o której mowa w art. 140 ust. 1 ustawy z dnia 27 lipca 2005 r. - Prawo o szkolnictwie wyższym (</w:t>
      </w:r>
      <w:proofErr w:type="spellStart"/>
      <w:r w:rsidR="0086013E" w:rsidRPr="00C2472B">
        <w:t>t.j</w:t>
      </w:r>
      <w:proofErr w:type="spellEnd"/>
      <w:r w:rsidR="0086013E" w:rsidRPr="00C2472B">
        <w:t>. Dz.U.</w:t>
      </w:r>
      <w:r w:rsidR="007908FF" w:rsidRPr="00C2472B">
        <w:t xml:space="preserve"> z 2017r. poz.2183 z późn.zm.</w:t>
      </w:r>
      <w:r w:rsidRPr="00C2472B">
        <w:t>), oraz nie toczy się przeciwko niemu postępowanie dyscyplinarne;</w:t>
      </w:r>
    </w:p>
    <w:p w:rsidR="008A21B8" w:rsidRDefault="008A21B8" w:rsidP="002743B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nie był skazany prawomocnym wyrokiem za umyślne przestępstwo lub umyślne przestępstwo skarbowe;</w:t>
      </w:r>
    </w:p>
    <w:p w:rsidR="008A21B8" w:rsidRDefault="008A21B8" w:rsidP="002743B0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nie toczy się przeciwko niemu postępowanie o przestępstwo ścigane z oskarżenia </w:t>
      </w:r>
      <w:r>
        <w:rPr>
          <w:rStyle w:val="Uwydatnienie"/>
        </w:rPr>
        <w:t>publicznego</w:t>
      </w:r>
      <w:r>
        <w:t>;</w:t>
      </w:r>
    </w:p>
    <w:p w:rsidR="008A21B8" w:rsidRDefault="008A21B8" w:rsidP="002743B0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</w:pPr>
      <w:r>
        <w:t xml:space="preserve">nie był karany zakazem pełnienia funkcji związanych z dysponowaniem środkami </w:t>
      </w:r>
      <w:r>
        <w:rPr>
          <w:rStyle w:val="Uwydatnienie"/>
        </w:rPr>
        <w:t>publicznymi</w:t>
      </w:r>
      <w:r>
        <w:t xml:space="preserve">, o którym mowa w </w:t>
      </w:r>
      <w:r w:rsidRPr="002743B0">
        <w:t>art. 31 ust. 1 pkt 4</w:t>
      </w:r>
      <w:r>
        <w:t xml:space="preserve"> ustawy z dnia 17 grudnia 2004 r. o odpowiedzialności za naruszenie dyscypliny finansów </w:t>
      </w:r>
      <w:r>
        <w:rPr>
          <w:rStyle w:val="Uwydatnienie"/>
        </w:rPr>
        <w:t>publicznych</w:t>
      </w:r>
      <w:r>
        <w:t xml:space="preserve"> (</w:t>
      </w:r>
      <w:proofErr w:type="spellStart"/>
      <w:r w:rsidR="0086013E">
        <w:t>t.j</w:t>
      </w:r>
      <w:proofErr w:type="spellEnd"/>
      <w:r w:rsidR="0086013E">
        <w:t xml:space="preserve">. </w:t>
      </w:r>
      <w:r>
        <w:t>Dz.U.</w:t>
      </w:r>
      <w:r w:rsidR="0086013E">
        <w:t>2021.289</w:t>
      </w:r>
      <w:r>
        <w:t>);</w:t>
      </w:r>
    </w:p>
    <w:p w:rsidR="008A21B8" w:rsidRPr="00660556" w:rsidRDefault="008A21B8" w:rsidP="002743B0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</w:pPr>
      <w:r>
        <w:t xml:space="preserve">w przypadku cudzoziemca - posiada znajomość języka polskiego poświadczoną na zasadach </w:t>
      </w:r>
      <w:r w:rsidRPr="00660556">
        <w:t>określonych w ustawie z dnia 7 października 1999 r. o języku polskim (</w:t>
      </w:r>
      <w:proofErr w:type="spellStart"/>
      <w:r w:rsidR="0086013E">
        <w:t>t.j</w:t>
      </w:r>
      <w:proofErr w:type="spellEnd"/>
      <w:r w:rsidR="0086013E">
        <w:t xml:space="preserve">. </w:t>
      </w:r>
      <w:r w:rsidRPr="00660556">
        <w:t>Dz.U.</w:t>
      </w:r>
      <w:r w:rsidR="0086013E">
        <w:t>2021.672</w:t>
      </w:r>
      <w:r w:rsidRPr="00660556">
        <w:t>), ukończył studia pierwszego stopnia, studia drugiego stopnia lub jednolite studia magisterskie, na kierunku filologia polska, lub jest tłumaczem przysięgłym języka polskiego.</w:t>
      </w:r>
    </w:p>
    <w:p w:rsidR="00660556" w:rsidRPr="0075751D" w:rsidRDefault="0086013E" w:rsidP="0075751D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75751D">
        <w:rPr>
          <w:rFonts w:eastAsia="Times New Roman" w:cs="Times New Roman"/>
          <w:i/>
          <w:iCs/>
          <w:lang w:eastAsia="pl-PL"/>
        </w:rPr>
        <w:t>Do udziału w konkursie może</w:t>
      </w:r>
      <w:r w:rsidR="00660556" w:rsidRPr="0075751D">
        <w:rPr>
          <w:rFonts w:eastAsia="Times New Roman" w:cs="Times New Roman"/>
          <w:lang w:eastAsia="pl-PL"/>
        </w:rPr>
        <w:t xml:space="preserve"> </w:t>
      </w:r>
      <w:r w:rsidRPr="0075751D">
        <w:rPr>
          <w:rFonts w:eastAsia="Times New Roman" w:cs="Times New Roman"/>
          <w:lang w:eastAsia="pl-PL"/>
        </w:rPr>
        <w:t>przystąpić również nauczyciel mianowany lub dyplomowany</w:t>
      </w:r>
      <w:r w:rsidR="00660556" w:rsidRPr="0075751D">
        <w:rPr>
          <w:rFonts w:eastAsia="Times New Roman" w:cs="Times New Roman"/>
          <w:lang w:eastAsia="pl-PL"/>
        </w:rPr>
        <w:t>, który:</w:t>
      </w:r>
    </w:p>
    <w:p w:rsidR="00660556" w:rsidRPr="00660556" w:rsidRDefault="00660556" w:rsidP="0075751D">
      <w:pPr>
        <w:pStyle w:val="Akapitzlist"/>
        <w:numPr>
          <w:ilvl w:val="2"/>
          <w:numId w:val="11"/>
        </w:numPr>
        <w:spacing w:after="0" w:line="240" w:lineRule="auto"/>
        <w:ind w:left="1134" w:hanging="284"/>
        <w:rPr>
          <w:rFonts w:eastAsia="Times New Roman" w:cs="Times New Roman"/>
          <w:lang w:eastAsia="pl-PL"/>
        </w:rPr>
      </w:pPr>
      <w:r w:rsidRPr="00660556">
        <w:rPr>
          <w:rFonts w:eastAsia="Times New Roman" w:cs="Times New Roman"/>
          <w:lang w:eastAsia="pl-PL"/>
        </w:rPr>
        <w:lastRenderedPageBreak/>
        <w:t xml:space="preserve">posiada wykształcenie wyższe i tytuł zawodowy licencjat, inżynier lub równorzędny, oraz przygotowanie pedagogiczne i kwalifikacje do </w:t>
      </w:r>
      <w:r w:rsidRPr="00660556">
        <w:rPr>
          <w:rFonts w:eastAsia="Times New Roman" w:cs="Times New Roman"/>
          <w:i/>
          <w:iCs/>
          <w:lang w:eastAsia="pl-PL"/>
        </w:rPr>
        <w:t>zajmowania stanowiska</w:t>
      </w:r>
      <w:r w:rsidRPr="00660556">
        <w:rPr>
          <w:rFonts w:eastAsia="Times New Roman" w:cs="Times New Roman"/>
          <w:lang w:eastAsia="pl-PL"/>
        </w:rPr>
        <w:t xml:space="preserve"> nauczyciela w danym przedszkolu lub danej szkole podstawowej, oraz</w:t>
      </w:r>
    </w:p>
    <w:p w:rsidR="00660556" w:rsidRDefault="00660556" w:rsidP="0075751D">
      <w:pPr>
        <w:pStyle w:val="Akapitzlist"/>
        <w:numPr>
          <w:ilvl w:val="2"/>
          <w:numId w:val="11"/>
        </w:numPr>
        <w:spacing w:after="0" w:line="240" w:lineRule="auto"/>
        <w:ind w:left="1134"/>
        <w:rPr>
          <w:rFonts w:eastAsia="Times New Roman" w:cs="Times New Roman"/>
          <w:lang w:eastAsia="pl-PL"/>
        </w:rPr>
      </w:pPr>
      <w:r w:rsidRPr="00660556">
        <w:rPr>
          <w:rFonts w:eastAsia="Times New Roman" w:cs="Times New Roman"/>
          <w:lang w:eastAsia="pl-PL"/>
        </w:rPr>
        <w:t xml:space="preserve">spełnia </w:t>
      </w:r>
      <w:r w:rsidRPr="00660556">
        <w:rPr>
          <w:rFonts w:eastAsia="Times New Roman" w:cs="Times New Roman"/>
          <w:i/>
          <w:iCs/>
          <w:lang w:eastAsia="pl-PL"/>
        </w:rPr>
        <w:t>wymagania</w:t>
      </w:r>
      <w:r w:rsidRPr="00660556">
        <w:rPr>
          <w:rFonts w:eastAsia="Times New Roman" w:cs="Times New Roman"/>
          <w:lang w:eastAsia="pl-PL"/>
        </w:rPr>
        <w:t xml:space="preserve"> określone w </w:t>
      </w:r>
      <w:r w:rsidR="005C153F">
        <w:rPr>
          <w:rFonts w:eastAsia="Times New Roman" w:cs="Times New Roman"/>
          <w:lang w:eastAsia="pl-PL"/>
        </w:rPr>
        <w:t>pkt.</w:t>
      </w:r>
      <w:r w:rsidRPr="00660556">
        <w:rPr>
          <w:rFonts w:eastAsia="Times New Roman" w:cs="Times New Roman"/>
          <w:lang w:eastAsia="pl-PL"/>
        </w:rPr>
        <w:t xml:space="preserve"> 1 </w:t>
      </w:r>
      <w:proofErr w:type="spellStart"/>
      <w:r w:rsidR="005C153F">
        <w:rPr>
          <w:rFonts w:eastAsia="Times New Roman" w:cs="Times New Roman"/>
          <w:lang w:eastAsia="pl-PL"/>
        </w:rPr>
        <w:t>p</w:t>
      </w:r>
      <w:r w:rsidRPr="00660556">
        <w:rPr>
          <w:rFonts w:eastAsia="Times New Roman" w:cs="Times New Roman"/>
          <w:lang w:eastAsia="pl-PL"/>
        </w:rPr>
        <w:t>pkt</w:t>
      </w:r>
      <w:proofErr w:type="spellEnd"/>
      <w:r w:rsidRPr="00660556">
        <w:rPr>
          <w:rFonts w:eastAsia="Times New Roman" w:cs="Times New Roman"/>
          <w:lang w:eastAsia="pl-PL"/>
        </w:rPr>
        <w:t xml:space="preserve"> 2-11.</w:t>
      </w:r>
    </w:p>
    <w:p w:rsidR="005C153F" w:rsidRDefault="005C153F" w:rsidP="005C153F">
      <w:pPr>
        <w:spacing w:after="0" w:line="240" w:lineRule="auto"/>
        <w:rPr>
          <w:rFonts w:eastAsia="Times New Roman" w:cs="Times New Roman"/>
          <w:lang w:eastAsia="pl-PL"/>
        </w:rPr>
      </w:pPr>
    </w:p>
    <w:p w:rsidR="0075751D" w:rsidRDefault="0075751D" w:rsidP="0075751D">
      <w:pPr>
        <w:pStyle w:val="Akapitzlist"/>
        <w:numPr>
          <w:ilvl w:val="0"/>
          <w:numId w:val="10"/>
        </w:numPr>
        <w:ind w:left="426"/>
      </w:pPr>
      <w:r>
        <w:rPr>
          <w:rStyle w:val="Uwydatnienie"/>
        </w:rPr>
        <w:t>Do udziału w konkursie może przystąpić również osoba</w:t>
      </w:r>
      <w:r>
        <w:t xml:space="preserve"> niebędąca nauczycielem, która spełnia łącznie następujące </w:t>
      </w:r>
      <w:r>
        <w:rPr>
          <w:rStyle w:val="Uwydatnienie"/>
        </w:rPr>
        <w:t>wymagania</w:t>
      </w:r>
      <w:r>
        <w:t>:</w:t>
      </w:r>
    </w:p>
    <w:p w:rsidR="0075751D" w:rsidRDefault="0075751D" w:rsidP="0075751D">
      <w:pPr>
        <w:pStyle w:val="Akapitzlist"/>
        <w:numPr>
          <w:ilvl w:val="0"/>
          <w:numId w:val="16"/>
        </w:numPr>
        <w:ind w:left="1134"/>
      </w:pPr>
      <w:r>
        <w:t xml:space="preserve">posiada obywatelstwo polskie, z tym że wymóg ten nie dotyczy obywateli państw członkowskich Unii Europejskiej, państw członkowskich Europejskiego Porozumienia o Wolnym Handlu (EFTA) - stron </w:t>
      </w:r>
      <w:r w:rsidRPr="0075751D">
        <w:t>umowy</w:t>
      </w:r>
      <w:r>
        <w:t xml:space="preserve"> o Europejskim Obszarze Gospodarczym oraz Konfederacji Szwajcarskiej;</w:t>
      </w:r>
    </w:p>
    <w:p w:rsidR="0075751D" w:rsidRDefault="0075751D" w:rsidP="0075751D">
      <w:pPr>
        <w:pStyle w:val="Akapitzlist"/>
        <w:numPr>
          <w:ilvl w:val="0"/>
          <w:numId w:val="16"/>
        </w:numPr>
        <w:ind w:left="1134"/>
      </w:pPr>
      <w:r>
        <w:t>posiada wykształcenie wyższe i tytuł zawodowy magister, magister inżynier lub równorzędny;</w:t>
      </w:r>
    </w:p>
    <w:p w:rsidR="0075751D" w:rsidRDefault="0075751D" w:rsidP="0075751D">
      <w:pPr>
        <w:pStyle w:val="Akapitzlist"/>
        <w:numPr>
          <w:ilvl w:val="0"/>
          <w:numId w:val="16"/>
        </w:numPr>
        <w:ind w:left="1134"/>
      </w:pPr>
      <w:r>
        <w:t xml:space="preserve">posiada co najmniej pięcioletni staż pracy, w tym co najmniej dwuletni staż pracy na </w:t>
      </w:r>
      <w:r>
        <w:rPr>
          <w:rStyle w:val="Uwydatnienie"/>
        </w:rPr>
        <w:t>stanowisku kierowniczym</w:t>
      </w:r>
      <w:r>
        <w:t>;</w:t>
      </w:r>
    </w:p>
    <w:p w:rsidR="0075751D" w:rsidRDefault="0075751D" w:rsidP="0075751D">
      <w:pPr>
        <w:pStyle w:val="Akapitzlist"/>
        <w:numPr>
          <w:ilvl w:val="0"/>
          <w:numId w:val="16"/>
        </w:numPr>
        <w:ind w:left="1134"/>
      </w:pPr>
      <w:r>
        <w:t xml:space="preserve">nie toczy się przeciwko niej postępowanie o przestępstwo ścigane z oskarżenia </w:t>
      </w:r>
      <w:r>
        <w:rPr>
          <w:rStyle w:val="Uwydatnienie"/>
        </w:rPr>
        <w:t>publicznego</w:t>
      </w:r>
      <w:r>
        <w:t xml:space="preserve"> lub postępowanie dyscyplinarne;</w:t>
      </w:r>
    </w:p>
    <w:p w:rsidR="0075751D" w:rsidRDefault="0075751D" w:rsidP="0075751D">
      <w:pPr>
        <w:pStyle w:val="Akapitzlist"/>
        <w:numPr>
          <w:ilvl w:val="0"/>
          <w:numId w:val="16"/>
        </w:numPr>
        <w:ind w:left="1134"/>
      </w:pPr>
      <w:r>
        <w:t xml:space="preserve">spełnia </w:t>
      </w:r>
      <w:r>
        <w:rPr>
          <w:rStyle w:val="Uwydatnienie"/>
        </w:rPr>
        <w:t>wymagania</w:t>
      </w:r>
      <w:r>
        <w:t xml:space="preserve"> określone w pkt. 1 </w:t>
      </w:r>
      <w:proofErr w:type="spellStart"/>
      <w:r>
        <w:t>ppkt</w:t>
      </w:r>
      <w:proofErr w:type="spellEnd"/>
      <w:r>
        <w:t xml:space="preserve"> 2, 5, 6, 8, 10 i 11.</w:t>
      </w:r>
    </w:p>
    <w:p w:rsidR="005C153F" w:rsidRDefault="00826BFB" w:rsidP="0075751D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 udziału w konkursie może przystąpić także:</w:t>
      </w:r>
    </w:p>
    <w:p w:rsidR="00826BFB" w:rsidRDefault="00826BFB" w:rsidP="00826BFB">
      <w:pPr>
        <w:pStyle w:val="Akapitzlist"/>
        <w:numPr>
          <w:ilvl w:val="0"/>
          <w:numId w:val="17"/>
        </w:numPr>
      </w:pPr>
      <w:r>
        <w:t xml:space="preserve">nauczyciel mianowany lub dyplomowany, zatrudniony na </w:t>
      </w:r>
      <w:r>
        <w:rPr>
          <w:rStyle w:val="Uwydatnienie"/>
        </w:rPr>
        <w:t>stanowisku</w:t>
      </w:r>
      <w:r>
        <w:t xml:space="preserve"> wymagającym kwalifikacji pedagogicznych w urzędzie organu administracji rządowej, kuratorium oświaty, Centrum Edukacji Artystycznej, Centralnej Komisji Egzaminacyjnej i okręgowych komisjach egzaminacyjnych, lub</w:t>
      </w:r>
    </w:p>
    <w:p w:rsidR="00826BFB" w:rsidRDefault="00826BFB" w:rsidP="00826BFB">
      <w:pPr>
        <w:pStyle w:val="Akapitzlist"/>
        <w:numPr>
          <w:ilvl w:val="0"/>
          <w:numId w:val="17"/>
        </w:numPr>
      </w:pPr>
      <w:r>
        <w:t xml:space="preserve"> nauczyciel mianowany lub dyplomowany, zatrudniony na </w:t>
      </w:r>
      <w:r>
        <w:rPr>
          <w:rStyle w:val="Uwydatnienie"/>
        </w:rPr>
        <w:t>stanowisku innym</w:t>
      </w:r>
      <w:r>
        <w:t xml:space="preserve"> niż określone w pkt 1, na którym są realizowane zadania z zakresu oświaty, w urzędzie organu administracji rządowej, kuratorium oświaty, Centrum Edukacji Artystycznej, Centralnej Komisji Egzaminacyjnej i okręgowych komisjach egzaminacyjnych, lub na </w:t>
      </w:r>
      <w:r>
        <w:rPr>
          <w:rStyle w:val="Uwydatnienie"/>
        </w:rPr>
        <w:t>stanowisku</w:t>
      </w:r>
      <w:r>
        <w:t>, na którym są realizowane zadania z zakresu oświaty w urzędzie organu administracji samorządowej, lub</w:t>
      </w:r>
    </w:p>
    <w:p w:rsidR="00826BFB" w:rsidRDefault="00826BFB" w:rsidP="00826BFB">
      <w:pPr>
        <w:pStyle w:val="Akapitzlist"/>
        <w:numPr>
          <w:ilvl w:val="0"/>
          <w:numId w:val="17"/>
        </w:numPr>
      </w:pPr>
      <w:r>
        <w:t xml:space="preserve">nauczyciel mianowany lub dyplomowany urlopowany lub zwolniony z obowiązku świadczenia pracy na podstawie przepisów </w:t>
      </w:r>
      <w:r w:rsidRPr="00826BFB">
        <w:t>ustawy</w:t>
      </w:r>
      <w:r>
        <w:t xml:space="preserve"> z dnia 23 maja 1991 r. o związkach zawodowych (</w:t>
      </w:r>
      <w:proofErr w:type="spellStart"/>
      <w:r>
        <w:t>t.j</w:t>
      </w:r>
      <w:proofErr w:type="spellEnd"/>
      <w:r>
        <w:t>. Dz. U.2019.263 z późn.zm.)</w:t>
      </w:r>
    </w:p>
    <w:p w:rsidR="00826BFB" w:rsidRDefault="00826BFB" w:rsidP="00826BFB">
      <w:r>
        <w:t xml:space="preserve">- spełniający </w:t>
      </w:r>
      <w:r>
        <w:rPr>
          <w:rStyle w:val="Uwydatnienie"/>
        </w:rPr>
        <w:t>wymagania</w:t>
      </w:r>
      <w:r>
        <w:t xml:space="preserve"> określone w rozporządzeniu, z wyjątkiem wymogu posiadania co najmniej bardzo dobrej oceny pracy albo pozytywnej oceny dorobku zawodowego. </w:t>
      </w:r>
    </w:p>
    <w:p w:rsidR="00C47FE2" w:rsidRPr="006D297A" w:rsidRDefault="00CB10E4" w:rsidP="00826BFB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371"/>
        <w:jc w:val="both"/>
        <w:rPr>
          <w:rFonts w:asciiTheme="minorHAnsi" w:hAnsiTheme="minorHAnsi"/>
          <w:sz w:val="22"/>
          <w:szCs w:val="22"/>
        </w:rPr>
      </w:pPr>
      <w:r w:rsidRPr="00660556">
        <w:rPr>
          <w:rFonts w:asciiTheme="minorHAnsi" w:hAnsiTheme="minorHAnsi" w:cs="Tahoma"/>
          <w:bCs/>
          <w:sz w:val="22"/>
          <w:szCs w:val="22"/>
        </w:rPr>
        <w:t xml:space="preserve">Zgodnie z § 1 ust.2 pkt. 4 rozporządzenia Ministra Edukacji Narodowej z dnia </w:t>
      </w:r>
      <w:r w:rsidR="006D297A" w:rsidRPr="00660556">
        <w:rPr>
          <w:rFonts w:asciiTheme="minorHAnsi" w:hAnsiTheme="minorHAnsi" w:cs="Tahoma"/>
          <w:bCs/>
          <w:sz w:val="22"/>
          <w:szCs w:val="22"/>
        </w:rPr>
        <w:t>11</w:t>
      </w:r>
      <w:r w:rsidRPr="00660556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6D297A" w:rsidRPr="00660556">
        <w:rPr>
          <w:rFonts w:asciiTheme="minorHAnsi" w:hAnsiTheme="minorHAnsi" w:cs="Tahoma"/>
          <w:bCs/>
          <w:sz w:val="22"/>
          <w:szCs w:val="22"/>
        </w:rPr>
        <w:t>sierp</w:t>
      </w:r>
      <w:r w:rsidRPr="00660556">
        <w:rPr>
          <w:rFonts w:asciiTheme="minorHAnsi" w:hAnsiTheme="minorHAnsi" w:cs="Tahoma"/>
          <w:bCs/>
          <w:sz w:val="22"/>
          <w:szCs w:val="22"/>
        </w:rPr>
        <w:t>nia 201</w:t>
      </w:r>
      <w:r w:rsidR="006D297A" w:rsidRPr="00660556">
        <w:rPr>
          <w:rFonts w:asciiTheme="minorHAnsi" w:hAnsiTheme="minorHAnsi" w:cs="Tahoma"/>
          <w:bCs/>
          <w:sz w:val="22"/>
          <w:szCs w:val="22"/>
        </w:rPr>
        <w:t>7</w:t>
      </w:r>
      <w:r w:rsidRPr="00660556">
        <w:rPr>
          <w:rFonts w:asciiTheme="minorHAnsi" w:hAnsiTheme="minorHAnsi" w:cs="Tahoma"/>
          <w:bCs/>
          <w:sz w:val="22"/>
          <w:szCs w:val="22"/>
        </w:rPr>
        <w:t xml:space="preserve">r. </w:t>
      </w:r>
      <w:r w:rsidR="006D297A" w:rsidRPr="00660556">
        <w:rPr>
          <w:rFonts w:asciiTheme="minorHAnsi" w:hAnsiTheme="minorHAnsi"/>
          <w:sz w:val="22"/>
          <w:szCs w:val="22"/>
        </w:rPr>
        <w:t xml:space="preserve">w sprawie </w:t>
      </w:r>
      <w:r w:rsidR="006D297A" w:rsidRPr="00660556">
        <w:rPr>
          <w:rStyle w:val="Uwydatnienie"/>
          <w:rFonts w:asciiTheme="minorHAnsi" w:hAnsiTheme="minorHAnsi"/>
          <w:i w:val="0"/>
          <w:sz w:val="22"/>
          <w:szCs w:val="22"/>
        </w:rPr>
        <w:t>regulaminu konkursu</w:t>
      </w:r>
      <w:r w:rsidR="006D297A" w:rsidRPr="00660556">
        <w:rPr>
          <w:rFonts w:asciiTheme="minorHAnsi" w:hAnsiTheme="minorHAnsi"/>
          <w:sz w:val="22"/>
          <w:szCs w:val="22"/>
        </w:rPr>
        <w:t xml:space="preserve"> na </w:t>
      </w:r>
      <w:r w:rsidR="006D297A" w:rsidRPr="00660556">
        <w:rPr>
          <w:rStyle w:val="Uwydatnienie"/>
          <w:rFonts w:asciiTheme="minorHAnsi" w:hAnsiTheme="minorHAnsi"/>
          <w:i w:val="0"/>
          <w:sz w:val="22"/>
          <w:szCs w:val="22"/>
        </w:rPr>
        <w:t>stanowisko dyrektora</w:t>
      </w:r>
      <w:r w:rsidR="006D297A" w:rsidRPr="00660556">
        <w:rPr>
          <w:rFonts w:asciiTheme="minorHAnsi" w:hAnsiTheme="minorHAnsi"/>
          <w:sz w:val="22"/>
          <w:szCs w:val="22"/>
        </w:rPr>
        <w:t xml:space="preserve"> publicznego przedszkola, publicznej </w:t>
      </w:r>
      <w:r w:rsidR="006D297A" w:rsidRPr="00660556">
        <w:rPr>
          <w:rStyle w:val="Uwydatnienie"/>
          <w:rFonts w:asciiTheme="minorHAnsi" w:hAnsiTheme="minorHAnsi"/>
          <w:i w:val="0"/>
          <w:sz w:val="22"/>
          <w:szCs w:val="22"/>
        </w:rPr>
        <w:t>szkoły</w:t>
      </w:r>
      <w:r w:rsidR="006D297A" w:rsidRPr="00660556">
        <w:rPr>
          <w:rFonts w:asciiTheme="minorHAnsi" w:hAnsiTheme="minorHAnsi"/>
          <w:sz w:val="22"/>
          <w:szCs w:val="22"/>
        </w:rPr>
        <w:t xml:space="preserve"> podstawowej, publicznej </w:t>
      </w:r>
      <w:r w:rsidR="006D297A" w:rsidRPr="00660556">
        <w:rPr>
          <w:rStyle w:val="Uwydatnienie"/>
          <w:rFonts w:asciiTheme="minorHAnsi" w:hAnsiTheme="minorHAnsi"/>
          <w:i w:val="0"/>
          <w:sz w:val="22"/>
          <w:szCs w:val="22"/>
        </w:rPr>
        <w:t>szkoły</w:t>
      </w:r>
      <w:r w:rsidR="006D297A" w:rsidRPr="00660556">
        <w:rPr>
          <w:rFonts w:asciiTheme="minorHAnsi" w:hAnsiTheme="minorHAnsi"/>
          <w:sz w:val="22"/>
          <w:szCs w:val="22"/>
        </w:rPr>
        <w:t xml:space="preserve"> ponadpodstawowej lub publicznej placówki oraz trybu</w:t>
      </w:r>
      <w:r w:rsidR="006D297A" w:rsidRPr="006D297A">
        <w:rPr>
          <w:rFonts w:asciiTheme="minorHAnsi" w:hAnsiTheme="minorHAnsi"/>
          <w:sz w:val="22"/>
          <w:szCs w:val="22"/>
        </w:rPr>
        <w:t xml:space="preserve"> pracy komisji konkursowej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6D297A">
        <w:rPr>
          <w:rFonts w:asciiTheme="minorHAnsi" w:hAnsiTheme="minorHAnsi" w:cs="Tahoma"/>
          <w:bCs/>
          <w:sz w:val="22"/>
          <w:szCs w:val="22"/>
        </w:rPr>
        <w:t>(</w:t>
      </w:r>
      <w:proofErr w:type="spellStart"/>
      <w:r w:rsidR="00FF0F3C">
        <w:rPr>
          <w:rFonts w:asciiTheme="minorHAnsi" w:hAnsiTheme="minorHAnsi" w:cs="Tahoma"/>
          <w:bCs/>
          <w:sz w:val="22"/>
          <w:szCs w:val="22"/>
        </w:rPr>
        <w:t>t.j</w:t>
      </w:r>
      <w:proofErr w:type="spellEnd"/>
      <w:r w:rsidR="00FF0F3C">
        <w:rPr>
          <w:rFonts w:asciiTheme="minorHAnsi" w:hAnsiTheme="minorHAnsi" w:cs="Tahoma"/>
          <w:bCs/>
          <w:sz w:val="22"/>
          <w:szCs w:val="22"/>
        </w:rPr>
        <w:t xml:space="preserve">. </w:t>
      </w:r>
      <w:r w:rsidRPr="006D297A">
        <w:rPr>
          <w:rFonts w:asciiTheme="minorHAnsi" w:hAnsiTheme="minorHAnsi" w:cs="Tahoma"/>
          <w:bCs/>
          <w:sz w:val="22"/>
          <w:szCs w:val="22"/>
        </w:rPr>
        <w:t>Dz.U.</w:t>
      </w:r>
      <w:r w:rsidR="00FF0F3C">
        <w:rPr>
          <w:rFonts w:asciiTheme="minorHAnsi" w:hAnsiTheme="minorHAnsi" w:cs="Tahoma"/>
          <w:bCs/>
          <w:sz w:val="22"/>
          <w:szCs w:val="22"/>
        </w:rPr>
        <w:t>2021</w:t>
      </w:r>
      <w:r w:rsidR="008A21B8">
        <w:rPr>
          <w:rFonts w:asciiTheme="minorHAnsi" w:hAnsiTheme="minorHAnsi" w:cs="Tahoma"/>
          <w:bCs/>
          <w:sz w:val="22"/>
          <w:szCs w:val="22"/>
        </w:rPr>
        <w:t>.</w:t>
      </w:r>
      <w:r w:rsidR="00826BFB" w:rsidRPr="006D297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F0F3C">
        <w:rPr>
          <w:rFonts w:asciiTheme="minorHAnsi" w:hAnsiTheme="minorHAnsi" w:cs="Tahoma"/>
          <w:bCs/>
          <w:sz w:val="22"/>
          <w:szCs w:val="22"/>
        </w:rPr>
        <w:t>1428</w:t>
      </w:r>
      <w:r w:rsidRPr="006D297A">
        <w:rPr>
          <w:rFonts w:asciiTheme="minorHAnsi" w:hAnsiTheme="minorHAnsi" w:cs="Tahoma"/>
          <w:bCs/>
          <w:sz w:val="22"/>
          <w:szCs w:val="22"/>
        </w:rPr>
        <w:t>)</w:t>
      </w:r>
      <w:r w:rsidR="00FD1923" w:rsidRPr="006D297A">
        <w:rPr>
          <w:rFonts w:asciiTheme="minorHAnsi" w:hAnsiTheme="minorHAnsi" w:cs="Tahoma"/>
          <w:bCs/>
          <w:sz w:val="22"/>
          <w:szCs w:val="22"/>
        </w:rPr>
        <w:t>, o</w:t>
      </w:r>
      <w:r w:rsidR="004674FE" w:rsidRPr="006D297A">
        <w:rPr>
          <w:rFonts w:asciiTheme="minorHAnsi" w:hAnsiTheme="minorHAnsi" w:cs="Tahoma"/>
          <w:bCs/>
          <w:sz w:val="22"/>
          <w:szCs w:val="22"/>
        </w:rPr>
        <w:t>ferty osób przystępujących do konkursu powinny zawierać:</w:t>
      </w:r>
    </w:p>
    <w:p w:rsidR="006D297A" w:rsidRPr="006D297A" w:rsidRDefault="006D297A" w:rsidP="00CB69C5">
      <w:pPr>
        <w:pStyle w:val="Akapitzlist"/>
        <w:numPr>
          <w:ilvl w:val="1"/>
          <w:numId w:val="7"/>
        </w:numPr>
        <w:spacing w:after="0" w:line="240" w:lineRule="auto"/>
        <w:ind w:left="851" w:hanging="412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uzasadnieni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przystąpienia do </w:t>
      </w:r>
      <w:r w:rsidRPr="006D297A">
        <w:rPr>
          <w:rFonts w:eastAsia="Times New Roman" w:cs="Times New Roman"/>
          <w:iCs/>
          <w:lang w:eastAsia="pl-PL"/>
        </w:rPr>
        <w:t>konkursu</w:t>
      </w:r>
      <w:r w:rsidRPr="006D297A">
        <w:rPr>
          <w:rFonts w:eastAsia="Times New Roman" w:cs="Times New Roman"/>
          <w:lang w:eastAsia="pl-PL"/>
        </w:rPr>
        <w:t xml:space="preserve"> oraz koncepcj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funkcjonowania i rozwoju </w:t>
      </w:r>
      <w:r w:rsidR="00CA1435">
        <w:rPr>
          <w:rFonts w:eastAsia="Times New Roman" w:cs="Times New Roman"/>
          <w:lang w:eastAsia="pl-PL"/>
        </w:rPr>
        <w:t>Przedszkola w Kłomnicach</w:t>
      </w:r>
    </w:p>
    <w:p w:rsidR="006D297A" w:rsidRPr="006D297A" w:rsidRDefault="006D297A" w:rsidP="00CB69C5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życiorys z opisem przebiegu pracy zawodowej, zawierającego w szczególności informację o:</w:t>
      </w:r>
    </w:p>
    <w:p w:rsidR="006D297A" w:rsidRPr="006D297A" w:rsidRDefault="006D297A" w:rsidP="00CB69C5">
      <w:p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stażu pracy pedagogicznej - w przypadku nauczyciela albo</w:t>
      </w:r>
    </w:p>
    <w:p w:rsidR="006D297A" w:rsidRPr="006D297A" w:rsidRDefault="006D297A" w:rsidP="00CB69C5">
      <w:p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stażu pracy dydaktycznej - w przypadku nauczyciela akademickiego, albo</w:t>
      </w:r>
    </w:p>
    <w:p w:rsidR="006D297A" w:rsidRPr="006D297A" w:rsidRDefault="006D297A" w:rsidP="00CB69C5">
      <w:p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 xml:space="preserve">– stażu pracy, w tym stażu pracy na </w:t>
      </w:r>
      <w:r w:rsidRPr="006D297A">
        <w:rPr>
          <w:rFonts w:eastAsia="Times New Roman" w:cs="Times New Roman"/>
          <w:iCs/>
          <w:lang w:eastAsia="pl-PL"/>
        </w:rPr>
        <w:t>stanowisku</w:t>
      </w:r>
      <w:r w:rsidRPr="006D297A">
        <w:rPr>
          <w:rFonts w:eastAsia="Times New Roman" w:cs="Times New Roman"/>
          <w:lang w:eastAsia="pl-PL"/>
        </w:rPr>
        <w:t xml:space="preserve"> kierowniczym - w przypadku osoby niebędącej nauczycielem,</w:t>
      </w:r>
    </w:p>
    <w:p w:rsidR="006D297A" w:rsidRPr="006D297A" w:rsidRDefault="006D297A" w:rsidP="00CB69C5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zawierającego następujące dane osobowe kandydata:</w:t>
      </w:r>
    </w:p>
    <w:p w:rsidR="006D297A" w:rsidRPr="006D297A" w:rsidRDefault="006D297A" w:rsidP="00CB69C5">
      <w:p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imię (imiona) i nazwisko,</w:t>
      </w:r>
    </w:p>
    <w:p w:rsidR="006D297A" w:rsidRPr="006D297A" w:rsidRDefault="006D297A" w:rsidP="00CB69C5">
      <w:p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datę i miejsce urodzenia,</w:t>
      </w:r>
    </w:p>
    <w:p w:rsidR="006D297A" w:rsidRPr="006D297A" w:rsidRDefault="006D297A" w:rsidP="00CB69C5">
      <w:p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obywatelstwo,</w:t>
      </w:r>
    </w:p>
    <w:p w:rsidR="006D297A" w:rsidRPr="006D297A" w:rsidRDefault="006D297A" w:rsidP="00CB69C5">
      <w:p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lastRenderedPageBreak/>
        <w:t>– miejsce zamieszkania (adres do korespondencji),</w:t>
      </w:r>
    </w:p>
    <w:p w:rsidR="006D297A" w:rsidRPr="006D297A" w:rsidRDefault="006D297A" w:rsidP="00CB69C5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dokumentów potwierdzających posiadanie wymaganego stażu pracy, o którym mowa w </w:t>
      </w:r>
      <w:r w:rsidR="00826BFB">
        <w:rPr>
          <w:rFonts w:eastAsia="Times New Roman" w:cs="Times New Roman"/>
          <w:lang w:eastAsia="pl-PL"/>
        </w:rPr>
        <w:t>pkt.2</w:t>
      </w:r>
      <w:r w:rsidRPr="006D297A">
        <w:rPr>
          <w:rFonts w:eastAsia="Times New Roman" w:cs="Times New Roman"/>
          <w:lang w:eastAsia="pl-PL"/>
        </w:rPr>
        <w:t>: świadectw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pracy, zaświadcze</w:t>
      </w:r>
      <w:r w:rsidR="007C2A93">
        <w:rPr>
          <w:rFonts w:eastAsia="Times New Roman" w:cs="Times New Roman"/>
          <w:lang w:eastAsia="pl-PL"/>
        </w:rPr>
        <w:t>nia</w:t>
      </w:r>
      <w:r w:rsidRPr="006D297A">
        <w:rPr>
          <w:rFonts w:eastAsia="Times New Roman" w:cs="Times New Roman"/>
          <w:lang w:eastAsia="pl-PL"/>
        </w:rPr>
        <w:t xml:space="preserve"> o zatrudnieniu lub inn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dokument</w:t>
      </w:r>
      <w:r w:rsidR="007C2A93">
        <w:rPr>
          <w:rFonts w:eastAsia="Times New Roman" w:cs="Times New Roman"/>
          <w:lang w:eastAsia="pl-PL"/>
        </w:rPr>
        <w:t>y</w:t>
      </w:r>
      <w:r w:rsidRPr="006D297A">
        <w:rPr>
          <w:rFonts w:eastAsia="Times New Roman" w:cs="Times New Roman"/>
          <w:lang w:eastAsia="pl-PL"/>
        </w:rPr>
        <w:t xml:space="preserve"> potwierdzając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okres zatrudnienia,</w:t>
      </w:r>
    </w:p>
    <w:p w:rsidR="006D297A" w:rsidRPr="006D297A" w:rsidRDefault="006D297A" w:rsidP="00CB69C5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6D297A" w:rsidRDefault="00826BFB" w:rsidP="00CB69C5">
      <w:pPr>
        <w:pStyle w:val="Akapitzlist"/>
        <w:numPr>
          <w:ilvl w:val="1"/>
          <w:numId w:val="7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cudzoziemca – poświadczoną przez kandydata ze zgodność z oryginałem kopię:</w:t>
      </w:r>
    </w:p>
    <w:p w:rsidR="00826BFB" w:rsidRDefault="00826BFB" w:rsidP="00CB69C5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dokumentu potwierdzającego znajomość języka polskiego, o którym mowa w ustawie z dnia 7 października 1999r. o języku polskim (t.j.Dz.U.2021.672) lub</w:t>
      </w:r>
    </w:p>
    <w:p w:rsidR="00826BFB" w:rsidRDefault="00826BFB" w:rsidP="00CB69C5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dyplomu ukończenia studiów pierwszego stopnia, studiów drugiego stopnia lub jednolitych studiów magisterskich, na kierunku filologia polska, lub</w:t>
      </w:r>
    </w:p>
    <w:p w:rsidR="00826BFB" w:rsidRPr="006D297A" w:rsidRDefault="00826BFB" w:rsidP="00CB69C5">
      <w:pPr>
        <w:pStyle w:val="Akapitzlist"/>
        <w:numPr>
          <w:ilvl w:val="0"/>
          <w:numId w:val="18"/>
        </w:numPr>
        <w:spacing w:after="0" w:line="240" w:lineRule="auto"/>
        <w:ind w:left="127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dokumentu potwierdzającego prawo do wykonywania zawodu tłumacza przysięgłego języka polskiego</w:t>
      </w:r>
      <w:r w:rsidR="00F5063C">
        <w:rPr>
          <w:rFonts w:eastAsia="Times New Roman" w:cs="Times New Roman"/>
          <w:lang w:eastAsia="pl-PL"/>
        </w:rPr>
        <w:t>;</w:t>
      </w:r>
    </w:p>
    <w:p w:rsidR="006D297A" w:rsidRPr="006D297A" w:rsidRDefault="006D297A" w:rsidP="00826BFB">
      <w:pPr>
        <w:pStyle w:val="Akapitzlist"/>
        <w:numPr>
          <w:ilvl w:val="1"/>
          <w:numId w:val="7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ą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ę</w:t>
      </w:r>
      <w:r w:rsidRPr="006D297A">
        <w:rPr>
          <w:rFonts w:eastAsia="Times New Roman" w:cs="Times New Roman"/>
          <w:lang w:eastAsia="pl-PL"/>
        </w:rPr>
        <w:t xml:space="preserve"> zaświadczenia lekarskiego o braku przeciwwskazań zdrowotnych do wykonywania pracy na </w:t>
      </w:r>
      <w:r w:rsidRPr="006D297A">
        <w:rPr>
          <w:rFonts w:eastAsia="Times New Roman" w:cs="Times New Roman"/>
          <w:iCs/>
          <w:lang w:eastAsia="pl-PL"/>
        </w:rPr>
        <w:t>stanowisku</w:t>
      </w:r>
      <w:r w:rsidRPr="006D297A">
        <w:rPr>
          <w:rFonts w:eastAsia="Times New Roman" w:cs="Times New Roman"/>
          <w:lang w:eastAsia="pl-PL"/>
        </w:rPr>
        <w:t xml:space="preserve"> kierowniczym,</w:t>
      </w:r>
    </w:p>
    <w:p w:rsidR="006D297A" w:rsidRPr="006D297A" w:rsidRDefault="006D297A" w:rsidP="00826BFB">
      <w:pPr>
        <w:pStyle w:val="Akapitzlist"/>
        <w:numPr>
          <w:ilvl w:val="1"/>
          <w:numId w:val="7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>, że przeciwko kandydatowi nie toczy się postępowanie o przestępstwo ścigane z oskarżenia publicznego lub postępowanie dyscyplinarne,</w:t>
      </w:r>
    </w:p>
    <w:p w:rsidR="006D297A" w:rsidRPr="006D297A" w:rsidRDefault="006D297A" w:rsidP="00826BFB">
      <w:pPr>
        <w:pStyle w:val="Akapitzlist"/>
        <w:numPr>
          <w:ilvl w:val="1"/>
          <w:numId w:val="7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>, że kandydat nie był skazany prawomocnym wyrokiem za umyślne przestępstwo lub umyślne przestępstwo skarbowe,</w:t>
      </w:r>
    </w:p>
    <w:p w:rsidR="006D297A" w:rsidRPr="006D297A" w:rsidRDefault="006D297A" w:rsidP="00826BFB">
      <w:pPr>
        <w:pStyle w:val="Akapitzlist"/>
        <w:numPr>
          <w:ilvl w:val="1"/>
          <w:numId w:val="7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>, że kandydat nie był karany zakazem pełnienia funkcji związanych z dysponowaniem środkami publicznymi, o którym mowa w art. 31 ust. 1 pkt 4 ustawy z dnia 17 grudnia 2004 r. o odpowiedzialności za naruszenie dyscypliny finansów publicznych (</w:t>
      </w:r>
      <w:proofErr w:type="spellStart"/>
      <w:r w:rsidR="00CB69C5">
        <w:rPr>
          <w:rFonts w:eastAsia="Times New Roman" w:cs="Times New Roman"/>
          <w:lang w:eastAsia="pl-PL"/>
        </w:rPr>
        <w:t>t.j</w:t>
      </w:r>
      <w:proofErr w:type="spellEnd"/>
      <w:r w:rsidR="00CB69C5">
        <w:rPr>
          <w:rFonts w:eastAsia="Times New Roman" w:cs="Times New Roman"/>
          <w:lang w:eastAsia="pl-PL"/>
        </w:rPr>
        <w:t xml:space="preserve">. </w:t>
      </w:r>
      <w:r w:rsidRPr="006D297A">
        <w:rPr>
          <w:rFonts w:eastAsia="Times New Roman" w:cs="Times New Roman"/>
          <w:lang w:eastAsia="pl-PL"/>
        </w:rPr>
        <w:t>Dz.U.</w:t>
      </w:r>
      <w:r w:rsidR="00CB69C5">
        <w:rPr>
          <w:rFonts w:eastAsia="Times New Roman" w:cs="Times New Roman"/>
          <w:lang w:eastAsia="pl-PL"/>
        </w:rPr>
        <w:t>2021.289</w:t>
      </w:r>
      <w:r w:rsidRPr="006D297A">
        <w:rPr>
          <w:rFonts w:eastAsia="Times New Roman" w:cs="Times New Roman"/>
          <w:lang w:eastAsia="pl-PL"/>
        </w:rPr>
        <w:t>),</w:t>
      </w:r>
    </w:p>
    <w:p w:rsidR="006D297A" w:rsidRPr="006D297A" w:rsidRDefault="006D297A" w:rsidP="00826BFB">
      <w:pPr>
        <w:pStyle w:val="Akapitzlist"/>
        <w:numPr>
          <w:ilvl w:val="1"/>
          <w:numId w:val="7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o dopełnieniu obowiązku, o którym mowa w art. 7 ust. 1 i </w:t>
      </w:r>
      <w:hyperlink r:id="rId7" w:anchor="/document/17314502?unitId=art(7)ust(3(a))&amp;cm=DOCUMENT" w:history="1">
        <w:r w:rsidRPr="006D297A">
          <w:rPr>
            <w:rFonts w:eastAsia="Times New Roman" w:cs="Times New Roman"/>
            <w:lang w:eastAsia="pl-PL"/>
          </w:rPr>
          <w:t>3a</w:t>
        </w:r>
      </w:hyperlink>
      <w:r w:rsidRPr="006D297A">
        <w:rPr>
          <w:rFonts w:eastAsia="Times New Roman" w:cs="Times New Roman"/>
          <w:lang w:eastAsia="pl-PL"/>
        </w:rPr>
        <w:t xml:space="preserve"> ustawy z dnia 18 października 2006 r. o ujawnianiu informacji o dokumentach organów bezpieczeństwa państwa z lat 1944-1990 oraz treści tych dokumentów (Dz. U.</w:t>
      </w:r>
      <w:r w:rsidR="00CB69C5">
        <w:rPr>
          <w:rFonts w:eastAsia="Times New Roman" w:cs="Times New Roman"/>
          <w:lang w:eastAsia="pl-PL"/>
        </w:rPr>
        <w:t>2020.2141 z późn.zm.</w:t>
      </w:r>
      <w:r w:rsidRPr="006D297A">
        <w:rPr>
          <w:rFonts w:eastAsia="Times New Roman" w:cs="Times New Roman"/>
          <w:lang w:eastAsia="pl-PL"/>
        </w:rPr>
        <w:t xml:space="preserve">) - w przypadku kandydata na </w:t>
      </w:r>
      <w:r w:rsidRPr="006D297A">
        <w:rPr>
          <w:rFonts w:eastAsia="Times New Roman" w:cs="Times New Roman"/>
          <w:iCs/>
          <w:lang w:eastAsia="pl-PL"/>
        </w:rPr>
        <w:t>dyrektora</w:t>
      </w:r>
      <w:r w:rsidRPr="006D297A">
        <w:rPr>
          <w:rFonts w:eastAsia="Times New Roman" w:cs="Times New Roman"/>
          <w:lang w:eastAsia="pl-PL"/>
        </w:rPr>
        <w:t xml:space="preserve"> publicznej </w:t>
      </w:r>
      <w:r w:rsidRPr="006D297A">
        <w:rPr>
          <w:rFonts w:eastAsia="Times New Roman" w:cs="Times New Roman"/>
          <w:iCs/>
          <w:lang w:eastAsia="pl-PL"/>
        </w:rPr>
        <w:t>szkoły</w:t>
      </w:r>
      <w:r w:rsidRPr="006D297A">
        <w:rPr>
          <w:rFonts w:eastAsia="Times New Roman" w:cs="Times New Roman"/>
          <w:lang w:eastAsia="pl-PL"/>
        </w:rPr>
        <w:t xml:space="preserve"> urodzonego przed dniem 1 sierpnia 1972 r.,</w:t>
      </w:r>
    </w:p>
    <w:p w:rsidR="006D297A" w:rsidRPr="006D297A" w:rsidRDefault="006D297A" w:rsidP="00826BFB">
      <w:pPr>
        <w:pStyle w:val="Akapitzlist"/>
        <w:numPr>
          <w:ilvl w:val="1"/>
          <w:numId w:val="7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aktu nadania stopnia nauczyciela mianowanego lub dyplomowanego - w przypadku nauczyciela,</w:t>
      </w:r>
    </w:p>
    <w:p w:rsidR="006D297A" w:rsidRPr="006D297A" w:rsidRDefault="006D297A" w:rsidP="00826BFB">
      <w:pPr>
        <w:pStyle w:val="Akapitzlist"/>
        <w:numPr>
          <w:ilvl w:val="1"/>
          <w:numId w:val="7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karty oceny pracy lub oceny dorobku zawodowego - w przypadku nauczyciela i nauczyciela akademickiego,</w:t>
      </w:r>
    </w:p>
    <w:p w:rsidR="006D297A" w:rsidRPr="006D297A" w:rsidRDefault="006D297A" w:rsidP="00826BFB">
      <w:pPr>
        <w:pStyle w:val="Akapitzlist"/>
        <w:numPr>
          <w:ilvl w:val="1"/>
          <w:numId w:val="7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, że kandydat nie był prawomocnie ukarany karą dyscyplinarną, o której mowa w </w:t>
      </w:r>
      <w:hyperlink r:id="rId8" w:anchor="/document/16790821?unitId=art(76)ust(1)&amp;cm=DOCUMENT" w:history="1">
        <w:r w:rsidRPr="006D297A">
          <w:rPr>
            <w:rFonts w:eastAsia="Times New Roman" w:cs="Times New Roman"/>
            <w:lang w:eastAsia="pl-PL"/>
          </w:rPr>
          <w:t>art. 76 ust. 1</w:t>
        </w:r>
      </w:hyperlink>
      <w:r w:rsidRPr="006D297A">
        <w:rPr>
          <w:rFonts w:eastAsia="Times New Roman" w:cs="Times New Roman"/>
          <w:lang w:eastAsia="pl-PL"/>
        </w:rPr>
        <w:t xml:space="preserve"> ustawy z dnia 26 stycznia 1982 r. - Karta Nauczyciela (Dz. U.</w:t>
      </w:r>
      <w:r w:rsidR="00CB69C5">
        <w:rPr>
          <w:rFonts w:eastAsia="Times New Roman" w:cs="Times New Roman"/>
          <w:lang w:eastAsia="pl-PL"/>
        </w:rPr>
        <w:t>2019.2215 z późn.zm.</w:t>
      </w:r>
      <w:r w:rsidRPr="006D297A">
        <w:rPr>
          <w:rFonts w:eastAsia="Times New Roman" w:cs="Times New Roman"/>
          <w:lang w:eastAsia="pl-PL"/>
        </w:rPr>
        <w:t xml:space="preserve">) lub w </w:t>
      </w:r>
      <w:hyperlink r:id="rId9" w:anchor="/document/17215286?unitId=art(140)ust(1)&amp;cm=DOCUMENT" w:history="1">
        <w:r w:rsidRPr="006D297A">
          <w:rPr>
            <w:rFonts w:eastAsia="Times New Roman" w:cs="Times New Roman"/>
            <w:lang w:eastAsia="pl-PL"/>
          </w:rPr>
          <w:t>art. 140 ust. 1</w:t>
        </w:r>
      </w:hyperlink>
      <w:r w:rsidRPr="006D297A">
        <w:rPr>
          <w:rFonts w:eastAsia="Times New Roman" w:cs="Times New Roman"/>
          <w:lang w:eastAsia="pl-PL"/>
        </w:rPr>
        <w:t xml:space="preserve"> ustawy z dnia 27 lipca 2005 r. - Prawo o szkolnictwie wyższym (Dz.U.</w:t>
      </w:r>
      <w:r w:rsidR="00CB69C5">
        <w:rPr>
          <w:rFonts w:eastAsia="Times New Roman" w:cs="Times New Roman"/>
          <w:lang w:eastAsia="pl-PL"/>
        </w:rPr>
        <w:t>2017.2183</w:t>
      </w:r>
      <w:r w:rsidRPr="006D297A">
        <w:rPr>
          <w:rFonts w:eastAsia="Times New Roman" w:cs="Times New Roman"/>
          <w:lang w:eastAsia="pl-PL"/>
        </w:rPr>
        <w:t xml:space="preserve"> z </w:t>
      </w:r>
      <w:proofErr w:type="spellStart"/>
      <w:r w:rsidRPr="006D297A">
        <w:rPr>
          <w:rFonts w:eastAsia="Times New Roman" w:cs="Times New Roman"/>
          <w:lang w:eastAsia="pl-PL"/>
        </w:rPr>
        <w:t>późn</w:t>
      </w:r>
      <w:proofErr w:type="spellEnd"/>
      <w:r w:rsidRPr="006D297A">
        <w:rPr>
          <w:rFonts w:eastAsia="Times New Roman" w:cs="Times New Roman"/>
          <w:lang w:eastAsia="pl-PL"/>
        </w:rPr>
        <w:t>. zm.) - w przypadku nauczyciela i nauczyciela akademickiego,</w:t>
      </w:r>
    </w:p>
    <w:p w:rsidR="006D297A" w:rsidRDefault="006D297A" w:rsidP="00826BFB">
      <w:pPr>
        <w:pStyle w:val="Akapitzlist"/>
        <w:numPr>
          <w:ilvl w:val="1"/>
          <w:numId w:val="7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>, że kandydat ma pełną zdolność do czynności prawnych i korzysta z pełni praw publicznych;</w:t>
      </w:r>
    </w:p>
    <w:p w:rsidR="00BA5B1B" w:rsidRPr="00BA5B1B" w:rsidRDefault="00BA5B1B" w:rsidP="00826BFB">
      <w:pPr>
        <w:pStyle w:val="Akapitzlist"/>
        <w:numPr>
          <w:ilvl w:val="1"/>
          <w:numId w:val="7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BA5B1B">
        <w:rPr>
          <w:rStyle w:val="markedcontent"/>
          <w:rFonts w:cs="Arial"/>
        </w:rPr>
        <w:t>oświadczenie, że kandydat wyraża zgodę na przetwarzanie danych osobowych zgodnie z</w:t>
      </w:r>
      <w:r>
        <w:rPr>
          <w:rStyle w:val="markedcontent"/>
          <w:rFonts w:cs="Arial"/>
        </w:rPr>
        <w:t xml:space="preserve"> </w:t>
      </w:r>
      <w:r w:rsidRPr="00BA5B1B">
        <w:rPr>
          <w:rStyle w:val="markedcontent"/>
          <w:rFonts w:cs="Arial"/>
        </w:rPr>
        <w:t>ustawą z dnia 10 maja 2018 r., o ochronie danych osobowych (</w:t>
      </w:r>
      <w:proofErr w:type="spellStart"/>
      <w:r w:rsidRPr="00BA5B1B">
        <w:rPr>
          <w:rStyle w:val="markedcontent"/>
          <w:rFonts w:cs="Arial"/>
        </w:rPr>
        <w:t>t.j</w:t>
      </w:r>
      <w:proofErr w:type="spellEnd"/>
      <w:r w:rsidRPr="00BA5B1B">
        <w:rPr>
          <w:rStyle w:val="markedcontent"/>
          <w:rFonts w:cs="Arial"/>
        </w:rPr>
        <w:t>. Dz.U. z 2019, poz. 1781) w celach przeprowadzenia konkursu na stanowisko dyrektora</w:t>
      </w:r>
      <w:r>
        <w:rPr>
          <w:rStyle w:val="markedcontent"/>
          <w:rFonts w:cs="Arial"/>
        </w:rPr>
        <w:t xml:space="preserve"> </w:t>
      </w:r>
      <w:r w:rsidR="00CA1435">
        <w:rPr>
          <w:rStyle w:val="markedcontent"/>
          <w:rFonts w:cs="Arial"/>
        </w:rPr>
        <w:t>Przedszkola w Kłomnicach</w:t>
      </w:r>
    </w:p>
    <w:p w:rsidR="004674FE" w:rsidRPr="006D297A" w:rsidRDefault="00842A29" w:rsidP="008A21B8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1. </w:t>
      </w:r>
      <w:r w:rsidR="004674FE" w:rsidRPr="006D297A">
        <w:rPr>
          <w:rFonts w:asciiTheme="minorHAnsi" w:hAnsiTheme="minorHAnsi" w:cs="Tahoma"/>
          <w:bCs/>
          <w:sz w:val="22"/>
          <w:szCs w:val="22"/>
        </w:rPr>
        <w:t xml:space="preserve">Oferty należy składać w </w:t>
      </w:r>
      <w:r w:rsidR="00CB69C5">
        <w:rPr>
          <w:rFonts w:asciiTheme="minorHAnsi" w:hAnsiTheme="minorHAnsi" w:cs="Tahoma"/>
          <w:bCs/>
          <w:sz w:val="22"/>
          <w:szCs w:val="22"/>
        </w:rPr>
        <w:t xml:space="preserve">formie pisemnej w </w:t>
      </w:r>
      <w:r w:rsidR="004674FE" w:rsidRPr="006D297A">
        <w:rPr>
          <w:rFonts w:asciiTheme="minorHAnsi" w:hAnsiTheme="minorHAnsi" w:cs="Tahoma"/>
          <w:bCs/>
          <w:sz w:val="22"/>
          <w:szCs w:val="22"/>
        </w:rPr>
        <w:t>zamkniętych kopertach z podanym</w:t>
      </w:r>
      <w:r w:rsidR="00DC5FB4" w:rsidRPr="006D297A">
        <w:rPr>
          <w:rFonts w:asciiTheme="minorHAnsi" w:hAnsiTheme="minorHAnsi" w:cs="Tahoma"/>
          <w:bCs/>
          <w:sz w:val="22"/>
          <w:szCs w:val="22"/>
        </w:rPr>
        <w:t xml:space="preserve"> imieniem, nazwiskiem, </w:t>
      </w:r>
      <w:r w:rsidR="004674FE" w:rsidRPr="006D297A">
        <w:rPr>
          <w:rFonts w:asciiTheme="minorHAnsi" w:hAnsiTheme="minorHAnsi" w:cs="Tahoma"/>
          <w:bCs/>
          <w:sz w:val="22"/>
          <w:szCs w:val="22"/>
        </w:rPr>
        <w:t xml:space="preserve">adresem </w:t>
      </w:r>
      <w:r w:rsidR="008D5354">
        <w:rPr>
          <w:rFonts w:asciiTheme="minorHAnsi" w:hAnsiTheme="minorHAnsi" w:cs="Tahoma"/>
          <w:bCs/>
          <w:sz w:val="22"/>
          <w:szCs w:val="22"/>
        </w:rPr>
        <w:t>do korespondencji</w:t>
      </w:r>
      <w:r w:rsidR="004674FE" w:rsidRPr="006D297A">
        <w:rPr>
          <w:rFonts w:asciiTheme="minorHAnsi" w:hAnsiTheme="minorHAnsi" w:cs="Tahoma"/>
          <w:bCs/>
          <w:sz w:val="22"/>
          <w:szCs w:val="22"/>
        </w:rPr>
        <w:t xml:space="preserve"> i numerem telefonu kontaktowego oraz z opisem: </w:t>
      </w:r>
    </w:p>
    <w:p w:rsidR="0044075B" w:rsidRPr="006D297A" w:rsidRDefault="004674FE" w:rsidP="00441EAF">
      <w:pPr>
        <w:pStyle w:val="NormalnyWeb"/>
        <w:spacing w:before="0" w:beforeAutospacing="0" w:after="0" w:afterAutospacing="0"/>
        <w:ind w:firstLine="284"/>
        <w:jc w:val="center"/>
        <w:rPr>
          <w:rFonts w:asciiTheme="minorHAnsi" w:hAnsiTheme="minorHAnsi" w:cs="Tahoma"/>
          <w:bCs/>
          <w:sz w:val="22"/>
          <w:szCs w:val="22"/>
        </w:rPr>
      </w:pPr>
      <w:r w:rsidRPr="006D297A">
        <w:rPr>
          <w:rFonts w:asciiTheme="minorHAnsi" w:hAnsiTheme="minorHAnsi" w:cs="Tahoma"/>
          <w:bCs/>
          <w:sz w:val="22"/>
          <w:szCs w:val="22"/>
        </w:rPr>
        <w:t>"Konkurs na</w:t>
      </w:r>
      <w:r w:rsidR="00E3703B" w:rsidRPr="006D297A">
        <w:rPr>
          <w:rFonts w:asciiTheme="minorHAnsi" w:hAnsiTheme="minorHAnsi" w:cs="Tahoma"/>
          <w:bCs/>
          <w:sz w:val="22"/>
          <w:szCs w:val="22"/>
        </w:rPr>
        <w:t xml:space="preserve"> stanowisko</w:t>
      </w:r>
      <w:r w:rsidRPr="006D297A">
        <w:rPr>
          <w:rFonts w:asciiTheme="minorHAnsi" w:hAnsiTheme="minorHAnsi" w:cs="Tahoma"/>
          <w:bCs/>
          <w:sz w:val="22"/>
          <w:szCs w:val="22"/>
        </w:rPr>
        <w:t xml:space="preserve"> Dyrektora </w:t>
      </w:r>
      <w:r w:rsidR="00CA1435">
        <w:rPr>
          <w:rFonts w:asciiTheme="minorHAnsi" w:hAnsiTheme="minorHAnsi" w:cs="Tahoma"/>
          <w:bCs/>
          <w:sz w:val="22"/>
          <w:szCs w:val="22"/>
        </w:rPr>
        <w:t>Przedszkola w Kłomnicach</w:t>
      </w:r>
      <w:r w:rsidR="00E3703B" w:rsidRPr="006D297A">
        <w:rPr>
          <w:rFonts w:asciiTheme="minorHAnsi" w:hAnsiTheme="minorHAnsi" w:cs="Tahoma"/>
          <w:bCs/>
          <w:sz w:val="22"/>
          <w:szCs w:val="22"/>
        </w:rPr>
        <w:t>”</w:t>
      </w:r>
    </w:p>
    <w:p w:rsidR="004674FE" w:rsidRDefault="004674FE" w:rsidP="00441EAF">
      <w:pPr>
        <w:pStyle w:val="NormalnyWeb"/>
        <w:spacing w:before="0" w:beforeAutospacing="0" w:after="0" w:afterAutospacing="0"/>
        <w:ind w:left="284"/>
        <w:rPr>
          <w:rFonts w:asciiTheme="minorHAnsi" w:hAnsiTheme="minorHAnsi" w:cs="Tahoma"/>
          <w:bCs/>
          <w:sz w:val="22"/>
          <w:szCs w:val="22"/>
        </w:rPr>
      </w:pPr>
      <w:r w:rsidRPr="006D297A">
        <w:rPr>
          <w:rFonts w:asciiTheme="minorHAnsi" w:hAnsiTheme="minorHAnsi" w:cs="Tahoma"/>
          <w:bCs/>
          <w:sz w:val="22"/>
          <w:szCs w:val="22"/>
        </w:rPr>
        <w:t xml:space="preserve">w terminie do </w:t>
      </w:r>
      <w:r w:rsidR="00A01EA5" w:rsidRPr="00B83284">
        <w:rPr>
          <w:rFonts w:asciiTheme="minorHAnsi" w:hAnsiTheme="minorHAnsi" w:cs="Tahoma"/>
          <w:bCs/>
          <w:sz w:val="22"/>
          <w:szCs w:val="22"/>
        </w:rPr>
        <w:t xml:space="preserve">dnia </w:t>
      </w:r>
      <w:r w:rsidR="00C2472B" w:rsidRPr="00C2472B">
        <w:rPr>
          <w:rFonts w:asciiTheme="minorHAnsi" w:hAnsiTheme="minorHAnsi" w:cs="Tahoma"/>
          <w:bCs/>
          <w:sz w:val="22"/>
          <w:szCs w:val="22"/>
        </w:rPr>
        <w:t>14</w:t>
      </w:r>
      <w:r w:rsidR="008267B3" w:rsidRPr="00C2472B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C2472B" w:rsidRPr="00C2472B">
        <w:rPr>
          <w:rFonts w:asciiTheme="minorHAnsi" w:hAnsiTheme="minorHAnsi" w:cs="Tahoma"/>
          <w:bCs/>
          <w:sz w:val="22"/>
          <w:szCs w:val="22"/>
        </w:rPr>
        <w:t>czerwca</w:t>
      </w:r>
      <w:r w:rsidRPr="00C2472B">
        <w:rPr>
          <w:rFonts w:asciiTheme="minorHAnsi" w:hAnsiTheme="minorHAnsi" w:cs="Tahoma"/>
          <w:bCs/>
          <w:sz w:val="22"/>
          <w:szCs w:val="22"/>
        </w:rPr>
        <w:t xml:space="preserve"> 20</w:t>
      </w:r>
      <w:r w:rsidR="00990154" w:rsidRPr="00C2472B">
        <w:rPr>
          <w:rFonts w:asciiTheme="minorHAnsi" w:hAnsiTheme="minorHAnsi" w:cs="Tahoma"/>
          <w:bCs/>
          <w:sz w:val="22"/>
          <w:szCs w:val="22"/>
        </w:rPr>
        <w:t>2</w:t>
      </w:r>
      <w:r w:rsidR="00C2472B" w:rsidRPr="00C2472B">
        <w:rPr>
          <w:rFonts w:asciiTheme="minorHAnsi" w:hAnsiTheme="minorHAnsi" w:cs="Tahoma"/>
          <w:bCs/>
          <w:sz w:val="22"/>
          <w:szCs w:val="22"/>
        </w:rPr>
        <w:t>2</w:t>
      </w:r>
      <w:r w:rsidRPr="00C2472B">
        <w:rPr>
          <w:rFonts w:asciiTheme="minorHAnsi" w:hAnsiTheme="minorHAnsi" w:cs="Tahoma"/>
          <w:bCs/>
          <w:sz w:val="22"/>
          <w:szCs w:val="22"/>
        </w:rPr>
        <w:t>r. do godz. 1</w:t>
      </w:r>
      <w:r w:rsidR="006D297A" w:rsidRPr="00C2472B">
        <w:rPr>
          <w:rFonts w:asciiTheme="minorHAnsi" w:hAnsiTheme="minorHAnsi" w:cs="Tahoma"/>
          <w:bCs/>
          <w:sz w:val="22"/>
          <w:szCs w:val="22"/>
        </w:rPr>
        <w:t>2</w:t>
      </w:r>
      <w:r w:rsidRPr="00C2472B">
        <w:rPr>
          <w:rFonts w:asciiTheme="minorHAnsi" w:hAnsiTheme="minorHAnsi" w:cs="Tahoma"/>
          <w:bCs/>
          <w:sz w:val="22"/>
          <w:szCs w:val="22"/>
          <w:vertAlign w:val="superscript"/>
        </w:rPr>
        <w:t>00</w:t>
      </w:r>
      <w:r w:rsidRPr="00B83284">
        <w:rPr>
          <w:rFonts w:asciiTheme="minorHAnsi" w:hAnsiTheme="minorHAnsi" w:cs="Tahoma"/>
          <w:bCs/>
          <w:sz w:val="22"/>
          <w:szCs w:val="22"/>
          <w:vertAlign w:val="superscript"/>
        </w:rPr>
        <w:t xml:space="preserve"> </w:t>
      </w:r>
      <w:r w:rsidRPr="00B83284">
        <w:rPr>
          <w:rFonts w:asciiTheme="minorHAnsi" w:hAnsiTheme="minorHAnsi" w:cs="Tahoma"/>
          <w:bCs/>
          <w:sz w:val="22"/>
          <w:szCs w:val="22"/>
        </w:rPr>
        <w:t>na</w:t>
      </w:r>
      <w:r w:rsidRPr="006D297A">
        <w:rPr>
          <w:rFonts w:asciiTheme="minorHAnsi" w:hAnsiTheme="minorHAnsi" w:cs="Tahoma"/>
          <w:bCs/>
          <w:sz w:val="22"/>
          <w:szCs w:val="22"/>
        </w:rPr>
        <w:t xml:space="preserve"> adres: </w:t>
      </w:r>
      <w:r w:rsidR="00F15DE8" w:rsidRPr="006D297A">
        <w:rPr>
          <w:rFonts w:asciiTheme="minorHAnsi" w:hAnsiTheme="minorHAnsi" w:cs="Tahoma"/>
          <w:bCs/>
          <w:sz w:val="22"/>
          <w:szCs w:val="22"/>
        </w:rPr>
        <w:t xml:space="preserve">Urząd Gminy </w:t>
      </w:r>
      <w:r w:rsidR="00A01EA5" w:rsidRPr="006D297A">
        <w:rPr>
          <w:rFonts w:asciiTheme="minorHAnsi" w:hAnsiTheme="minorHAnsi" w:cs="Tahoma"/>
          <w:bCs/>
          <w:sz w:val="22"/>
          <w:szCs w:val="22"/>
        </w:rPr>
        <w:t>Kłomnic</w:t>
      </w:r>
      <w:r w:rsidR="0044075B" w:rsidRPr="006D297A">
        <w:rPr>
          <w:rFonts w:asciiTheme="minorHAnsi" w:hAnsiTheme="minorHAnsi" w:cs="Tahoma"/>
          <w:bCs/>
          <w:sz w:val="22"/>
          <w:szCs w:val="22"/>
        </w:rPr>
        <w:t>e</w:t>
      </w:r>
      <w:r w:rsidR="00F15DE8" w:rsidRPr="006D297A">
        <w:rPr>
          <w:rFonts w:asciiTheme="minorHAnsi" w:hAnsiTheme="minorHAnsi" w:cs="Tahoma"/>
          <w:bCs/>
          <w:sz w:val="22"/>
          <w:szCs w:val="22"/>
        </w:rPr>
        <w:t xml:space="preserve">, ul. </w:t>
      </w:r>
      <w:r w:rsidR="00A01EA5" w:rsidRPr="006D297A">
        <w:rPr>
          <w:rFonts w:asciiTheme="minorHAnsi" w:hAnsiTheme="minorHAnsi" w:cs="Tahoma"/>
          <w:bCs/>
          <w:sz w:val="22"/>
          <w:szCs w:val="22"/>
        </w:rPr>
        <w:t xml:space="preserve">Strażacka 20, </w:t>
      </w:r>
      <w:r w:rsidR="00990154">
        <w:rPr>
          <w:rFonts w:asciiTheme="minorHAnsi" w:hAnsiTheme="minorHAnsi" w:cs="Tahoma"/>
          <w:bCs/>
          <w:sz w:val="22"/>
          <w:szCs w:val="22"/>
        </w:rPr>
        <w:br/>
      </w:r>
      <w:r w:rsidR="00F15DE8" w:rsidRPr="006D297A">
        <w:rPr>
          <w:rFonts w:asciiTheme="minorHAnsi" w:hAnsiTheme="minorHAnsi" w:cs="Tahoma"/>
          <w:bCs/>
          <w:sz w:val="22"/>
          <w:szCs w:val="22"/>
        </w:rPr>
        <w:t>42-2</w:t>
      </w:r>
      <w:r w:rsidR="00A01EA5" w:rsidRPr="006D297A">
        <w:rPr>
          <w:rFonts w:asciiTheme="minorHAnsi" w:hAnsiTheme="minorHAnsi" w:cs="Tahoma"/>
          <w:bCs/>
          <w:sz w:val="22"/>
          <w:szCs w:val="22"/>
        </w:rPr>
        <w:t>70</w:t>
      </w:r>
      <w:r w:rsidR="00F15DE8" w:rsidRPr="006D297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A01EA5" w:rsidRPr="006D297A">
        <w:rPr>
          <w:rFonts w:asciiTheme="minorHAnsi" w:hAnsiTheme="minorHAnsi" w:cs="Tahoma"/>
          <w:bCs/>
          <w:sz w:val="22"/>
          <w:szCs w:val="22"/>
        </w:rPr>
        <w:t>Kłomnice</w:t>
      </w:r>
      <w:r w:rsidR="0033184E" w:rsidRPr="006D297A">
        <w:rPr>
          <w:rFonts w:asciiTheme="minorHAnsi" w:hAnsiTheme="minorHAnsi" w:cs="Tahoma"/>
          <w:bCs/>
          <w:sz w:val="22"/>
          <w:szCs w:val="22"/>
        </w:rPr>
        <w:t xml:space="preserve"> (sekretariat</w:t>
      </w:r>
      <w:r w:rsidR="00BE619D" w:rsidRPr="006D297A">
        <w:rPr>
          <w:rFonts w:asciiTheme="minorHAnsi" w:hAnsiTheme="minorHAnsi" w:cs="Tahoma"/>
          <w:bCs/>
          <w:sz w:val="22"/>
          <w:szCs w:val="22"/>
        </w:rPr>
        <w:t xml:space="preserve"> – pokój nr 103</w:t>
      </w:r>
      <w:r w:rsidR="0033184E" w:rsidRPr="006D297A">
        <w:rPr>
          <w:rFonts w:asciiTheme="minorHAnsi" w:hAnsiTheme="minorHAnsi" w:cs="Tahoma"/>
          <w:bCs/>
          <w:sz w:val="22"/>
          <w:szCs w:val="22"/>
        </w:rPr>
        <w:t>)</w:t>
      </w:r>
      <w:r w:rsidRPr="006D297A">
        <w:rPr>
          <w:rFonts w:asciiTheme="minorHAnsi" w:hAnsiTheme="minorHAnsi" w:cs="Tahoma"/>
          <w:bCs/>
          <w:sz w:val="22"/>
          <w:szCs w:val="22"/>
        </w:rPr>
        <w:t>.</w:t>
      </w:r>
    </w:p>
    <w:p w:rsidR="00375926" w:rsidRDefault="00375926" w:rsidP="00441EAF">
      <w:pPr>
        <w:pStyle w:val="NormalnyWeb"/>
        <w:spacing w:before="0" w:beforeAutospacing="0" w:after="0" w:afterAutospacing="0"/>
        <w:ind w:left="284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Nie dopuszcza się składania ofert w postaci elektronicznej.</w:t>
      </w:r>
    </w:p>
    <w:p w:rsidR="00842A29" w:rsidRDefault="00842A29" w:rsidP="00441EAF">
      <w:pPr>
        <w:pStyle w:val="NormalnyWeb"/>
        <w:spacing w:before="0" w:beforeAutospacing="0" w:after="0" w:afterAutospacing="0"/>
        <w:ind w:left="284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2. Wszelkie sporządzone osobiście przez kandydata dokumenty winny być własnoręcznie podpisane.</w:t>
      </w:r>
    </w:p>
    <w:p w:rsidR="00842A29" w:rsidRDefault="00842A29" w:rsidP="00441EAF">
      <w:pPr>
        <w:pStyle w:val="NormalnyWeb"/>
        <w:spacing w:before="0" w:beforeAutospacing="0" w:after="0" w:afterAutospacing="0"/>
        <w:ind w:left="284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3. Konkurs przeprowadzi komisja konkursowa powołana przez Wójta Gminy Kłomnice.</w:t>
      </w:r>
    </w:p>
    <w:p w:rsidR="00842A29" w:rsidRDefault="00842A29" w:rsidP="00441EAF">
      <w:pPr>
        <w:pStyle w:val="NormalnyWeb"/>
        <w:spacing w:before="0" w:beforeAutospacing="0" w:after="0" w:afterAutospacing="0"/>
        <w:ind w:left="284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4. O terminie i miejscu przeprowadzenia postępowania konkursowego kandydaci zostaną powiadomieni indywidualnie.</w:t>
      </w:r>
    </w:p>
    <w:p w:rsidR="00842A29" w:rsidRDefault="00842A29" w:rsidP="00441EAF">
      <w:pPr>
        <w:pStyle w:val="NormalnyWeb"/>
        <w:spacing w:before="0" w:beforeAutospacing="0" w:after="0" w:afterAutospacing="0"/>
        <w:ind w:left="284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lastRenderedPageBreak/>
        <w:t>5. Na żądanie organu prowadzącego, Wójta Gminy Kłomnice, kandydat jest obowiązany przedstawić oryginały dokumentów, o których mowa w części II pkt 4-7, 12 i 13.</w:t>
      </w:r>
    </w:p>
    <w:p w:rsidR="00842A29" w:rsidRPr="006D297A" w:rsidRDefault="00842A29" w:rsidP="00441EAF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6. Przed przystąpieniem do rozmowy z kandydatem dopuszczonym do postępowania konkursowego komisja konkursowa ma prawo żądać przedstawienia dowodu osobistego kandydata lub innego dokumentu potwierdzającego jego tożsamość oraz posiadane obywatelskto.</w:t>
      </w:r>
    </w:p>
    <w:p w:rsidR="006D297A" w:rsidRDefault="006D297A" w:rsidP="00441E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83284" w:rsidRPr="00B83284" w:rsidRDefault="00B83284" w:rsidP="00B83284">
      <w:pPr>
        <w:spacing w:after="0" w:line="360" w:lineRule="auto"/>
        <w:jc w:val="center"/>
        <w:rPr>
          <w:rFonts w:cs="Times New Roman"/>
        </w:rPr>
      </w:pPr>
      <w:r w:rsidRPr="00B83284">
        <w:rPr>
          <w:rFonts w:cs="Times New Roman"/>
        </w:rPr>
        <w:t>Informacja o przetwarzaniu danych osobowych przy procesie rekrutacji</w:t>
      </w:r>
    </w:p>
    <w:p w:rsidR="00B83284" w:rsidRPr="00B83284" w:rsidRDefault="00B83284" w:rsidP="00B83284">
      <w:pPr>
        <w:spacing w:after="0" w:line="240" w:lineRule="auto"/>
        <w:ind w:firstLine="360"/>
        <w:jc w:val="both"/>
        <w:rPr>
          <w:rFonts w:cs="Times New Roman"/>
        </w:rPr>
      </w:pPr>
      <w:r w:rsidRPr="00B83284">
        <w:rPr>
          <w:rFonts w:cs="Times New Roman"/>
        </w:rPr>
        <w:t xml:space="preserve">W związku z przetwarzaniem Pani/Pana danych osobowych informuję- zgodnie z art. 13 ust.1 </w:t>
      </w:r>
      <w:r w:rsidRPr="00B83284">
        <w:rPr>
          <w:rFonts w:cs="Times New Roman"/>
        </w:rPr>
        <w:br/>
        <w:t>i ust. 2 Rozporządzenia Parlamentu Europejskiego i Rady ( UE) 2016/679 z dnia 27 kwietnia 2016r. w sprawie ochrony osób fizycznych i w związku z przetwarzaniem danych osobowych i w sprawie swobodnego przepływu takich danych oraz uchylenia dyrektywy 95/46/WE ( ogólne rozporządzenie o ochronie danych) , zwanego dalej w skrócie „ RODO” , iż:</w:t>
      </w:r>
    </w:p>
    <w:p w:rsidR="00B83284" w:rsidRDefault="00B83284" w:rsidP="00B83284">
      <w:pPr>
        <w:spacing w:after="0" w:line="240" w:lineRule="auto"/>
        <w:jc w:val="both"/>
        <w:rPr>
          <w:rFonts w:cs="Times New Roman"/>
          <w:b/>
        </w:rPr>
      </w:pPr>
    </w:p>
    <w:p w:rsidR="00B83284" w:rsidRDefault="00B83284" w:rsidP="00B8328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Times New Roman"/>
          <w:b/>
        </w:rPr>
      </w:pPr>
      <w:r>
        <w:rPr>
          <w:rFonts w:cs="Times New Roman"/>
        </w:rPr>
        <w:t>Administratorem Pani/Pana danych osobowych jest Wójt Gminy Kłomnice z siedzibą w Urzędzie Gminy Kłomnice, ul. Strażacka 20, 42-270 Kłomnice.</w:t>
      </w:r>
    </w:p>
    <w:p w:rsidR="00B83284" w:rsidRDefault="00B83284" w:rsidP="00B8328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Times New Roman"/>
          <w:b/>
        </w:rPr>
      </w:pPr>
      <w:r>
        <w:rPr>
          <w:rFonts w:cs="Times New Roman"/>
        </w:rPr>
        <w:t>Na mocy art . 37 ust. 1 lit. a ) RODO Administrator ( ADO) powołał Inspektora Ochrony Danych  (IOD) .</w:t>
      </w:r>
    </w:p>
    <w:p w:rsidR="00B83284" w:rsidRPr="00B83284" w:rsidRDefault="00B83284" w:rsidP="00B83284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Z IOD można się kontaktować pod adresem e-mail: </w:t>
      </w:r>
      <w:hyperlink r:id="rId10" w:history="1">
        <w:r>
          <w:rPr>
            <w:rStyle w:val="Hipercze"/>
            <w:rFonts w:cs="Times New Roman"/>
          </w:rPr>
          <w:t>iod@klomnice.pl</w:t>
        </w:r>
      </w:hyperlink>
      <w:r>
        <w:rPr>
          <w:rFonts w:cs="Times New Roman"/>
        </w:rPr>
        <w:t xml:space="preserve">  lub listownie na adres Urzędu Gminy</w:t>
      </w:r>
      <w:r w:rsidRPr="00B83284">
        <w:rPr>
          <w:rFonts w:cs="Times New Roman"/>
        </w:rPr>
        <w:t>.</w:t>
      </w:r>
    </w:p>
    <w:p w:rsidR="00B83284" w:rsidRPr="00B83284" w:rsidRDefault="00B83284" w:rsidP="00B8328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Times New Roman"/>
        </w:rPr>
      </w:pPr>
      <w:r w:rsidRPr="00B83284">
        <w:rPr>
          <w:rFonts w:cs="Times New Roman"/>
        </w:rPr>
        <w:t xml:space="preserve">Celem zbierania danych osobowych jest przeprowadzenie konkursu na stanowisko dyrektora placówki oświatowej wymienionej w niniejszym ogłoszeniu. </w:t>
      </w:r>
      <w:r w:rsidRPr="00B83284">
        <w:rPr>
          <w:rStyle w:val="markedcontent"/>
          <w:rFonts w:cs="Arial"/>
        </w:rPr>
        <w:t>Podstawą prawną przekazania danych jest art. 6 ust. 1 lit. e RODO</w:t>
      </w:r>
    </w:p>
    <w:p w:rsidR="00B83284" w:rsidRPr="00B83284" w:rsidRDefault="00B83284" w:rsidP="00B83284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B83284">
        <w:rPr>
          <w:rFonts w:cs="Times New Roman"/>
        </w:rPr>
        <w:t>Dane osobowe przetwarzane są wyłącznie do celów związanych z rekrutacją na aplikowane stanowisko oraz podjęcia niezbędnych działań dla celów procesu rekrutacyjnego.</w:t>
      </w:r>
    </w:p>
    <w:p w:rsidR="00B83284" w:rsidRDefault="00B83284" w:rsidP="00B8328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Times New Roman"/>
        </w:rPr>
      </w:pPr>
      <w:r w:rsidRPr="00B83284">
        <w:rPr>
          <w:rFonts w:cs="Times New Roman"/>
        </w:rPr>
        <w:t>Dane nie będą przekazywane innym podmiotom, z wyjątkiem podmiotów uprawnionych do ich przetwarzania</w:t>
      </w:r>
      <w:r>
        <w:rPr>
          <w:rFonts w:cs="Times New Roman"/>
        </w:rPr>
        <w:t xml:space="preserve"> na podstawie przepisów prawa oraz podmiotów świadczących asystę i wsparcie techniczne dla systemów informatycznych i teleinformatycznych, w których są przetwarzane Pani /Pana dane. </w:t>
      </w:r>
    </w:p>
    <w:p w:rsidR="00B83284" w:rsidRDefault="00B83284" w:rsidP="00B8328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Dane osobowe przechowywane będą w okresie zgodnym z przepisami prawa, w tym Rozporządzenia Prezesa Rady Ministrów z dnia 18 stycznia 2011r, w sprawie  instrukcji kancelaryjnej, jednolitych rzeczowych wykazów akt oraz instrukcji w sprawie organizacji </w:t>
      </w:r>
      <w:r>
        <w:rPr>
          <w:rFonts w:cs="Times New Roman"/>
        </w:rPr>
        <w:br/>
        <w:t xml:space="preserve">i zakresu działania archiwów zakładowych, a w przypadku wyrażenia zgody na przetwarzanie  danych, do czasu jej cofnięcia, w przypadku prowadzenia rekrutacji na wolne stanowisko, dane osobowe rekrutujących, z którymi nie podjęto współpracy- będą niszczone po 3 miesiącach  </w:t>
      </w:r>
      <w:r>
        <w:rPr>
          <w:rFonts w:cs="Times New Roman"/>
        </w:rPr>
        <w:br/>
        <w:t xml:space="preserve">od  daty zawarcia umowy z wybranym kandydatem. </w:t>
      </w:r>
    </w:p>
    <w:p w:rsidR="00B83284" w:rsidRDefault="00B83284" w:rsidP="00B8328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N zasadach określonych przepisami RODO, posiada Pani/Pan prawo do żądania </w:t>
      </w:r>
      <w:r>
        <w:rPr>
          <w:rFonts w:cs="Times New Roman"/>
        </w:rPr>
        <w:br/>
        <w:t>od Administratora:</w:t>
      </w:r>
    </w:p>
    <w:p w:rsidR="00B83284" w:rsidRDefault="00B83284" w:rsidP="00B83284">
      <w:pPr>
        <w:pStyle w:val="Akapitzlist"/>
        <w:tabs>
          <w:tab w:val="left" w:pos="993"/>
        </w:tabs>
        <w:spacing w:after="0" w:line="24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- dostępu do treści swoich danych osobowych;</w:t>
      </w:r>
    </w:p>
    <w:p w:rsidR="00B83284" w:rsidRDefault="00B83284" w:rsidP="00B83284">
      <w:pPr>
        <w:pStyle w:val="Akapitzlist"/>
        <w:tabs>
          <w:tab w:val="left" w:pos="993"/>
        </w:tabs>
        <w:spacing w:after="0" w:line="24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- sprostowania ( poprawiania) swoich danych osobowych;</w:t>
      </w:r>
    </w:p>
    <w:p w:rsidR="00B83284" w:rsidRDefault="00B83284" w:rsidP="00B83284">
      <w:pPr>
        <w:pStyle w:val="Akapitzlist"/>
        <w:tabs>
          <w:tab w:val="left" w:pos="993"/>
        </w:tabs>
        <w:spacing w:after="0" w:line="24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- usunięcia swoich danych  osobowych;</w:t>
      </w:r>
    </w:p>
    <w:p w:rsidR="00B83284" w:rsidRDefault="00B83284" w:rsidP="00B83284">
      <w:pPr>
        <w:pStyle w:val="Akapitzlist"/>
        <w:tabs>
          <w:tab w:val="left" w:pos="993"/>
        </w:tabs>
        <w:spacing w:after="0" w:line="24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- ograniczenia przetwarzania swoich danych osobowych;</w:t>
      </w:r>
    </w:p>
    <w:p w:rsidR="00B83284" w:rsidRDefault="00B83284" w:rsidP="00B83284">
      <w:pPr>
        <w:pStyle w:val="Akapitzlist"/>
        <w:tabs>
          <w:tab w:val="left" w:pos="993"/>
        </w:tabs>
        <w:spacing w:after="0" w:line="24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- przenoszenia swoich danych osobowych.</w:t>
      </w:r>
    </w:p>
    <w:p w:rsidR="00B83284" w:rsidRDefault="00B83284" w:rsidP="00B8328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Gdy uzna Pani/Pan, iż przetwarzanie Pani/Pana danych osobowych narusza przepisy o ochronie danych osobowych, przysługuje Pani/Panu prawo do wniesienia skargi do organu nadzorczego – Prezesa Urzędu Ochrony Danych Osobowych.</w:t>
      </w:r>
    </w:p>
    <w:p w:rsidR="00B83284" w:rsidRDefault="00B83284" w:rsidP="00B83284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Pani/Pana dane osobowe nie będą przetwarzane w sposób zautomatyzowany </w:t>
      </w:r>
      <w:r>
        <w:rPr>
          <w:rFonts w:cs="Times New Roman"/>
        </w:rPr>
        <w:br/>
        <w:t>i nie będą profilowane .</w:t>
      </w:r>
    </w:p>
    <w:p w:rsidR="00B83284" w:rsidRDefault="00B83284" w:rsidP="00B83284">
      <w:pPr>
        <w:spacing w:after="0" w:line="240" w:lineRule="auto"/>
        <w:ind w:left="360"/>
        <w:jc w:val="both"/>
        <w:rPr>
          <w:rFonts w:cs="Times New Roman"/>
        </w:rPr>
      </w:pPr>
    </w:p>
    <w:p w:rsidR="00B83284" w:rsidRDefault="00B83284" w:rsidP="00B83284">
      <w:pPr>
        <w:spacing w:after="0" w:line="240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Administrator Danych Osobowych:</w:t>
      </w:r>
    </w:p>
    <w:p w:rsidR="00B83284" w:rsidRDefault="00B83284" w:rsidP="00B83284">
      <w:pPr>
        <w:spacing w:after="0" w:line="240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Piotr Juszczyk</w:t>
      </w:r>
    </w:p>
    <w:p w:rsidR="00B83284" w:rsidRDefault="00B83284" w:rsidP="00B83284">
      <w:pPr>
        <w:spacing w:after="0" w:line="240" w:lineRule="auto"/>
        <w:ind w:left="4248"/>
        <w:jc w:val="center"/>
        <w:rPr>
          <w:rFonts w:cs="Times New Roman"/>
        </w:rPr>
      </w:pPr>
      <w:r>
        <w:rPr>
          <w:rFonts w:cs="Times New Roman"/>
        </w:rPr>
        <w:t>Wójt Gminy Kłomnice</w:t>
      </w:r>
    </w:p>
    <w:sectPr w:rsidR="00B83284" w:rsidSect="00F15DE8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9C9"/>
    <w:multiLevelType w:val="hybridMultilevel"/>
    <w:tmpl w:val="D6C0334A"/>
    <w:lvl w:ilvl="0" w:tplc="A8065E94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73244"/>
    <w:multiLevelType w:val="hybridMultilevel"/>
    <w:tmpl w:val="1C44D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7A8"/>
    <w:multiLevelType w:val="hybridMultilevel"/>
    <w:tmpl w:val="AA4804E4"/>
    <w:lvl w:ilvl="0" w:tplc="5CEADB5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0AB"/>
    <w:multiLevelType w:val="hybridMultilevel"/>
    <w:tmpl w:val="4140A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4A47"/>
    <w:multiLevelType w:val="hybridMultilevel"/>
    <w:tmpl w:val="9404F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A03E1"/>
    <w:multiLevelType w:val="hybridMultilevel"/>
    <w:tmpl w:val="F41A3494"/>
    <w:lvl w:ilvl="0" w:tplc="A1A22E6C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E7720"/>
    <w:multiLevelType w:val="hybridMultilevel"/>
    <w:tmpl w:val="F2486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150034A">
      <w:start w:val="1"/>
      <w:numFmt w:val="lowerRoman"/>
      <w:lvlText w:val="%2)"/>
      <w:lvlJc w:val="left"/>
      <w:pPr>
        <w:ind w:left="1800" w:hanging="72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71758"/>
    <w:multiLevelType w:val="hybridMultilevel"/>
    <w:tmpl w:val="63006E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4515FF"/>
    <w:multiLevelType w:val="hybridMultilevel"/>
    <w:tmpl w:val="DB641A9A"/>
    <w:lvl w:ilvl="0" w:tplc="01F67C5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9341DA"/>
    <w:multiLevelType w:val="hybridMultilevel"/>
    <w:tmpl w:val="BC989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402C6C8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395625"/>
    <w:multiLevelType w:val="hybridMultilevel"/>
    <w:tmpl w:val="1436E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D7717"/>
    <w:multiLevelType w:val="hybridMultilevel"/>
    <w:tmpl w:val="713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E7B65"/>
    <w:multiLevelType w:val="hybridMultilevel"/>
    <w:tmpl w:val="F412FAA6"/>
    <w:lvl w:ilvl="0" w:tplc="66BA4C7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8384EEFC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A323B"/>
    <w:multiLevelType w:val="hybridMultilevel"/>
    <w:tmpl w:val="65F279D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F10948"/>
    <w:multiLevelType w:val="hybridMultilevel"/>
    <w:tmpl w:val="6E9026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675036"/>
    <w:multiLevelType w:val="hybridMultilevel"/>
    <w:tmpl w:val="33000B6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7A1A2A"/>
    <w:multiLevelType w:val="hybridMultilevel"/>
    <w:tmpl w:val="C23ABAC0"/>
    <w:lvl w:ilvl="0" w:tplc="609A5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25A7C"/>
    <w:multiLevelType w:val="hybridMultilevel"/>
    <w:tmpl w:val="B0A64AE2"/>
    <w:lvl w:ilvl="0" w:tplc="C3FE817A">
      <w:start w:val="2"/>
      <w:numFmt w:val="upperRoman"/>
      <w:lvlText w:val="%1."/>
      <w:lvlJc w:val="left"/>
      <w:pPr>
        <w:ind w:left="1080" w:hanging="72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D2F9A"/>
    <w:multiLevelType w:val="hybridMultilevel"/>
    <w:tmpl w:val="E9480A0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2"/>
  </w:num>
  <w:num w:numId="6">
    <w:abstractNumId w:val="16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9"/>
  </w:num>
  <w:num w:numId="12">
    <w:abstractNumId w:val="14"/>
  </w:num>
  <w:num w:numId="13">
    <w:abstractNumId w:val="0"/>
  </w:num>
  <w:num w:numId="14">
    <w:abstractNumId w:val="7"/>
  </w:num>
  <w:num w:numId="15">
    <w:abstractNumId w:val="13"/>
  </w:num>
  <w:num w:numId="16">
    <w:abstractNumId w:val="10"/>
  </w:num>
  <w:num w:numId="17">
    <w:abstractNumId w:val="1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7C87"/>
    <w:rsid w:val="000E38DE"/>
    <w:rsid w:val="000F2939"/>
    <w:rsid w:val="000F2B32"/>
    <w:rsid w:val="00124951"/>
    <w:rsid w:val="001760F4"/>
    <w:rsid w:val="001A652F"/>
    <w:rsid w:val="001F54BA"/>
    <w:rsid w:val="002668DD"/>
    <w:rsid w:val="002743B0"/>
    <w:rsid w:val="00287374"/>
    <w:rsid w:val="002D3D0B"/>
    <w:rsid w:val="00307C4D"/>
    <w:rsid w:val="0033184E"/>
    <w:rsid w:val="00375926"/>
    <w:rsid w:val="003775F0"/>
    <w:rsid w:val="00402B9A"/>
    <w:rsid w:val="0044075B"/>
    <w:rsid w:val="00441EAF"/>
    <w:rsid w:val="004546CB"/>
    <w:rsid w:val="004674FE"/>
    <w:rsid w:val="00490E66"/>
    <w:rsid w:val="00517B3D"/>
    <w:rsid w:val="005A4501"/>
    <w:rsid w:val="005C153F"/>
    <w:rsid w:val="00620EFD"/>
    <w:rsid w:val="00660556"/>
    <w:rsid w:val="0069711A"/>
    <w:rsid w:val="006D297A"/>
    <w:rsid w:val="00703DC4"/>
    <w:rsid w:val="0075703A"/>
    <w:rsid w:val="0075751D"/>
    <w:rsid w:val="007908FF"/>
    <w:rsid w:val="007C2A93"/>
    <w:rsid w:val="007C585A"/>
    <w:rsid w:val="008267B3"/>
    <w:rsid w:val="00826BFB"/>
    <w:rsid w:val="00837362"/>
    <w:rsid w:val="00842A29"/>
    <w:rsid w:val="0086013E"/>
    <w:rsid w:val="008A21B8"/>
    <w:rsid w:val="008D5354"/>
    <w:rsid w:val="008E503E"/>
    <w:rsid w:val="00990154"/>
    <w:rsid w:val="009A055D"/>
    <w:rsid w:val="00A01EA5"/>
    <w:rsid w:val="00A92399"/>
    <w:rsid w:val="00AE72A4"/>
    <w:rsid w:val="00B153C6"/>
    <w:rsid w:val="00B35826"/>
    <w:rsid w:val="00B709FA"/>
    <w:rsid w:val="00B83284"/>
    <w:rsid w:val="00BA5B1B"/>
    <w:rsid w:val="00BE619D"/>
    <w:rsid w:val="00C2472B"/>
    <w:rsid w:val="00C47FE2"/>
    <w:rsid w:val="00C910B6"/>
    <w:rsid w:val="00CA1435"/>
    <w:rsid w:val="00CB10E4"/>
    <w:rsid w:val="00CB624B"/>
    <w:rsid w:val="00CB69C5"/>
    <w:rsid w:val="00D32FDD"/>
    <w:rsid w:val="00D47C33"/>
    <w:rsid w:val="00D60F50"/>
    <w:rsid w:val="00D73028"/>
    <w:rsid w:val="00DC5FB4"/>
    <w:rsid w:val="00DD754F"/>
    <w:rsid w:val="00DE2B71"/>
    <w:rsid w:val="00E04C0E"/>
    <w:rsid w:val="00E3703B"/>
    <w:rsid w:val="00E46519"/>
    <w:rsid w:val="00E93E98"/>
    <w:rsid w:val="00F005D0"/>
    <w:rsid w:val="00F07C87"/>
    <w:rsid w:val="00F15DE8"/>
    <w:rsid w:val="00F5063C"/>
    <w:rsid w:val="00F53F04"/>
    <w:rsid w:val="00F77035"/>
    <w:rsid w:val="00FB5E20"/>
    <w:rsid w:val="00FC5ACD"/>
    <w:rsid w:val="00FD1923"/>
    <w:rsid w:val="00FD2009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  <w:style w:type="character" w:styleId="Uwydatnienie">
    <w:name w:val="Emphasis"/>
    <w:basedOn w:val="Domylnaczcionkaakapitu"/>
    <w:uiPriority w:val="20"/>
    <w:qFormat/>
    <w:rsid w:val="006D297A"/>
    <w:rPr>
      <w:i/>
      <w:iCs/>
    </w:rPr>
  </w:style>
  <w:style w:type="character" w:customStyle="1" w:styleId="alb">
    <w:name w:val="a_lb"/>
    <w:basedOn w:val="Domylnaczcionkaakapitu"/>
    <w:rsid w:val="006D297A"/>
  </w:style>
  <w:style w:type="character" w:customStyle="1" w:styleId="text-justify">
    <w:name w:val="text-justify"/>
    <w:basedOn w:val="Domylnaczcionkaakapitu"/>
    <w:rsid w:val="006D297A"/>
  </w:style>
  <w:style w:type="character" w:styleId="Hipercze">
    <w:name w:val="Hyperlink"/>
    <w:basedOn w:val="Domylnaczcionkaakapitu"/>
    <w:uiPriority w:val="99"/>
    <w:semiHidden/>
    <w:unhideWhenUsed/>
    <w:rsid w:val="006D29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97A"/>
    <w:pPr>
      <w:ind w:left="720"/>
      <w:contextualSpacing/>
    </w:pPr>
  </w:style>
  <w:style w:type="character" w:customStyle="1" w:styleId="fn-ref">
    <w:name w:val="fn-ref"/>
    <w:basedOn w:val="Domylnaczcionkaakapitu"/>
    <w:rsid w:val="00826BFB"/>
  </w:style>
  <w:style w:type="character" w:customStyle="1" w:styleId="markedcontent">
    <w:name w:val="markedcontent"/>
    <w:basedOn w:val="Domylnaczcionkaakapitu"/>
    <w:rsid w:val="00BA5B1B"/>
  </w:style>
  <w:style w:type="paragraph" w:styleId="Tekstdymka">
    <w:name w:val="Balloon Text"/>
    <w:basedOn w:val="Normalny"/>
    <w:link w:val="TekstdymkaZnak"/>
    <w:uiPriority w:val="99"/>
    <w:semiHidden/>
    <w:unhideWhenUsed/>
    <w:rsid w:val="00E9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klomn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CCADF-5753-4305-B5A5-488CC71D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2007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ZEAS</cp:lastModifiedBy>
  <cp:revision>5</cp:revision>
  <cp:lastPrinted>2021-06-29T08:15:00Z</cp:lastPrinted>
  <dcterms:created xsi:type="dcterms:W3CDTF">2022-05-11T09:19:00Z</dcterms:created>
  <dcterms:modified xsi:type="dcterms:W3CDTF">2022-05-30T07:08:00Z</dcterms:modified>
</cp:coreProperties>
</file>