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8C5E7C" w:rsidP="008C5E7C">
      <w:pPr>
        <w:keepNext/>
        <w:spacing w:before="120" w:after="120"/>
        <w:ind w:firstLine="227"/>
        <w:jc w:val="right"/>
      </w:pPr>
      <w:r>
        <w:t> </w:t>
      </w:r>
      <w:bookmarkStart w:id="0" w:name="_GoBack"/>
      <w:bookmarkEnd w:id="0"/>
      <w:r>
        <w:fldChar w:fldCharType="begin"/>
      </w:r>
      <w:r>
        <w:fldChar w:fldCharType="end"/>
      </w:r>
      <w:r>
        <w:t>Załącznik do uchwały Nr 267/XXX/2021</w:t>
      </w:r>
      <w:r>
        <w:br/>
        <w:t>Rady Gminy Kłomnice</w:t>
      </w:r>
      <w:r>
        <w:br/>
        <w:t>z dnia 2 września 2021 r.</w:t>
      </w:r>
    </w:p>
    <w:p w:rsidR="00A77B3E" w:rsidRDefault="008C5E7C">
      <w:pPr>
        <w:keepNext/>
        <w:spacing w:after="480"/>
        <w:jc w:val="center"/>
      </w:pPr>
      <w:r>
        <w:rPr>
          <w:b/>
        </w:rPr>
        <w:t>PROJEKT Uchwały</w:t>
      </w:r>
      <w:r>
        <w:rPr>
          <w:b/>
        </w:rPr>
        <w:br/>
        <w:t>Rady Gminy Kłomnice</w:t>
      </w:r>
      <w:r>
        <w:rPr>
          <w:b/>
        </w:rPr>
        <w:br/>
        <w:t>z dnia ……… 2021 roku</w:t>
      </w:r>
      <w:r>
        <w:rPr>
          <w:b/>
        </w:rPr>
        <w:br/>
        <w:t xml:space="preserve">Rada Gminy Kłomnice uchwala, co </w:t>
      </w:r>
      <w:r>
        <w:rPr>
          <w:b/>
        </w:rPr>
        <w:t>następuje:</w:t>
      </w:r>
    </w:p>
    <w:p w:rsidR="00A77B3E" w:rsidRDefault="008C5E7C">
      <w:pPr>
        <w:spacing w:before="120" w:after="120"/>
        <w:ind w:firstLine="227"/>
        <w:rPr>
          <w:color w:val="000000"/>
          <w:u w:color="000000"/>
        </w:rPr>
      </w:pPr>
      <w:r>
        <w:rPr>
          <w:b/>
        </w:rPr>
        <w:t>zmieniającej uchwałę w sprawie przyjęcia Regulaminu dostarczania wody i odprowadzania ścieków na terenie gminy Kłomnice</w:t>
      </w:r>
    </w:p>
    <w:p w:rsidR="00A77B3E" w:rsidRDefault="008C5E7C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18 ust. 2 pkt 15 ustawy z dnia 8 marca 1990r. o samorządzie gminnym (Dz.U. z 2021r. poz. 1372) w związku z </w:t>
      </w:r>
      <w:r>
        <w:rPr>
          <w:color w:val="000000"/>
          <w:u w:color="000000"/>
        </w:rPr>
        <w:t>art. 19 ust. 1 ustawy z dnia 7 czerwca 2001roku o zbiorowym zaopatrzeniu w wodę i zbiorowym odprowadzaniu ścieków (Dz.U. z 2020r. poz. 2028)</w:t>
      </w:r>
    </w:p>
    <w:p w:rsidR="00A77B3E" w:rsidRDefault="008C5E7C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Gminy Kłomnice uchwala, co następuje:</w:t>
      </w:r>
    </w:p>
    <w:p w:rsidR="00A77B3E" w:rsidRDefault="008C5E7C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W Regulaminie dostarczania wody i odprowadzania ścieków na terenie </w:t>
      </w:r>
      <w:r>
        <w:rPr>
          <w:color w:val="000000"/>
          <w:u w:color="000000"/>
        </w:rPr>
        <w:t>gminy Kłomnice stanowiącym załącznik do Uchwały Rady Gminy Kłomnice Nr 366.XLVI.2018 z dnia 18 października 2018 roku w sprawie Regulaminu dostarczania wody i odprowadzania ścieków na terenie gminy Kłomnice wprowadza się następujące zmiany :</w:t>
      </w:r>
    </w:p>
    <w:p w:rsidR="00A77B3E" w:rsidRDefault="008C5E7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Rozdział 5.</w:t>
      </w:r>
      <w:r>
        <w:rPr>
          <w:color w:val="000000"/>
          <w:u w:color="000000"/>
        </w:rPr>
        <w:t xml:space="preserve"> Warunki przyłączenia do sieci wodociągowej i kanalizacyjnej otrzymuje brzmienie :</w:t>
      </w:r>
    </w:p>
    <w:p w:rsidR="00A77B3E" w:rsidRDefault="008C5E7C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„Rozdział 5.</w:t>
      </w:r>
      <w:r>
        <w:rPr>
          <w:b/>
          <w:color w:val="000000"/>
          <w:u w:color="000000"/>
        </w:rPr>
        <w:br/>
        <w:t>Warunki przyłączenia do sieci wodociągowej i sieci kanalizacyjnej</w:t>
      </w:r>
    </w:p>
    <w:p w:rsidR="00A77B3E" w:rsidRDefault="008C5E7C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 xml:space="preserve">Na pisemny wniosek podmiotu ubiegającego się o przyłączenie do sieci przedsiębiorstwo </w:t>
      </w:r>
      <w:r>
        <w:rPr>
          <w:color w:val="000000"/>
          <w:u w:color="000000"/>
        </w:rPr>
        <w:t>wodociągowo-kanalizacyjne jest obowiązane wydać warunki przyłączenia do sieci albo uzasadnić odmowę ich wydania, w terminach określonych w art. 19a pkt 1 i pkt 2 ustawy o  zbiorowym zaopatrzeniu w wodę i zbiorowym odprowadzaniu ścieków (Dz.U. z 2020r. poz.</w:t>
      </w:r>
      <w:r>
        <w:rPr>
          <w:color w:val="000000"/>
          <w:u w:color="000000"/>
        </w:rPr>
        <w:t> 2028)</w:t>
      </w:r>
    </w:p>
    <w:p w:rsidR="00A77B3E" w:rsidRDefault="008C5E7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Przedsiębiorstwo wodociągowo-kanalizacyjne potwierdza pisemnie złożenie wniosku</w:t>
      </w:r>
      <w:r>
        <w:rPr>
          <w:color w:val="000000"/>
          <w:u w:color="000000"/>
        </w:rPr>
        <w:br/>
        <w:t>o wydanie warunków przyłączenia do sieci w sposób określony w art. 19a ust. 3 ustawy.</w:t>
      </w:r>
    </w:p>
    <w:p w:rsidR="00A77B3E" w:rsidRDefault="008C5E7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 wnioskiem o przyłączenie do sieci może wystąpić osoba posiadająca tytuł pra</w:t>
      </w:r>
      <w:r>
        <w:rPr>
          <w:color w:val="000000"/>
          <w:u w:color="000000"/>
        </w:rPr>
        <w:t>wny do korzystają z nieruchomości, która ma być przyłączona do sieci.</w:t>
      </w:r>
    </w:p>
    <w:p w:rsidR="00A77B3E" w:rsidRDefault="008C5E7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Wnioskodawca ubiegający się o przyłączenie do sieci dołącza do wniosku plan zabudowy lub szkic sytuacyjny, określający usytuowanie przyłącza w stosunku do istniejącej sieci wodociągow</w:t>
      </w:r>
      <w:r>
        <w:rPr>
          <w:color w:val="000000"/>
          <w:u w:color="000000"/>
        </w:rPr>
        <w:t>ej i kanalizacyjnej oraz innych obiektów i sieci uzbrojenia terenu.</w:t>
      </w:r>
    </w:p>
    <w:p w:rsidR="00A77B3E" w:rsidRDefault="008C5E7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Wniosek o wydanie warunków przyłączenia do sieci powinien zawierać, oprócz elementów wyszczególnionych w art. 19a pkt. 4 ustawy o zbiorowym zaopatrzeniu w wodę i zbiorowym odprowadzeniu</w:t>
      </w:r>
      <w:r>
        <w:rPr>
          <w:color w:val="000000"/>
          <w:u w:color="000000"/>
        </w:rPr>
        <w:t xml:space="preserve"> ścieków (Dz.U. z 2020r. poz. 2028) następujące elementy:</w:t>
      </w:r>
    </w:p>
    <w:p w:rsidR="00A77B3E" w:rsidRDefault="008C5E7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numer NIP podmiotu gospodarczego;</w:t>
      </w:r>
    </w:p>
    <w:p w:rsidR="00A77B3E" w:rsidRDefault="008C5E7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przypadku działania wnioskodawcy za pośrednictwem pełnomocnika – pełnomocnictwo do działania;</w:t>
      </w:r>
    </w:p>
    <w:p w:rsidR="00A77B3E" w:rsidRDefault="008C5E7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określenie właściciela nieruchomości.</w:t>
      </w:r>
    </w:p>
    <w:p w:rsidR="00A77B3E" w:rsidRDefault="008C5E7C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Warunki przyłączen</w:t>
      </w:r>
      <w:r>
        <w:rPr>
          <w:color w:val="000000"/>
          <w:u w:color="000000"/>
        </w:rPr>
        <w:t>ia do sieci wydane przez przedsiębiorstwo wodociągowo-kanalizacyjne są ważne przez okres 2 lat od dnia ich wydania.</w:t>
      </w:r>
    </w:p>
    <w:p w:rsidR="00A77B3E" w:rsidRDefault="008C5E7C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Przedsiębiorstwo wodociągowo-kanalizacyjne nie może odmówić odbioru przyłącza wodociągowego lub przyłącza kanalizacyjnego wykonanego, zgo</w:t>
      </w:r>
      <w:r>
        <w:rPr>
          <w:color w:val="000000"/>
          <w:u w:color="000000"/>
        </w:rPr>
        <w:t>dnie z warunkami przyłączenia do sieci wydanymi przez to Przedsiębiorstwo.</w:t>
      </w:r>
    </w:p>
    <w:p w:rsidR="00A77B3E" w:rsidRDefault="008C5E7C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Warunkiem dokonania odbioru przez przedsiębiorstwo wodociągowo-kanalizacyjne przyłącza wodociągowego lub przyłącza kanalizacyjnego, wykonanego zgodnie z warunkami przyłączenia do</w:t>
      </w:r>
      <w:r>
        <w:rPr>
          <w:color w:val="000000"/>
          <w:u w:color="000000"/>
        </w:rPr>
        <w:t xml:space="preserve"> sieci wydanymi przez to przedsiębiorstwo, nie może być uzyskanie pozwolenia na budowę albo dokonanie zgłoszenia robót budowlanych, jeżeli nie są one wymagane na podstawie przepisów ustawy z dnia 7 lipca 1994 r. –Prawo budowlane.</w:t>
      </w:r>
    </w:p>
    <w:p w:rsidR="00A77B3E" w:rsidRDefault="008C5E7C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lastRenderedPageBreak/>
        <w:t>§ 7. </w:t>
      </w:r>
      <w:r>
        <w:rPr>
          <w:color w:val="000000"/>
          <w:u w:color="000000"/>
        </w:rPr>
        <w:t>Nie pobiera się opłat</w:t>
      </w:r>
      <w:r>
        <w:rPr>
          <w:color w:val="000000"/>
          <w:u w:color="000000"/>
        </w:rPr>
        <w:t xml:space="preserve"> za:</w:t>
      </w:r>
    </w:p>
    <w:p w:rsidR="00A77B3E" w:rsidRDefault="008C5E7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wydanie warunków przyłączenia do sieci, a także za ich zmianę, aktualizację lub przeniesienie na inny podmiot;</w:t>
      </w:r>
    </w:p>
    <w:p w:rsidR="00A77B3E" w:rsidRDefault="008C5E7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odbiór przyłącza wodociągowego lub przyłącza kanalizacyjnego przez przedsiębiorstwo wodociągowo-kanalizacyjne, a także za włączenie pr</w:t>
      </w:r>
      <w:r>
        <w:rPr>
          <w:color w:val="000000"/>
          <w:u w:color="000000"/>
        </w:rPr>
        <w:t>zyłącza wodociągowego lub przyłącza kanalizacyjnego do sieci wodociągowej albo kanalizacyjnej oraz za inne zezwolenia z tym związane.”;</w:t>
      </w:r>
    </w:p>
    <w:p w:rsidR="00A77B3E" w:rsidRDefault="008C5E7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Rozdział 6. Sposób dokonania odbioru wykonanego przyłącza otrzymuje brzmienie :</w:t>
      </w:r>
    </w:p>
    <w:p w:rsidR="00A77B3E" w:rsidRDefault="008C5E7C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„Rozdział 6.</w:t>
      </w:r>
      <w:r>
        <w:rPr>
          <w:b/>
          <w:color w:val="000000"/>
          <w:u w:color="000000"/>
        </w:rPr>
        <w:br/>
        <w:t>Sposób dokonania odbioru</w:t>
      </w:r>
      <w:r>
        <w:rPr>
          <w:b/>
          <w:color w:val="000000"/>
          <w:u w:color="000000"/>
        </w:rPr>
        <w:t xml:space="preserve"> wykonanego przyłącza</w:t>
      </w:r>
    </w:p>
    <w:p w:rsidR="00A77B3E" w:rsidRDefault="008C5E7C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Wykonane przyłącza podlegają odbiorowi technicznemu, który polega na sprawdzeniu przez Przedsiębiorstwo zgodności wykonania przyłącza z wydanymi warunkami przyłączenia do sieci wodociągowej i kanalizacyjnej i planem sytuacyjny</w:t>
      </w:r>
      <w:r>
        <w:rPr>
          <w:color w:val="000000"/>
          <w:u w:color="000000"/>
        </w:rPr>
        <w:t xml:space="preserve">m o którym mowa </w:t>
      </w:r>
      <w:r>
        <w:rPr>
          <w:color w:val="000000"/>
          <w:u w:color="000000"/>
        </w:rPr>
        <w:br/>
        <w:t>w § 6 pkt 4. niniejszego Regulaminu.</w:t>
      </w:r>
    </w:p>
    <w:p w:rsidR="00A77B3E" w:rsidRDefault="008C5E7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Warunkiem przystąpienia do prac zmierzających do przyłączenia nieruchomości do sieci przedsiębiorstwa wodociągowo-kanalizacyjnego jest uzgodnienie z przedsiębiorstwem wodociągowo-kanalizacyjnym dokum</w:t>
      </w:r>
      <w:r>
        <w:rPr>
          <w:color w:val="000000"/>
          <w:u w:color="000000"/>
        </w:rPr>
        <w:t>entacji technicznej i sposobu prowadzenia tych prac oraz warunków i sposobów dokonywania przez przedsiębiorstwo wodociągowo-kanalizacyjne kontroli robót.</w:t>
      </w:r>
    </w:p>
    <w:p w:rsidR="00A77B3E" w:rsidRDefault="008C5E7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Odbiór następuje na pisemny, ustny, bądź telefoniczny wniosek inwestora (wykonawcy).</w:t>
      </w:r>
    </w:p>
    <w:p w:rsidR="00A77B3E" w:rsidRDefault="008C5E7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Przedsiębio</w:t>
      </w:r>
      <w:r>
        <w:rPr>
          <w:color w:val="000000"/>
          <w:u w:color="000000"/>
        </w:rPr>
        <w:t>rstwo wodociągowo - kanalizacyjne uzgadnia kompletną dokumentację techniczną w terminie 14 dni od daty złożenia, o którym mowa w ust.2.</w:t>
      </w:r>
    </w:p>
    <w:p w:rsidR="00A77B3E" w:rsidRDefault="008C5E7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Wymagany zakres dokumentacji technicznej określają wydane przez przedsiębiorstwo wodociągowo-kanalizacyjne warunki </w:t>
      </w:r>
      <w:r>
        <w:rPr>
          <w:color w:val="000000"/>
          <w:u w:color="000000"/>
        </w:rPr>
        <w:t>przyłączenia do sieci kanalizacyjnej.</w:t>
      </w:r>
    </w:p>
    <w:p w:rsidR="00A77B3E" w:rsidRDefault="008C5E7C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ramach prac związanych z odbiorem przyłącza, przedsiębiorstwo wodociągowo-kanalizacyjne dokonuje sprawdzenia zgodności wykonanych prac z warunkami technicznymi przyłączenia do sieci i dokumentacją techniczną.</w:t>
      </w:r>
    </w:p>
    <w:p w:rsidR="00A77B3E" w:rsidRDefault="008C5E7C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Odbiór wykonywany jest przed zasypaniem przyłącza, wszelkie odcinki przyłącza ulegają zakryciu (tzw. prace zanikające) należy zgłaszać Przedsiębiorstwu przed zasypaniem.</w:t>
      </w:r>
    </w:p>
    <w:p w:rsidR="00A77B3E" w:rsidRDefault="008C5E7C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Przed zasypaniem przyłącza należy zlecić i wykonać operat geodezyjny w zakresie wsk</w:t>
      </w:r>
      <w:r>
        <w:rPr>
          <w:color w:val="000000"/>
          <w:u w:color="000000"/>
        </w:rPr>
        <w:t>azanym w warunkach technicznych. Osoba ubiegająca się o przyłączenie nieruchomości do sieci zobowiązana jest dostarczyć Przedsiębiorstwu geodezyjną inwentaryzację powykonawczą przyłącza w terminie do 60 dni od dnia odbioru przyłącza przez Przedsiębiorstwo.</w:t>
      </w:r>
    </w:p>
    <w:p w:rsidR="00A77B3E" w:rsidRDefault="008C5E7C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Odbiór przyłączy jest przeprowadzany przy udziale upoważnionych przedstawicieli stron.</w:t>
      </w:r>
    </w:p>
    <w:p w:rsidR="00A77B3E" w:rsidRDefault="008C5E7C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Odbiór końcowy dokonywany jest na podstawie końcowego protokołu odbioru technicznego według zasad określonych indywidualnie w warunkach przyłączenia.</w:t>
      </w:r>
    </w:p>
    <w:p w:rsidR="00A77B3E" w:rsidRDefault="008C5E7C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Protokó</w:t>
      </w:r>
      <w:r>
        <w:rPr>
          <w:color w:val="000000"/>
          <w:u w:color="000000"/>
        </w:rPr>
        <w:t>ł odbioru przyłączy stanowi potwierdzenie prawidłowości wykonania podłączenia do sieci i jego podpisanie przez strony upoważnia odbiorcę do złożenia pisemnego wniosku o zawarcie umowy.</w:t>
      </w:r>
    </w:p>
    <w:p w:rsidR="00A77B3E" w:rsidRDefault="008C5E7C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Przedsiębiorstwo może odmówić odbioru przyłącza, jeżeli zostało ono</w:t>
      </w:r>
      <w:r>
        <w:rPr>
          <w:color w:val="000000"/>
          <w:u w:color="000000"/>
        </w:rPr>
        <w:t xml:space="preserve"> wykonane niezgodnie z wydanymi warunkami przyłączenia.”</w:t>
      </w:r>
    </w:p>
    <w:p w:rsidR="00A77B3E" w:rsidRDefault="008C5E7C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Wykonane i odebrane przyłącze, z wyjątkiem wodomierza głównego, pozostaje własnością odbiorcy.”:</w:t>
      </w:r>
    </w:p>
    <w:p w:rsidR="00A77B3E" w:rsidRDefault="008C5E7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Rozdział 7. Techniczne warunki dostępu do usług wodociągowych i kanalizacyjnych otrzymuje brzmi</w:t>
      </w:r>
      <w:r>
        <w:rPr>
          <w:color w:val="000000"/>
          <w:u w:color="000000"/>
        </w:rPr>
        <w:t>enie :</w:t>
      </w:r>
    </w:p>
    <w:p w:rsidR="00A77B3E" w:rsidRDefault="008C5E7C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„Rozdział 7.</w:t>
      </w:r>
      <w:r>
        <w:rPr>
          <w:b/>
          <w:color w:val="000000"/>
          <w:u w:color="000000"/>
        </w:rPr>
        <w:br/>
        <w:t>Techniczne warunki dostępu do usług wodociągowych i kanalizacyjnych</w:t>
      </w:r>
    </w:p>
    <w:p w:rsidR="00A77B3E" w:rsidRDefault="008C5E7C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 xml:space="preserve">Potencjalni odbiorcy usług wodociągowych i kanalizacyjnych mogą uzyskać informacje dotyczące dostępności tych usług w siedzibie Przedsiębiorstwa. Dostępność do </w:t>
      </w:r>
      <w:r>
        <w:rPr>
          <w:color w:val="000000"/>
          <w:u w:color="000000"/>
        </w:rPr>
        <w:t>usług kanalizacyjnych uzależniona jest od:</w:t>
      </w:r>
    </w:p>
    <w:p w:rsidR="00A77B3E" w:rsidRDefault="008C5E7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istnienia urządzeń wodociągowych i kanalizacyjnych będących w posiadaniu przedsiębiorstwa wodociągowo-kanalizacyjnego;</w:t>
      </w:r>
    </w:p>
    <w:p w:rsidR="00A77B3E" w:rsidRDefault="008C5E7C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możliwości technicznych urządzeń przedsiębiorstwa wodociągowo-kanalizacyjnego wynikający</w:t>
      </w:r>
      <w:r>
        <w:rPr>
          <w:color w:val="000000"/>
          <w:u w:color="000000"/>
        </w:rPr>
        <w:t>ch z technologii dostarczania wody i odprowadzania ścieków;</w:t>
      </w:r>
    </w:p>
    <w:p w:rsidR="00A77B3E" w:rsidRDefault="008C5E7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posiadania tytułu prawnego do takich urządzeń kanalizacyjnych przez przedsiębiorstwo wodociągowo-kanalizacyjne.</w:t>
      </w:r>
    </w:p>
    <w:p w:rsidR="00A77B3E" w:rsidRDefault="008C5E7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Przedsiębiorstwo wodociągowo-kanalizacyjne wydaje „Warunki przyłączenia do sie</w:t>
      </w:r>
      <w:r>
        <w:rPr>
          <w:color w:val="000000"/>
          <w:u w:color="000000"/>
        </w:rPr>
        <w:t>ci”,</w:t>
      </w:r>
      <w:r>
        <w:rPr>
          <w:color w:val="000000"/>
          <w:u w:color="000000"/>
        </w:rPr>
        <w:br/>
        <w:t>w przypadku spełnienia łącznie wszystkich przesłanek określonych w ust.1.</w:t>
      </w:r>
    </w:p>
    <w:p w:rsidR="00A77B3E" w:rsidRDefault="008C5E7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Dostęp do usług wodociągowych i kanalizacyjnych uwarunkowany jest możliwościami technicznymi istniejących urządzeń takimi jak: przepustowość, zdolność produkcyjna, lokalizacj</w:t>
      </w:r>
      <w:r>
        <w:rPr>
          <w:color w:val="000000"/>
          <w:u w:color="000000"/>
        </w:rPr>
        <w:t>a nieruchomości, stan techniczny urządzeń wodociągowych i kanalizacyjnych.</w:t>
      </w:r>
    </w:p>
    <w:p w:rsidR="00A77B3E" w:rsidRDefault="008C5E7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Dostęp do usług wodociągowych i kanalizacyjnych w przyszłości określają plany inwestycyjne realizowane zgodnie z zapisami WPF (Wieloletniej Prognozy Finansowej)</w:t>
      </w:r>
      <w:r>
        <w:rPr>
          <w:color w:val="000000"/>
          <w:u w:color="000000"/>
        </w:rPr>
        <w:br/>
        <w:t>i wieloletnie pla</w:t>
      </w:r>
      <w:r>
        <w:rPr>
          <w:color w:val="000000"/>
          <w:u w:color="000000"/>
        </w:rPr>
        <w:t>ny rozwoju i modernizacji urządzeń wodociągowych i kanalizacyjnych.</w:t>
      </w:r>
    </w:p>
    <w:p w:rsidR="00A77B3E" w:rsidRDefault="008C5E7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Przedsiębiorstwo wodociągowo-kanalizacyjne ma prawo odmówić przyłączenia odbiorcy usług do sieci, jeżeli nie posiada technicznych możliwości świadczenia usług.</w:t>
      </w:r>
    </w:p>
    <w:p w:rsidR="00A77B3E" w:rsidRDefault="008C5E7C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Przedsiębiorstwo ma pr</w:t>
      </w:r>
      <w:r>
        <w:rPr>
          <w:color w:val="000000"/>
          <w:u w:color="000000"/>
        </w:rPr>
        <w:t>awo odmówić przyłączenia do sieci, jeżeli przyłącze zostało wykonane bez zgody przedsiębiorstwa, bądź niezgodnie z wydanymi warunkami technicznymi przyłączenia do sieci.”.</w:t>
      </w:r>
    </w:p>
    <w:p w:rsidR="00A77B3E" w:rsidRDefault="008C5E7C">
      <w:pPr>
        <w:keepLines/>
        <w:spacing w:before="120" w:after="12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b/>
        </w:rPr>
        <w:t>§ 2. </w:t>
      </w:r>
      <w:r>
        <w:rPr>
          <w:color w:val="000000"/>
          <w:u w:color="000000"/>
        </w:rPr>
        <w:t>Uchwała wchodzi w życie 14 dni od jej ogłoszenia w Dzienniku Urzędowym Województwa Śląskiego.</w:t>
      </w:r>
    </w:p>
    <w:p w:rsidR="000A119C" w:rsidRDefault="000A119C">
      <w:pPr>
        <w:rPr>
          <w:szCs w:val="20"/>
        </w:rPr>
      </w:pPr>
    </w:p>
    <w:p w:rsidR="000A119C" w:rsidRDefault="008C5E7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0A119C" w:rsidRDefault="008C5E7C">
      <w:pPr>
        <w:spacing w:before="120" w:after="120"/>
        <w:ind w:firstLine="227"/>
        <w:rPr>
          <w:szCs w:val="20"/>
        </w:rPr>
      </w:pPr>
      <w:r>
        <w:rPr>
          <w:szCs w:val="20"/>
        </w:rPr>
        <w:t>Przepisami art. 7 ustawy z dnia 13 lutego 2020 r. o zmianie ustawy Prawo budowlane (Dz.U.</w:t>
      </w:r>
      <w:r>
        <w:rPr>
          <w:szCs w:val="20"/>
        </w:rPr>
        <w:br/>
        <w:t xml:space="preserve">z 2020r. poz. 471 z późn. zm) </w:t>
      </w:r>
      <w:r>
        <w:rPr>
          <w:szCs w:val="20"/>
        </w:rPr>
        <w:t>dokonano zmian w ustawie z dnia 7 czerwca 2001r.</w:t>
      </w:r>
      <w:r>
        <w:rPr>
          <w:szCs w:val="20"/>
        </w:rPr>
        <w:br/>
        <w:t>o zbiorowym zaopatrzeniu w wodę i odprowadzeniu ścieków (Dz.U. z 2020 roku poz. 2028) skutkujących koniecznością wprowadzenia zmian w obowiązującym na terenie Gminy Kłomnice regulaminie dostarczania wody i o</w:t>
      </w:r>
      <w:r>
        <w:rPr>
          <w:szCs w:val="20"/>
        </w:rPr>
        <w:t>dprowadzania ścieków.</w:t>
      </w:r>
    </w:p>
    <w:p w:rsidR="000A119C" w:rsidRDefault="008C5E7C">
      <w:pPr>
        <w:spacing w:before="120" w:after="120"/>
        <w:ind w:firstLine="227"/>
        <w:rPr>
          <w:szCs w:val="20"/>
        </w:rPr>
      </w:pPr>
      <w:r>
        <w:rPr>
          <w:szCs w:val="20"/>
        </w:rPr>
        <w:t>Rada Gminy dostosowuje treść regulaminu dostarczania wody i odprowadzenia ścieków, przygotowując projekt regulaminu dostarczania wody i odprowadzania ścieków</w:t>
      </w:r>
      <w:r>
        <w:rPr>
          <w:szCs w:val="20"/>
        </w:rPr>
        <w:br/>
        <w:t xml:space="preserve">i przekazuje go do zaopiniowania organowi regulacyjnemu, w naszym przypadku </w:t>
      </w:r>
      <w:r>
        <w:rPr>
          <w:szCs w:val="20"/>
        </w:rPr>
        <w:t>do Państwowego Gospodarstwa Wodnego Wody Polskie w Poznaniu.</w:t>
      </w:r>
    </w:p>
    <w:p w:rsidR="000A119C" w:rsidRDefault="008C5E7C">
      <w:pPr>
        <w:spacing w:before="120" w:after="120"/>
        <w:ind w:firstLine="227"/>
        <w:rPr>
          <w:szCs w:val="20"/>
        </w:rPr>
      </w:pPr>
      <w:r>
        <w:rPr>
          <w:szCs w:val="20"/>
        </w:rPr>
        <w:t>Aktualnie na terenie gminy Kłomnice obowiązuje Regulamin dostarczania wody</w:t>
      </w:r>
      <w:r>
        <w:rPr>
          <w:szCs w:val="20"/>
        </w:rPr>
        <w:br/>
        <w:t>i odprowadzania ścieków przyjęty Uchwałą nr 336.XLVI.2018  Rady Gminy Kłomnice z dnia 18 października 2018r.</w:t>
      </w:r>
    </w:p>
    <w:p w:rsidR="000A119C" w:rsidRDefault="008C5E7C">
      <w:pPr>
        <w:spacing w:before="120" w:after="120"/>
        <w:ind w:firstLine="227"/>
        <w:rPr>
          <w:szCs w:val="20"/>
        </w:rPr>
      </w:pPr>
      <w:r>
        <w:rPr>
          <w:szCs w:val="20"/>
        </w:rPr>
        <w:t>Uzasadnieni</w:t>
      </w:r>
      <w:r>
        <w:rPr>
          <w:szCs w:val="20"/>
        </w:rPr>
        <w:t>em przyjęcia zmian regulaminu jest konieczność dostosowania treści aktualnie  obowiązującego regulaminu dostarczania wody i odprowadzania ścieków do obowiązujących przepisów.</w:t>
      </w:r>
    </w:p>
    <w:sectPr w:rsidR="000A119C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C5E7C">
      <w:r>
        <w:separator/>
      </w:r>
    </w:p>
  </w:endnote>
  <w:endnote w:type="continuationSeparator" w:id="0">
    <w:p w:rsidR="00000000" w:rsidRDefault="008C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11"/>
      <w:gridCol w:w="3405"/>
    </w:tblGrid>
    <w:tr w:rsidR="000A119C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0A119C" w:rsidRDefault="008C5E7C">
          <w:pPr>
            <w:jc w:val="left"/>
            <w:rPr>
              <w:sz w:val="18"/>
            </w:rPr>
          </w:pPr>
          <w:r>
            <w:rPr>
              <w:sz w:val="18"/>
            </w:rPr>
            <w:t>Id: 6E43B624-E8E0-42E8-A5EA-6E05002792E9.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0A119C" w:rsidRDefault="008C5E7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0A119C" w:rsidRDefault="000A119C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11"/>
      <w:gridCol w:w="3405"/>
    </w:tblGrid>
    <w:tr w:rsidR="000A119C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0A119C" w:rsidRDefault="008C5E7C">
          <w:pPr>
            <w:jc w:val="left"/>
            <w:rPr>
              <w:sz w:val="18"/>
            </w:rPr>
          </w:pPr>
          <w:r>
            <w:rPr>
              <w:sz w:val="18"/>
            </w:rPr>
            <w:t>Id: 6E43B624-E8E0-42E8-A5EA-6E05002792E9.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0A119C" w:rsidRDefault="008C5E7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0A119C" w:rsidRDefault="000A119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C5E7C">
      <w:r>
        <w:separator/>
      </w:r>
    </w:p>
  </w:footnote>
  <w:footnote w:type="continuationSeparator" w:id="0">
    <w:p w:rsidR="00000000" w:rsidRDefault="008C5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A119C"/>
    <w:rsid w:val="008C5E7C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FAED8D-63C9-4EB8-8E50-CF437DFE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1314</Words>
  <Characters>7886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267/XXX/2021 z dnia 2 września 2021 r.</vt:lpstr>
      <vt:lpstr/>
    </vt:vector>
  </TitlesOfParts>
  <Company>Rada Gminy Kłomnice</Company>
  <LinksUpToDate>false</LinksUpToDate>
  <CharactersWithSpaces>9182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267/XXX/2021 z dnia 2 września 2021 r.</dc:title>
  <dc:subject>w sprawie projektu zmian w^regulaminie dostarczania wody i^odprowadzania ścieków na terenie gminy Kłomnice</dc:subject>
  <dc:creator>ewilk</dc:creator>
  <cp:lastModifiedBy>Paweł Wysocki</cp:lastModifiedBy>
  <cp:revision>2</cp:revision>
  <dcterms:created xsi:type="dcterms:W3CDTF">2021-09-22T07:32:00Z</dcterms:created>
  <dcterms:modified xsi:type="dcterms:W3CDTF">2021-09-22T07:32:00Z</dcterms:modified>
  <cp:category>Akt prawny</cp:category>
</cp:coreProperties>
</file>