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D2684B">
      <w:pPr>
        <w:spacing w:before="120" w:after="120" w:line="360" w:lineRule="auto"/>
        <w:ind w:left="5080"/>
        <w:jc w:val="left"/>
      </w:pPr>
      <w:r>
        <w:fldChar w:fldCharType="begin"/>
      </w:r>
      <w:r>
        <w:fldChar w:fldCharType="end"/>
      </w:r>
      <w:r>
        <w:t>Załącznik Nr 1 do uchwały Nr 244/XXVIII/2021</w:t>
      </w:r>
      <w:r>
        <w:br/>
        <w:t>Rady Gminy Kłomnice</w:t>
      </w:r>
      <w:r>
        <w:br/>
        <w:t>z dnia 27 maja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6079"/>
        <w:gridCol w:w="1531"/>
        <w:gridCol w:w="1531"/>
      </w:tblGrid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b/>
                <w:sz w:val="16"/>
              </w:rPr>
              <w:t>60 000,00</w:t>
            </w:r>
          </w:p>
        </w:tc>
      </w:tr>
      <w:tr w:rsidR="00C961CA">
        <w:trPr>
          <w:trHeight w:val="77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 xml:space="preserve">Składki na ubezpieczenie zdrowotne opłacane </w:t>
            </w:r>
            <w:r>
              <w:rPr>
                <w:sz w:val="16"/>
              </w:rPr>
              <w:t>za osoby pobierające niektóre świadczenia z pomocy społecznej oraz za osoby uczestniczące w zajęciach w centrum integracji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77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</w:t>
            </w:r>
            <w:r>
              <w:rPr>
                <w:sz w:val="16"/>
              </w:rPr>
              <w:t xml:space="preserve"> gmin, związków powiatowo-gminnych)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2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2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 xml:space="preserve">Dotacje </w:t>
            </w:r>
            <w:r>
              <w:rPr>
                <w:sz w:val="16"/>
              </w:rPr>
              <w:t>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Dodatki mieszkaniowe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77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 xml:space="preserve">Dotacje celowe otrzymane z budżetu państwa na realizację zadań bieżących z zakresu </w:t>
            </w:r>
            <w:r>
              <w:rPr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Zasiłki stałe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2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 xml:space="preserve">Dotacje celowe otrzymane z budżetu państwa na </w:t>
            </w:r>
            <w:r>
              <w:rPr>
                <w:sz w:val="16"/>
              </w:rPr>
              <w:t>realizację własnych zadań bieżących gmin (związków gmin, związków powiatowo-gminnych)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2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77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 xml:space="preserve">Dotacje celowe otrzymane z budżetu </w:t>
            </w:r>
            <w:r>
              <w:rPr>
                <w:sz w:val="16"/>
              </w:rPr>
              <w:t>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</w:t>
            </w:r>
            <w:r>
              <w:rPr>
                <w:sz w:val="16"/>
              </w:rPr>
              <w:t>n (związków gmin, związków powiatowo-gminnych)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2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2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2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5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b/>
                <w:sz w:val="16"/>
              </w:rPr>
              <w:t>Pozostała działalność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b/>
                <w:sz w:val="16"/>
              </w:rPr>
              <w:t>60 000,00</w:t>
            </w:r>
          </w:p>
        </w:tc>
      </w:tr>
      <w:tr w:rsidR="00C961CA">
        <w:trPr>
          <w:trHeight w:val="2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 xml:space="preserve">Dotacje celowe w ramach </w:t>
            </w:r>
            <w:r>
              <w:rPr>
                <w:sz w:val="16"/>
              </w:rPr>
              <w:t>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</w:t>
            </w:r>
            <w:r>
              <w:rPr>
                <w:sz w:val="16"/>
              </w:rPr>
              <w:t>terytorialnego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60 000,00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16 000,00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odsetek od nieterminowych wpłat z tytułu podatków i opłat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b/>
                <w:sz w:val="16"/>
              </w:rPr>
              <w:t>Ochrona powietrza atmosferycznego i klimatu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b/>
                <w:sz w:val="16"/>
              </w:rPr>
              <w:t>16 000,00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Środki otrzymane od pozostałych jednostek zaliczanych do sektora finansów publicznych na realizację zadań bi</w:t>
            </w:r>
            <w:r>
              <w:rPr>
                <w:sz w:val="16"/>
              </w:rPr>
              <w:t>eżących jednostek zaliczanych do sektora finansów publicznych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16 000,00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Schroniska dla zwierząt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left"/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sz w:val="16"/>
              </w:rPr>
              <w:t>0,00</w:t>
            </w:r>
          </w:p>
        </w:tc>
      </w:tr>
      <w:tr w:rsidR="00C961CA">
        <w:trPr>
          <w:trHeight w:val="1022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center"/>
            </w:pPr>
            <w:r>
              <w:rPr>
                <w:b/>
                <w:sz w:val="16"/>
              </w:rPr>
              <w:t>RAZEM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b/>
                <w:sz w:val="16"/>
              </w:rPr>
              <w:t>60 000,00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rPr>
                <w:b/>
                <w:sz w:val="16"/>
              </w:rPr>
              <w:t>76 000,00</w:t>
            </w:r>
          </w:p>
        </w:tc>
      </w:tr>
      <w:tr w:rsidR="00C961CA">
        <w:trPr>
          <w:trHeight w:val="624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</w:pPr>
          </w:p>
        </w:tc>
        <w:tc>
          <w:tcPr>
            <w:tcW w:w="6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center"/>
            </w:pPr>
            <w:r>
              <w:t>W TYM MAJĄTKOWE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D2684B">
            <w:pPr>
              <w:jc w:val="right"/>
            </w:pPr>
            <w:r>
              <w:t>60000,00</w:t>
            </w:r>
          </w:p>
        </w:tc>
      </w:tr>
    </w:tbl>
    <w:p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2684B">
      <w:pPr>
        <w:spacing w:before="120" w:after="120" w:line="360" w:lineRule="auto"/>
        <w:ind w:left="10012"/>
        <w:jc w:val="left"/>
      </w:pPr>
      <w:r>
        <w:lastRenderedPageBreak/>
        <w:fldChar w:fldCharType="begin"/>
      </w:r>
      <w:r>
        <w:fldChar w:fldCharType="end"/>
      </w:r>
      <w:r>
        <w:t>Załącznik Nr 2 do uchwały Nr 244/XXVIII/2021</w:t>
      </w:r>
      <w:r>
        <w:br/>
        <w:t>Rady Gminy Kłomnice</w:t>
      </w:r>
      <w:r>
        <w:br/>
        <w:t>z dnia 27 maja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622"/>
        <w:gridCol w:w="578"/>
        <w:gridCol w:w="1096"/>
        <w:gridCol w:w="814"/>
        <w:gridCol w:w="785"/>
        <w:gridCol w:w="829"/>
        <w:gridCol w:w="829"/>
        <w:gridCol w:w="903"/>
        <w:gridCol w:w="770"/>
        <w:gridCol w:w="681"/>
        <w:gridCol w:w="755"/>
        <w:gridCol w:w="785"/>
        <w:gridCol w:w="652"/>
        <w:gridCol w:w="696"/>
        <w:gridCol w:w="918"/>
        <w:gridCol w:w="800"/>
        <w:gridCol w:w="711"/>
        <w:gridCol w:w="681"/>
        <w:gridCol w:w="785"/>
      </w:tblGrid>
      <w:tr w:rsidR="00C961CA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3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dotacje na zadania </w:t>
            </w:r>
            <w:r>
              <w:rPr>
                <w:sz w:val="10"/>
              </w:rPr>
              <w:t>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zakup i objęcie akcji i </w:t>
            </w:r>
            <w:r>
              <w:rPr>
                <w:sz w:val="10"/>
              </w:rPr>
              <w:t>udziałów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C961CA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na programy finansowane z udziałem środków, o </w:t>
            </w:r>
            <w:r>
              <w:rPr>
                <w:sz w:val="10"/>
              </w:rPr>
              <w:t>których mowa w art. 5 ust. 1 pkt 2 i 3,</w:t>
            </w: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961CA">
        <w:trPr>
          <w:trHeight w:val="192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2 007 896,08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830 196,08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830 196,08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789 096,08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1 177 700,00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1 177 700,00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1 968 896,08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801 196,08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801 196,08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760 096,08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1 167 700,00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1 167 700,00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1 543 156,08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681 156,08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681 156,08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640 056,08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1 504 156,08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652 156,08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652 156,08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611 056,08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640 056,08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640 056,08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640 056,08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640 </w:t>
            </w:r>
            <w:r>
              <w:rPr>
                <w:sz w:val="10"/>
              </w:rPr>
              <w:t>056,08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611 056,08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611 056,08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611 056,08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611 056,08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zakupy inwestycyjne (z wyłączeniem inwestycji i zakupów inwestycyjnych na programy finansowane z udziałem środków, o których mowa w art. 5 ust. 1 pkt 2 i 3  ustawy z dnia 27 sierpnia 2009 </w:t>
            </w:r>
            <w:r>
              <w:rPr>
                <w:sz w:val="10"/>
              </w:rPr>
              <w:t>r. o finansach publicznych)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567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5 335 917,12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5 335 917,12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4 887 003,08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3 915 069,00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971 934,08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287 170,04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5 338 917,12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5 338 917,12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4 890 003,08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3 915 069,00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974 934,08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287 170,04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3 830 302,12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3 830 302,12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3 823 396,08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3 121 584,00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</w:t>
            </w:r>
            <w:r>
              <w:rPr>
                <w:sz w:val="10"/>
              </w:rPr>
              <w:t xml:space="preserve"> 812,08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6 906,04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3 833 302,12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3 833 302,12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3 826 396,08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3 121 584,00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704 812,08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6 906,04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701 812,08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701 812,08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701 812,08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701 812,08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704 812,08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704 812,08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704 812,08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704 812,08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5 692 850,81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5 692 850,81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2 581 502,34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1 214 804,00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1 366 698,34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751 914,57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5 692 850,81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5 632 850,81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2 581 502,34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1 214 804,00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1 366 698,34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751 914,57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1 769 433,90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1 877 499,33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1 877 499,33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48 065,43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30 691,43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1 877 499,33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1 817 499,33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48 065,43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30 691,43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1 769 433,90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B4SUZ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na programy finansowane z udziałem środków, o których mowa w art. 5 ust. 1 pkt 2 i 3 ustawy z dnia 27 sierpnia 2009 r. o finansach publicznych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</w:t>
            </w:r>
            <w:r>
              <w:rPr>
                <w:sz w:val="10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233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1 769 433,90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1 769 433,90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1 769 433,90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M1IUZ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na programy finansowane z udziałem środków, o których mowa w art. 5 ust. 1 pkt 2 i 3 ustawy z dnia 27 sierpnia 2009 r. o finansach publicznych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</w:t>
            </w:r>
            <w:r>
              <w:rPr>
                <w:sz w:val="10"/>
              </w:rPr>
              <w:t>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342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8 339 878,94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4 571 666,94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4 571 666,94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4 560 466,94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3 768 212,00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3 768 212,00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2 740 908,00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-3 </w:t>
            </w:r>
            <w:r>
              <w:rPr>
                <w:sz w:val="10"/>
              </w:rPr>
              <w:t>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8 323 878,94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4 585 666,94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4 585 666,94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4 567 466,94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3 738 212,00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3 738 212,00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2 710 908,00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90004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97 091,18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97 091,18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97 091,18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85 891,18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98 091,18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98 091,18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98 091,18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86 891,18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85 891,18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85 891,18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85 891,18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85 891,18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86 891,18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86 891,18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86 891,18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86 891,18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747 500,00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9 </w:t>
            </w:r>
            <w:r>
              <w:rPr>
                <w:sz w:val="10"/>
              </w:rPr>
              <w:t>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3 150 787,76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367 075,76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367 075,76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367 075,76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2 783 712,00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2 783 712,00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3 117 787,76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364 075,76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364 075,76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364 075,76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2 753 712,00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2 753 712,00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1 979 408,00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367 075,76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367 075,76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367 075,76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367 075,76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364 075,76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364 075,76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364 075,76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364 075,76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M1IUZ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zakupy inwestycyjne na </w:t>
            </w:r>
            <w:r>
              <w:rPr>
                <w:sz w:val="10"/>
              </w:rPr>
              <w:t>programy finansowane z udziałem środków, o których mowa w art. 5 ust. 1 pkt 2 i 3 ustawy z dnia 27 sierpnia 2009 r. o finansach publicznych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</w:t>
            </w:r>
            <w:r>
              <w:rPr>
                <w:sz w:val="10"/>
              </w:rPr>
              <w:t>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342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1 979 408,00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1 979 408,00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1 979 408,00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1 979 408,00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291 200,00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92695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zakupy inwestycyjne (z </w:t>
            </w:r>
            <w:r>
              <w:rPr>
                <w:sz w:val="10"/>
              </w:rPr>
              <w:t>wyłączeniem inwestycji i zakupów inwestycyjnych na programy finansowane z udziałem środków, o których mowa w art. 5 ust. 1 pkt 2 i 3  ustawy z dnia 27 sierpnia 2009 r. o finansach publicznych)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567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279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69 604 414,40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63 098 502,40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39 435 547,58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24 393 877,00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15 041 670,58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2 058 900,00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18 798 654,61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2 198 419,21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606 981,00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6 505 912,00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6 505 912,00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2 740 908,00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279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</w:t>
            </w:r>
            <w:r>
              <w:rPr>
                <w:sz w:val="10"/>
              </w:rPr>
              <w:t>enie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-132 000,00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279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</w:t>
            </w:r>
            <w:r>
              <w:rPr>
                <w:sz w:val="10"/>
              </w:rPr>
              <w:t>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128 000,00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61CA">
        <w:trPr>
          <w:trHeight w:val="165"/>
        </w:trPr>
        <w:tc>
          <w:tcPr>
            <w:tcW w:w="279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</w:t>
            </w:r>
            <w:r>
              <w:rPr>
                <w:sz w:val="10"/>
              </w:rPr>
              <w:t>ach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69 620 414,40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63 026 502,40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39 423 547,58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24 400 877,00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15 022 670,58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2 058 900,00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18 798 654,61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2 138 419,21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606 981,00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6 593 912,00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6 593 912,00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2 770 908,00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D2684B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/>
    <w:sectPr w:rsidR="00A77B3E">
      <w:footerReference w:type="default" r:id="rId7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684B">
      <w:r>
        <w:separator/>
      </w:r>
    </w:p>
  </w:endnote>
  <w:endnote w:type="continuationSeparator" w:id="0">
    <w:p w:rsidR="00000000" w:rsidRDefault="00D2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C961C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C961CA" w:rsidRDefault="00D2684B">
          <w:pPr>
            <w:jc w:val="left"/>
            <w:rPr>
              <w:sz w:val="18"/>
            </w:rPr>
          </w:pPr>
          <w:r>
            <w:rPr>
              <w:sz w:val="18"/>
            </w:rPr>
            <w:t>Id: CDD167E0-808F-44B0-8231-AE65D8554AA0. Uchwalony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C961CA" w:rsidRDefault="00D268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961CA" w:rsidRDefault="00C961C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9"/>
      <w:gridCol w:w="5049"/>
    </w:tblGrid>
    <w:tr w:rsidR="00C961CA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C961CA" w:rsidRDefault="00D2684B">
          <w:pPr>
            <w:jc w:val="left"/>
            <w:rPr>
              <w:sz w:val="18"/>
            </w:rPr>
          </w:pPr>
          <w:r>
            <w:rPr>
              <w:sz w:val="18"/>
            </w:rPr>
            <w:t>Id: CDD1</w:t>
          </w:r>
          <w:r>
            <w:rPr>
              <w:sz w:val="18"/>
            </w:rPr>
            <w:t>67E0-808F-44B0-8231-AE65D8554AA0. Uchwalony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C961CA" w:rsidRDefault="00D268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961CA" w:rsidRDefault="00C961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684B">
      <w:r>
        <w:separator/>
      </w:r>
    </w:p>
  </w:footnote>
  <w:footnote w:type="continuationSeparator" w:id="0">
    <w:p w:rsidR="00000000" w:rsidRDefault="00D2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961CA"/>
    <w:rsid w:val="00CA2A55"/>
    <w:rsid w:val="00D2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027B4-4837-427D-9BB4-62C2BC66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2573</Words>
  <Characters>15439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244/XXVIII/2021 z dnia 27 maja 2021 r.</vt:lpstr>
      <vt:lpstr/>
    </vt:vector>
  </TitlesOfParts>
  <Company>Rada Gminy Kłomnice</Company>
  <LinksUpToDate>false</LinksUpToDate>
  <CharactersWithSpaces>17977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244/XXVIII/2021 z dnia 27 maja 2021 r.</dc:title>
  <dc:subject>w sprawie: zmian w^Budżecie Gminy^na^2021r.</dc:subject>
  <dc:creator>ewilk</dc:creator>
  <cp:lastModifiedBy>Paweł Wysocki</cp:lastModifiedBy>
  <cp:revision>2</cp:revision>
  <dcterms:created xsi:type="dcterms:W3CDTF">2021-05-28T08:30:00Z</dcterms:created>
  <dcterms:modified xsi:type="dcterms:W3CDTF">2021-05-28T08:30:00Z</dcterms:modified>
  <cp:category>Akt prawny</cp:category>
</cp:coreProperties>
</file>