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F235" w14:textId="77777777" w:rsidR="00850A9C" w:rsidRDefault="0034090E">
      <w:pPr>
        <w:pStyle w:val="Tekstpodstawowy"/>
        <w:spacing w:after="0" w:line="240" w:lineRule="auto"/>
        <w:jc w:val="center"/>
      </w:pPr>
      <w:r>
        <w:rPr>
          <w:rStyle w:val="Mocnowyrniony"/>
          <w:rFonts w:cstheme="minorBidi"/>
        </w:rPr>
        <w:t>OGŁOSZENIE</w:t>
      </w:r>
    </w:p>
    <w:p w14:paraId="490CB145" w14:textId="77777777" w:rsidR="00850A9C" w:rsidRDefault="00850A9C">
      <w:pPr>
        <w:pStyle w:val="Tekstpodstawowy"/>
        <w:spacing w:after="0" w:line="240" w:lineRule="auto"/>
        <w:jc w:val="center"/>
        <w:rPr>
          <w:rStyle w:val="Mocnowyrniony"/>
          <w:rFonts w:cstheme="minorBidi"/>
        </w:rPr>
      </w:pPr>
    </w:p>
    <w:p w14:paraId="06F991FD" w14:textId="77777777" w:rsidR="00850A9C" w:rsidRDefault="0034090E">
      <w:pPr>
        <w:pStyle w:val="Tekstpodstawowy"/>
      </w:pPr>
      <w:r>
        <w:t>Na podstawie art. 30 ust.1 ustawy z dnia 8 marca 1990 r o samorządzie gminnym (</w:t>
      </w:r>
      <w:proofErr w:type="spellStart"/>
      <w:r>
        <w:t>t.j</w:t>
      </w:r>
      <w:proofErr w:type="spellEnd"/>
      <w:r>
        <w:t xml:space="preserve">. Dz.U .z 2020 r. poz. 713 z </w:t>
      </w:r>
      <w:proofErr w:type="spellStart"/>
      <w:r>
        <w:t>późn</w:t>
      </w:r>
      <w:proofErr w:type="spellEnd"/>
      <w:r>
        <w:t xml:space="preserve">. zm.) i art.5 ust. 1 i 2 ustawy z dnia 24 kwietnia 2003 r o działalności pożytku publicznego i wolontariacie( Dz.U. z 2019 r. poz.688 z </w:t>
      </w:r>
      <w:proofErr w:type="spellStart"/>
      <w:r>
        <w:t>późn</w:t>
      </w:r>
      <w:proofErr w:type="spellEnd"/>
      <w:r>
        <w:t>. zm.) oraz Uchwały Rady Gminy Kłomnice  Nr 294/XL/2010 Rady z dnia 7 października 2010 r. w sprawie określenia sposobu konsultowania z radami działalności pożytku publicznego i o wolontariacie projektów aktów prawa miejscowego.</w:t>
      </w:r>
    </w:p>
    <w:p w14:paraId="2F625C4C" w14:textId="77777777" w:rsidR="00850A9C" w:rsidRDefault="0034090E">
      <w:pPr>
        <w:pStyle w:val="Tekstpodstawowy"/>
        <w:jc w:val="center"/>
      </w:pPr>
      <w:r>
        <w:rPr>
          <w:rStyle w:val="Mocnowyrniony"/>
        </w:rPr>
        <w:t>WÓJT GMINY KŁOMNICE</w:t>
      </w:r>
    </w:p>
    <w:p w14:paraId="6B7B8ABA" w14:textId="77777777" w:rsidR="00850A9C" w:rsidRDefault="0034090E">
      <w:pPr>
        <w:pStyle w:val="Tekstpodstawowy"/>
        <w:jc w:val="both"/>
      </w:pPr>
      <w:r>
        <w:rPr>
          <w:rStyle w:val="Mocnowyrniony"/>
        </w:rPr>
        <w:t xml:space="preserve">OGŁASZA KONSULTACJE PROJEKTU UCHWAŁY RADY GMINY KŁOMNICE W SPRAWIE GMINNEGO PROGRAMU PROFILAKTYKI I ROZWIĄZYWANIA PROBLEMÓW ALKOHOLOWYCH ORAZ PRZECIWDZIAŁANIA NARKOMANII NA 2021 R ZWANEGO DALEJ „PROJEKTEM UCHWAŁY” STANOWIĄCEGO ZAŁĄCZNIK NR 1 DO ZARZĄDZENIA WÓJTA GMINY KŁOMNICE NR 175/2020 Z DNIA 10 GRUDNIA 2020R. </w:t>
      </w:r>
    </w:p>
    <w:p w14:paraId="7D85E778" w14:textId="77777777" w:rsidR="00850A9C" w:rsidRDefault="0034090E">
      <w:pPr>
        <w:pStyle w:val="Tekstpodstawowy"/>
      </w:pPr>
      <w:r>
        <w:rPr>
          <w:rStyle w:val="Mocnowyrniony"/>
        </w:rPr>
        <w:t>I. Przedmiot konsultacji:</w:t>
      </w:r>
    </w:p>
    <w:p w14:paraId="150DE7FF" w14:textId="77777777" w:rsidR="00850A9C" w:rsidRDefault="0034090E">
      <w:pPr>
        <w:pStyle w:val="Tekstpodstawowy"/>
        <w:jc w:val="both"/>
      </w:pPr>
      <w:r>
        <w:t>Przedmiotem konsultacji jest zapoznanie z projektem Uchwały Rady Gminy Kłomnice w sprawie Gminnego Programu Profilaktyki i Rozwiązywania Problemów Alkoholowych oraz Przeciwdziałania Narkomanii na 2021 r.</w:t>
      </w:r>
      <w:r>
        <w:rPr>
          <w:rStyle w:val="Mocnowyrniony"/>
        </w:rPr>
        <w:t xml:space="preserve"> </w:t>
      </w:r>
      <w:r>
        <w:t>organizacje pozarządowe i podmioty wymienione w art. 3 ust. 3 ustawy, prowadzące działalność na terenie gminy Kłomnice.</w:t>
      </w:r>
    </w:p>
    <w:p w14:paraId="5189EFC9" w14:textId="77777777" w:rsidR="00850A9C" w:rsidRDefault="0034090E">
      <w:pPr>
        <w:pStyle w:val="Tekstpodstawowy"/>
      </w:pPr>
      <w:r>
        <w:rPr>
          <w:rStyle w:val="Mocnowyrniony"/>
        </w:rPr>
        <w:t>II. Termin i miejsce przeprowadzenia konsultacji.</w:t>
      </w:r>
    </w:p>
    <w:p w14:paraId="33C0DD2B" w14:textId="06DCC255" w:rsidR="00850A9C" w:rsidRDefault="0034090E">
      <w:pPr>
        <w:pStyle w:val="Tekstpodstawowy"/>
        <w:jc w:val="both"/>
      </w:pPr>
      <w:r>
        <w:t>1.Konsultacje zostaną przeprowadzone w terminie od 18 grudnia 2020r. do 2</w:t>
      </w:r>
      <w:r w:rsidR="00F743E5">
        <w:t>8</w:t>
      </w:r>
      <w:r>
        <w:t xml:space="preserve"> grudnia 2020 r. w godzinach od 8.00 do 15.00.</w:t>
      </w:r>
    </w:p>
    <w:p w14:paraId="08F18AB9" w14:textId="77777777" w:rsidR="00850A9C" w:rsidRDefault="0034090E">
      <w:pPr>
        <w:pStyle w:val="Tekstpodstawowy"/>
        <w:jc w:val="both"/>
      </w:pPr>
      <w:r>
        <w:t xml:space="preserve">2. Projekt Uchwały Rady Gminy Kłomnice w sprawie Gminnego Programu Profilaktyki i Rozwiązywania Problemów Alkoholowych oraz Przeciwdziałania Narkomanii na rok 2021 wraz z załącznikami (tj. Projekt Gminnego Programu oraz formularz zgłaszania opinii i uwag do projektu) zostały zamieszczone w Biuletynie Informacji Publicznej </w:t>
      </w:r>
      <w:hyperlink r:id="rId5">
        <w:r>
          <w:rPr>
            <w:rStyle w:val="czeinternetowe"/>
          </w:rPr>
          <w:t>www.bip.klomnice.pl</w:t>
        </w:r>
      </w:hyperlink>
      <w:r>
        <w:t xml:space="preserve">, na stronie internetowej Urzędu Gminy w Kłomnicach </w:t>
      </w:r>
      <w:hyperlink r:id="rId6">
        <w:r>
          <w:rPr>
            <w:rStyle w:val="czeinternetowe"/>
          </w:rPr>
          <w:t>www.klomnice.pl</w:t>
        </w:r>
      </w:hyperlink>
      <w:r>
        <w:t xml:space="preserve"> oraz na tablicy ogłoszeń w Urzędzie Gminy w Kłomnicach.</w:t>
      </w:r>
    </w:p>
    <w:p w14:paraId="3563955A" w14:textId="77777777" w:rsidR="00850A9C" w:rsidRDefault="0034090E">
      <w:pPr>
        <w:pStyle w:val="Tekstpodstawowy"/>
      </w:pPr>
      <w:r>
        <w:rPr>
          <w:rStyle w:val="Mocnowyrniony"/>
        </w:rPr>
        <w:t>III. Osoba odpowiedzialna za przeprowadzenie konsultacji.</w:t>
      </w:r>
    </w:p>
    <w:p w14:paraId="486575BC" w14:textId="77777777" w:rsidR="00850A9C" w:rsidRDefault="0034090E">
      <w:pPr>
        <w:pStyle w:val="Tekstpodstawowy"/>
      </w:pPr>
      <w:r>
        <w:t>Osobą odpowiedzialną za przeprowadzenie konsultacji jest pełnomocnik Wójta ds. rozwiązywania problemów alkoholowych Pani Bożena Lara.</w:t>
      </w:r>
    </w:p>
    <w:p w14:paraId="7762978B" w14:textId="77777777" w:rsidR="00850A9C" w:rsidRDefault="0034090E">
      <w:pPr>
        <w:pStyle w:val="Tekstpodstawowy"/>
      </w:pPr>
      <w:r>
        <w:rPr>
          <w:rStyle w:val="Mocnowyrniony"/>
        </w:rPr>
        <w:t>IV. Informacja o przeprowadzonych konsultacjach.</w:t>
      </w:r>
    </w:p>
    <w:p w14:paraId="1C5C9F11" w14:textId="77777777" w:rsidR="00850A9C" w:rsidRPr="00F743E5" w:rsidRDefault="0034090E" w:rsidP="00F743E5">
      <w:pPr>
        <w:pStyle w:val="Tekstpodstawowy"/>
        <w:jc w:val="both"/>
        <w:rPr>
          <w:b/>
          <w:bCs/>
        </w:rPr>
      </w:pPr>
      <w:r w:rsidRPr="00F743E5">
        <w:rPr>
          <w:rStyle w:val="Mocnowyrniony"/>
          <w:b w:val="0"/>
          <w:bCs w:val="0"/>
        </w:rPr>
        <w:t xml:space="preserve">Informacja o przeprowadzonych konsultacjach zostanie zamieszczona w Biuletynie Informacji Publicznej </w:t>
      </w:r>
      <w:hyperlink r:id="rId7">
        <w:r w:rsidRPr="00F743E5">
          <w:rPr>
            <w:rStyle w:val="Mocnowyrniony"/>
            <w:b w:val="0"/>
            <w:bCs w:val="0"/>
          </w:rPr>
          <w:t>www.bip.klomnice.pl</w:t>
        </w:r>
      </w:hyperlink>
      <w:r w:rsidRPr="00F743E5">
        <w:rPr>
          <w:rStyle w:val="Mocnowyrniony"/>
          <w:b w:val="0"/>
          <w:bCs w:val="0"/>
        </w:rPr>
        <w:t xml:space="preserve">, na stronie internetowej Urzędu Gminy Kłomnice </w:t>
      </w:r>
      <w:hyperlink r:id="rId8">
        <w:r w:rsidRPr="00F743E5">
          <w:rPr>
            <w:rStyle w:val="Mocnowyrniony"/>
            <w:b w:val="0"/>
            <w:bCs w:val="0"/>
          </w:rPr>
          <w:t>www.klomnice.pl</w:t>
        </w:r>
      </w:hyperlink>
      <w:r w:rsidRPr="00F743E5">
        <w:rPr>
          <w:rStyle w:val="Mocnowyrniony"/>
          <w:b w:val="0"/>
          <w:bCs w:val="0"/>
        </w:rPr>
        <w:t>, oraz na tablicy ogłoszeń w siedzibie Urzędu Gminy Kłomnice.</w:t>
      </w:r>
    </w:p>
    <w:p w14:paraId="284F147C" w14:textId="77777777" w:rsidR="00850A9C" w:rsidRDefault="00850A9C">
      <w:pPr>
        <w:pStyle w:val="Tekstpodstawowy"/>
        <w:rPr>
          <w:rStyle w:val="Mocnowyrniony"/>
        </w:rPr>
      </w:pPr>
    </w:p>
    <w:p w14:paraId="7CD1B38F" w14:textId="77777777" w:rsidR="00850A9C" w:rsidRDefault="00850A9C">
      <w:pPr>
        <w:pStyle w:val="Tekstpodstawowy"/>
        <w:rPr>
          <w:rStyle w:val="Mocnowyrniony"/>
        </w:rPr>
      </w:pPr>
    </w:p>
    <w:p w14:paraId="13E25EFA" w14:textId="77777777" w:rsidR="00850A9C" w:rsidRDefault="00850A9C">
      <w:pPr>
        <w:pStyle w:val="Tekstpodstawowy"/>
        <w:rPr>
          <w:rStyle w:val="Mocnowyrniony"/>
        </w:rPr>
      </w:pPr>
      <w:bookmarkStart w:id="0" w:name="_GoBack"/>
      <w:bookmarkEnd w:id="0"/>
    </w:p>
    <w:sectPr w:rsidR="00850A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CAA"/>
    <w:multiLevelType w:val="multilevel"/>
    <w:tmpl w:val="1570CA9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317D87"/>
    <w:multiLevelType w:val="multilevel"/>
    <w:tmpl w:val="DA744E68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F6AC1"/>
    <w:multiLevelType w:val="multilevel"/>
    <w:tmpl w:val="5CCC5C7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52997176"/>
    <w:multiLevelType w:val="multilevel"/>
    <w:tmpl w:val="18060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9F14DE"/>
    <w:multiLevelType w:val="multilevel"/>
    <w:tmpl w:val="60D0787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D5CB3"/>
    <w:multiLevelType w:val="multilevel"/>
    <w:tmpl w:val="F6A6E1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C"/>
    <w:rsid w:val="0034090E"/>
    <w:rsid w:val="003F4187"/>
    <w:rsid w:val="004140EE"/>
    <w:rsid w:val="006A1AF8"/>
    <w:rsid w:val="00746DAA"/>
    <w:rsid w:val="00850A9C"/>
    <w:rsid w:val="00951AF1"/>
    <w:rsid w:val="00E65A9B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463"/>
  <w15:docId w15:val="{44D666A7-6AC5-4240-A3F1-F57218C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F3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color w:val="000000"/>
      <w:sz w:val="24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F5C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F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lom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/" TargetMode="External"/><Relationship Id="rId5" Type="http://schemas.openxmlformats.org/officeDocument/2006/relationships/hyperlink" Target="http://www.bip.klomnic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Adam Worwąg</cp:lastModifiedBy>
  <cp:revision>4</cp:revision>
  <cp:lastPrinted>2019-11-18T12:04:00Z</cp:lastPrinted>
  <dcterms:created xsi:type="dcterms:W3CDTF">2020-12-11T13:00:00Z</dcterms:created>
  <dcterms:modified xsi:type="dcterms:W3CDTF">2020-12-11T13:39:00Z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