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F7" w:rsidRDefault="008C00F7" w:rsidP="008C00F7">
      <w:pPr>
        <w:pStyle w:val="Nagwek"/>
        <w:spacing w:line="276" w:lineRule="auto"/>
      </w:pPr>
      <w:r>
        <w:t>Oznaczenie sprawy: 1/2020</w:t>
      </w:r>
    </w:p>
    <w:p w:rsidR="00462361" w:rsidRPr="006C7BB1" w:rsidRDefault="008C00F7" w:rsidP="006C7BB1">
      <w:pPr>
        <w:pStyle w:val="Nagwek"/>
        <w:spacing w:line="276" w:lineRule="auto"/>
        <w:jc w:val="right"/>
      </w:pPr>
      <w:r>
        <w:t>Kłomnice,</w:t>
      </w:r>
      <w:r w:rsidR="002653B0" w:rsidRPr="006C7BB1">
        <w:t xml:space="preserve"> </w:t>
      </w:r>
      <w:r>
        <w:t>18.</w:t>
      </w:r>
      <w:r w:rsidR="002653B0" w:rsidRPr="006C7BB1">
        <w:t>0</w:t>
      </w:r>
      <w:r>
        <w:t>9</w:t>
      </w:r>
      <w:r w:rsidR="002653B0" w:rsidRPr="006C7BB1">
        <w:t xml:space="preserve">.2020r. </w:t>
      </w:r>
    </w:p>
    <w:p w:rsidR="00551745" w:rsidRPr="006C7BB1" w:rsidRDefault="00551745" w:rsidP="00C75A53">
      <w:pPr>
        <w:pStyle w:val="Nagwek"/>
        <w:spacing w:line="276" w:lineRule="auto"/>
        <w:ind w:left="1134" w:hanging="1134"/>
        <w:jc w:val="both"/>
      </w:pPr>
    </w:p>
    <w:p w:rsidR="00551745" w:rsidRPr="006C7BB1" w:rsidRDefault="00551745" w:rsidP="00C75A53">
      <w:pPr>
        <w:pStyle w:val="Nagwek"/>
        <w:spacing w:line="276" w:lineRule="auto"/>
        <w:ind w:left="1134" w:hanging="1134"/>
        <w:jc w:val="both"/>
      </w:pPr>
    </w:p>
    <w:p w:rsidR="00551745" w:rsidRPr="006C7BB1" w:rsidRDefault="00551745" w:rsidP="00C75A53">
      <w:pPr>
        <w:pStyle w:val="Nagwek"/>
        <w:spacing w:line="276" w:lineRule="auto"/>
        <w:ind w:left="1134" w:hanging="1134"/>
        <w:jc w:val="both"/>
      </w:pPr>
    </w:p>
    <w:p w:rsidR="00551745" w:rsidRPr="006C7BB1" w:rsidRDefault="00551745" w:rsidP="00551745">
      <w:pPr>
        <w:spacing w:line="276" w:lineRule="auto"/>
        <w:jc w:val="center"/>
        <w:rPr>
          <w:b/>
        </w:rPr>
      </w:pPr>
      <w:r w:rsidRPr="006C7BB1">
        <w:rPr>
          <w:b/>
        </w:rPr>
        <w:t>INFORMACJA O UNIEWAŻNIENIU POSTĘPOWANIA</w:t>
      </w:r>
    </w:p>
    <w:p w:rsidR="00551745" w:rsidRPr="006C7BB1" w:rsidRDefault="00551745" w:rsidP="00C75A53">
      <w:pPr>
        <w:pStyle w:val="Nagwek"/>
        <w:spacing w:line="276" w:lineRule="auto"/>
        <w:ind w:left="1134" w:hanging="1134"/>
        <w:jc w:val="both"/>
      </w:pPr>
    </w:p>
    <w:p w:rsidR="00551745" w:rsidRPr="006C7BB1" w:rsidRDefault="00551745" w:rsidP="00C75A53">
      <w:pPr>
        <w:pStyle w:val="Nagwek"/>
        <w:spacing w:line="276" w:lineRule="auto"/>
        <w:ind w:left="1134" w:hanging="1134"/>
        <w:jc w:val="both"/>
      </w:pPr>
    </w:p>
    <w:p w:rsidR="00551745" w:rsidRPr="006C7BB1" w:rsidRDefault="00551745" w:rsidP="00C75A53">
      <w:pPr>
        <w:pStyle w:val="Nagwek"/>
        <w:spacing w:line="276" w:lineRule="auto"/>
        <w:ind w:left="1134" w:hanging="1134"/>
        <w:jc w:val="both"/>
      </w:pPr>
    </w:p>
    <w:p w:rsidR="00151EDD" w:rsidRPr="006C7BB1" w:rsidRDefault="002465E4" w:rsidP="000E4C43">
      <w:pPr>
        <w:pStyle w:val="Nagwek"/>
        <w:ind w:left="1134" w:hanging="1134"/>
        <w:jc w:val="both"/>
      </w:pPr>
      <w:r w:rsidRPr="006C7BB1">
        <w:t xml:space="preserve">Dotyczy: </w:t>
      </w:r>
      <w:r w:rsidR="00C75A53" w:rsidRPr="006C7BB1">
        <w:tab/>
      </w:r>
      <w:r w:rsidRPr="006C7BB1">
        <w:t xml:space="preserve">zamówienia publicznego prowadzonego w trybie </w:t>
      </w:r>
      <w:r w:rsidR="00E56FCC" w:rsidRPr="006C7BB1">
        <w:t>przetargu nieograniczonego</w:t>
      </w:r>
      <w:r w:rsidRPr="006C7BB1">
        <w:t xml:space="preserve"> </w:t>
      </w:r>
      <w:r w:rsidR="008C00F7">
        <w:br/>
      </w:r>
      <w:r w:rsidR="00151EDD" w:rsidRPr="006C7BB1">
        <w:t xml:space="preserve">na usługi </w:t>
      </w:r>
      <w:r w:rsidR="00C75A53" w:rsidRPr="006C7BB1">
        <w:t>pn.:</w:t>
      </w:r>
      <w:r w:rsidR="00151EDD" w:rsidRPr="006C7BB1">
        <w:t xml:space="preserve"> </w:t>
      </w:r>
      <w:r w:rsidR="00151EDD" w:rsidRPr="006C7BB1">
        <w:rPr>
          <w:b/>
          <w:i/>
          <w:color w:val="000000"/>
        </w:rPr>
        <w:t>„</w:t>
      </w:r>
      <w:r w:rsidR="002653B0" w:rsidRPr="006C7BB1">
        <w:rPr>
          <w:b/>
          <w:i/>
          <w:color w:val="000000"/>
        </w:rPr>
        <w:t>Dowóz uczniów do Szko</w:t>
      </w:r>
      <w:r w:rsidR="006C7BB1" w:rsidRPr="006C7BB1">
        <w:rPr>
          <w:b/>
          <w:i/>
          <w:color w:val="000000"/>
        </w:rPr>
        <w:t xml:space="preserve">ły Podstawowej </w:t>
      </w:r>
      <w:r w:rsidR="008C00F7">
        <w:rPr>
          <w:b/>
          <w:i/>
          <w:color w:val="000000"/>
        </w:rPr>
        <w:t xml:space="preserve">im. G. Piramowicza </w:t>
      </w:r>
      <w:r w:rsidR="008C00F7">
        <w:rPr>
          <w:b/>
          <w:i/>
          <w:color w:val="000000"/>
        </w:rPr>
        <w:br/>
        <w:t>w Kłomnicach</w:t>
      </w:r>
      <w:r w:rsidR="006C7BB1" w:rsidRPr="006C7BB1">
        <w:rPr>
          <w:b/>
          <w:i/>
          <w:color w:val="000000"/>
        </w:rPr>
        <w:t xml:space="preserve"> w okresie wrzesień</w:t>
      </w:r>
      <w:r w:rsidR="008C00F7">
        <w:rPr>
          <w:b/>
          <w:i/>
          <w:color w:val="000000"/>
        </w:rPr>
        <w:t xml:space="preserve"> - </w:t>
      </w:r>
      <w:r w:rsidR="006C7BB1" w:rsidRPr="006C7BB1">
        <w:rPr>
          <w:b/>
          <w:i/>
          <w:color w:val="000000"/>
        </w:rPr>
        <w:t xml:space="preserve"> grudzień </w:t>
      </w:r>
      <w:r w:rsidR="002653B0" w:rsidRPr="006C7BB1">
        <w:rPr>
          <w:b/>
          <w:i/>
          <w:color w:val="000000"/>
        </w:rPr>
        <w:t>2020</w:t>
      </w:r>
      <w:r w:rsidR="008C00F7">
        <w:rPr>
          <w:b/>
          <w:i/>
          <w:color w:val="000000"/>
        </w:rPr>
        <w:t>r.</w:t>
      </w:r>
      <w:r w:rsidR="002653B0" w:rsidRPr="006C7BB1">
        <w:rPr>
          <w:b/>
          <w:i/>
          <w:color w:val="000000"/>
        </w:rPr>
        <w:t xml:space="preserve">” </w:t>
      </w:r>
    </w:p>
    <w:p w:rsidR="002465E4" w:rsidRPr="006C7BB1" w:rsidRDefault="00C75A53" w:rsidP="00C75A53">
      <w:pPr>
        <w:pStyle w:val="Nagwek"/>
        <w:spacing w:line="276" w:lineRule="auto"/>
        <w:ind w:left="1134" w:hanging="1134"/>
        <w:jc w:val="both"/>
        <w:rPr>
          <w:i/>
          <w:lang w:eastAsia="pl-PL"/>
        </w:rPr>
      </w:pPr>
      <w:r w:rsidRPr="006C7BB1">
        <w:t xml:space="preserve"> </w:t>
      </w:r>
    </w:p>
    <w:p w:rsidR="00E02EF1" w:rsidRPr="006C7BB1" w:rsidRDefault="00E02EF1" w:rsidP="00C75A53">
      <w:pPr>
        <w:pStyle w:val="Nagwek"/>
        <w:spacing w:line="276" w:lineRule="auto"/>
        <w:jc w:val="both"/>
      </w:pPr>
    </w:p>
    <w:p w:rsidR="00530858" w:rsidRPr="006C7BB1" w:rsidRDefault="00530858" w:rsidP="00C75A53">
      <w:pPr>
        <w:pStyle w:val="Nagwek"/>
        <w:spacing w:line="276" w:lineRule="auto"/>
        <w:jc w:val="both"/>
      </w:pPr>
    </w:p>
    <w:p w:rsidR="002465E4" w:rsidRPr="006C7BB1" w:rsidRDefault="00530858" w:rsidP="00C75A5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C7BB1">
        <w:t xml:space="preserve">Działając w trybie </w:t>
      </w:r>
      <w:r w:rsidR="00F94FCE" w:rsidRPr="006C7BB1">
        <w:t>art.</w:t>
      </w:r>
      <w:r w:rsidR="006C7BB1" w:rsidRPr="006C7BB1">
        <w:rPr>
          <w:bCs/>
        </w:rPr>
        <w:t xml:space="preserve">93 ust.1 pkt.7 ustawy </w:t>
      </w:r>
      <w:r w:rsidRPr="006C7BB1">
        <w:t xml:space="preserve">Prawo zamówień publicznych </w:t>
      </w:r>
      <w:r w:rsidR="008C00F7">
        <w:t>(</w:t>
      </w:r>
      <w:r w:rsidR="00145B23" w:rsidRPr="006C7BB1">
        <w:t>Dz.U</w:t>
      </w:r>
      <w:r w:rsidR="008C00F7">
        <w:t>.</w:t>
      </w:r>
      <w:r w:rsidR="00145B23" w:rsidRPr="006C7BB1">
        <w:t xml:space="preserve"> z </w:t>
      </w:r>
      <w:r w:rsidR="006C7BB1" w:rsidRPr="006C7BB1">
        <w:t>2019</w:t>
      </w:r>
      <w:r w:rsidR="00C75A53" w:rsidRPr="006C7BB1">
        <w:t>r.</w:t>
      </w:r>
      <w:r w:rsidRPr="006C7BB1">
        <w:t xml:space="preserve">, poz. </w:t>
      </w:r>
      <w:r w:rsidR="006C7BB1" w:rsidRPr="006C7BB1">
        <w:t>1843</w:t>
      </w:r>
      <w:r w:rsidR="008C00F7">
        <w:t xml:space="preserve"> ze</w:t>
      </w:r>
      <w:r w:rsidR="00145B23" w:rsidRPr="006C7BB1">
        <w:t xml:space="preserve"> zm.</w:t>
      </w:r>
      <w:r w:rsidRPr="006C7BB1">
        <w:t>)</w:t>
      </w:r>
      <w:r w:rsidR="00573024" w:rsidRPr="006C7BB1">
        <w:t xml:space="preserve"> – zwanej</w:t>
      </w:r>
      <w:r w:rsidR="00342D2D" w:rsidRPr="006C7BB1">
        <w:t xml:space="preserve"> dalej „</w:t>
      </w:r>
      <w:r w:rsidR="00C75A53" w:rsidRPr="006C7BB1">
        <w:rPr>
          <w:i/>
        </w:rPr>
        <w:t xml:space="preserve">ustawą </w:t>
      </w:r>
      <w:r w:rsidR="00342D2D" w:rsidRPr="006C7BB1">
        <w:rPr>
          <w:i/>
        </w:rPr>
        <w:t>Pzp</w:t>
      </w:r>
      <w:r w:rsidR="00342D2D" w:rsidRPr="006C7BB1">
        <w:t>”</w:t>
      </w:r>
      <w:r w:rsidRPr="006C7BB1">
        <w:t xml:space="preserve">, </w:t>
      </w:r>
      <w:r w:rsidR="00E56FCC" w:rsidRPr="006C7BB1">
        <w:t>Zamawiający</w:t>
      </w:r>
      <w:r w:rsidR="00145B23" w:rsidRPr="006C7BB1">
        <w:t xml:space="preserve"> –</w:t>
      </w:r>
      <w:r w:rsidR="002653B0" w:rsidRPr="006C7BB1">
        <w:t xml:space="preserve"> Szkoła Podstawowa </w:t>
      </w:r>
      <w:r w:rsidR="008C00F7">
        <w:br/>
        <w:t xml:space="preserve">im. G. Piramowicza </w:t>
      </w:r>
      <w:r w:rsidR="002653B0" w:rsidRPr="006C7BB1">
        <w:t>w Witkowicach i</w:t>
      </w:r>
      <w:r w:rsidR="008015CF" w:rsidRPr="006C7BB1">
        <w:rPr>
          <w:bCs/>
        </w:rPr>
        <w:t>nformuje,</w:t>
      </w:r>
      <w:r w:rsidR="00E02EF1" w:rsidRPr="006C7BB1">
        <w:rPr>
          <w:bCs/>
        </w:rPr>
        <w:t xml:space="preserve"> </w:t>
      </w:r>
      <w:r w:rsidR="008015CF" w:rsidRPr="006C7BB1">
        <w:rPr>
          <w:bCs/>
        </w:rPr>
        <w:t xml:space="preserve">iż </w:t>
      </w:r>
      <w:r w:rsidR="002465E4" w:rsidRPr="006C7BB1">
        <w:rPr>
          <w:bCs/>
        </w:rPr>
        <w:t>przedmiotowe po</w:t>
      </w:r>
      <w:r w:rsidRPr="006C7BB1">
        <w:rPr>
          <w:bCs/>
        </w:rPr>
        <w:t>stępowanie zostało unieważnione.</w:t>
      </w:r>
    </w:p>
    <w:p w:rsidR="008015CF" w:rsidRPr="006C7BB1" w:rsidRDefault="008015CF" w:rsidP="00C75A53">
      <w:pPr>
        <w:spacing w:line="276" w:lineRule="auto"/>
        <w:jc w:val="both"/>
      </w:pPr>
    </w:p>
    <w:p w:rsidR="000E4C43" w:rsidRPr="006C7BB1" w:rsidRDefault="000E4C43" w:rsidP="00C75A53">
      <w:pPr>
        <w:spacing w:line="276" w:lineRule="auto"/>
        <w:jc w:val="center"/>
        <w:rPr>
          <w:b/>
        </w:rPr>
      </w:pPr>
    </w:p>
    <w:p w:rsidR="002465E4" w:rsidRPr="006C7BB1" w:rsidRDefault="00530858" w:rsidP="00F70B87">
      <w:pPr>
        <w:spacing w:line="276" w:lineRule="auto"/>
        <w:rPr>
          <w:b/>
        </w:rPr>
      </w:pPr>
      <w:r w:rsidRPr="006C7BB1">
        <w:rPr>
          <w:b/>
        </w:rPr>
        <w:t>Uzasadnienie</w:t>
      </w:r>
      <w:r w:rsidR="00F70B87">
        <w:rPr>
          <w:b/>
        </w:rPr>
        <w:t xml:space="preserve"> prawne:          </w:t>
      </w:r>
    </w:p>
    <w:p w:rsidR="00530858" w:rsidRPr="006C7BB1" w:rsidRDefault="00530858" w:rsidP="00C75A53">
      <w:pPr>
        <w:spacing w:line="276" w:lineRule="auto"/>
        <w:jc w:val="both"/>
        <w:rPr>
          <w:b/>
        </w:rPr>
      </w:pPr>
    </w:p>
    <w:p w:rsidR="00F94FCE" w:rsidRDefault="00530858" w:rsidP="008C00F7">
      <w:pPr>
        <w:spacing w:line="276" w:lineRule="auto"/>
        <w:jc w:val="both"/>
      </w:pPr>
      <w:r w:rsidRPr="006C7BB1">
        <w:t>Zgodnie z art.</w:t>
      </w:r>
      <w:r w:rsidR="006C7BB1" w:rsidRPr="006C7BB1">
        <w:rPr>
          <w:bCs/>
        </w:rPr>
        <w:t>93 ust.1 pkt.7</w:t>
      </w:r>
      <w:r w:rsidR="00F94FCE" w:rsidRPr="006C7BB1">
        <w:rPr>
          <w:bCs/>
        </w:rPr>
        <w:t xml:space="preserve"> ustawy </w:t>
      </w:r>
      <w:r w:rsidR="00C75A53" w:rsidRPr="006C7BB1">
        <w:rPr>
          <w:bCs/>
        </w:rPr>
        <w:t>P</w:t>
      </w:r>
      <w:r w:rsidR="006C7BB1" w:rsidRPr="006C7BB1">
        <w:rPr>
          <w:bCs/>
        </w:rPr>
        <w:t xml:space="preserve">rawo Zamówień Publicznych </w:t>
      </w:r>
      <w:r w:rsidR="008C00F7">
        <w:rPr>
          <w:bCs/>
        </w:rPr>
        <w:t>(</w:t>
      </w:r>
      <w:r w:rsidR="006C7BB1" w:rsidRPr="006C7BB1">
        <w:rPr>
          <w:bCs/>
        </w:rPr>
        <w:t>Dz.U. 2019</w:t>
      </w:r>
      <w:r w:rsidR="008C00F7">
        <w:rPr>
          <w:bCs/>
        </w:rPr>
        <w:t>r.,</w:t>
      </w:r>
      <w:r w:rsidR="006C7BB1" w:rsidRPr="006C7BB1">
        <w:rPr>
          <w:bCs/>
        </w:rPr>
        <w:t xml:space="preserve"> poz</w:t>
      </w:r>
      <w:r w:rsidR="008C00F7">
        <w:rPr>
          <w:bCs/>
        </w:rPr>
        <w:t>.</w:t>
      </w:r>
      <w:r w:rsidR="006C7BB1" w:rsidRPr="006C7BB1">
        <w:rPr>
          <w:bCs/>
        </w:rPr>
        <w:t xml:space="preserve"> 1843 z</w:t>
      </w:r>
      <w:r w:rsidR="008C00F7">
        <w:rPr>
          <w:bCs/>
        </w:rPr>
        <w:t>e</w:t>
      </w:r>
      <w:r w:rsidR="006C7BB1" w:rsidRPr="006C7BB1">
        <w:rPr>
          <w:bCs/>
        </w:rPr>
        <w:t xml:space="preserve"> zmian.</w:t>
      </w:r>
      <w:r w:rsidR="008C00F7">
        <w:rPr>
          <w:bCs/>
        </w:rPr>
        <w:t>)</w:t>
      </w:r>
      <w:r w:rsidR="006C7BB1" w:rsidRPr="006C7BB1">
        <w:rPr>
          <w:bCs/>
        </w:rPr>
        <w:t xml:space="preserve"> </w:t>
      </w:r>
      <w:r w:rsidR="00F94FCE" w:rsidRPr="006C7BB1">
        <w:t xml:space="preserve"> </w:t>
      </w:r>
      <w:r w:rsidRPr="006C7BB1">
        <w:t>Zamaw</w:t>
      </w:r>
      <w:r w:rsidR="00F94FCE" w:rsidRPr="006C7BB1">
        <w:t>iający unieważnia postępowanie</w:t>
      </w:r>
      <w:r w:rsidR="00383FBC" w:rsidRPr="006C7BB1">
        <w:t>,</w:t>
      </w:r>
      <w:r w:rsidR="00F94FCE" w:rsidRPr="006C7BB1">
        <w:t xml:space="preserve"> </w:t>
      </w:r>
      <w:r w:rsidRPr="006C7BB1">
        <w:t>w przypadku gdy</w:t>
      </w:r>
      <w:r w:rsidR="006C7BB1" w:rsidRPr="006C7BB1">
        <w:t xml:space="preserve"> </w:t>
      </w:r>
      <w:r w:rsidR="002653B0" w:rsidRPr="006C7BB1">
        <w:t>postępowanie obarczone jest niemożliwą do usunięcia wadą uniemożliwiającą zawarcie niepodlegającej unieważnieniu umowy w sprawie zamówienia publicznego.</w:t>
      </w:r>
    </w:p>
    <w:p w:rsidR="00F70B87" w:rsidRDefault="00F70B87" w:rsidP="006C7BB1">
      <w:pPr>
        <w:spacing w:line="276" w:lineRule="auto"/>
      </w:pPr>
    </w:p>
    <w:p w:rsidR="00F70B87" w:rsidRPr="00F70B87" w:rsidRDefault="00F70B87" w:rsidP="006C7BB1">
      <w:pPr>
        <w:spacing w:line="276" w:lineRule="auto"/>
        <w:rPr>
          <w:b/>
        </w:rPr>
      </w:pPr>
      <w:r w:rsidRPr="00F70B87">
        <w:rPr>
          <w:b/>
        </w:rPr>
        <w:t>Uzasadnienie faktyczne:</w:t>
      </w:r>
    </w:p>
    <w:p w:rsidR="000E4C43" w:rsidRPr="006C7BB1" w:rsidRDefault="000E4C43" w:rsidP="006C7BB1">
      <w:pPr>
        <w:spacing w:line="276" w:lineRule="auto"/>
      </w:pPr>
    </w:p>
    <w:p w:rsidR="00F94FCE" w:rsidRPr="006C7BB1" w:rsidRDefault="000E4C43" w:rsidP="006C7BB1">
      <w:pPr>
        <w:spacing w:line="360" w:lineRule="auto"/>
        <w:ind w:firstLine="708"/>
        <w:jc w:val="both"/>
      </w:pPr>
      <w:r w:rsidRPr="006C7BB1">
        <w:t>W postępowaniu prowadzonym w trybie prz</w:t>
      </w:r>
      <w:r w:rsidR="002653B0" w:rsidRPr="006C7BB1">
        <w:t>etargu nieograniczonego wpłynęło</w:t>
      </w:r>
      <w:r w:rsidRPr="006C7BB1">
        <w:t xml:space="preserve"> </w:t>
      </w:r>
      <w:r w:rsidR="008C00F7">
        <w:br/>
        <w:t>5</w:t>
      </w:r>
      <w:r w:rsidR="00F70B87">
        <w:t xml:space="preserve"> </w:t>
      </w:r>
      <w:r w:rsidR="009B4B4F" w:rsidRPr="006C7BB1">
        <w:t xml:space="preserve">ważnych ofert, </w:t>
      </w:r>
      <w:r w:rsidR="008C00F7">
        <w:t>żaden z oferentów nie przystąpił do podpisania umowy</w:t>
      </w:r>
    </w:p>
    <w:p w:rsidR="00C75A53" w:rsidRPr="009E7CA6" w:rsidRDefault="00C75A53" w:rsidP="00C75A53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C75A53" w:rsidRPr="009E7CA6" w:rsidSect="0038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2A" w:rsidRDefault="00BC492A" w:rsidP="006C7BB1">
      <w:r>
        <w:separator/>
      </w:r>
    </w:p>
  </w:endnote>
  <w:endnote w:type="continuationSeparator" w:id="1">
    <w:p w:rsidR="00BC492A" w:rsidRDefault="00BC492A" w:rsidP="006C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2A" w:rsidRDefault="00BC492A" w:rsidP="006C7BB1">
      <w:r>
        <w:separator/>
      </w:r>
    </w:p>
  </w:footnote>
  <w:footnote w:type="continuationSeparator" w:id="1">
    <w:p w:rsidR="00BC492A" w:rsidRDefault="00BC492A" w:rsidP="006C7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77E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B4F2170"/>
    <w:multiLevelType w:val="hybridMultilevel"/>
    <w:tmpl w:val="0F209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73C25"/>
    <w:multiLevelType w:val="hybridMultilevel"/>
    <w:tmpl w:val="2F52D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5E4"/>
    <w:rsid w:val="00057265"/>
    <w:rsid w:val="000750E3"/>
    <w:rsid w:val="000755BB"/>
    <w:rsid w:val="00087E00"/>
    <w:rsid w:val="000D7A3C"/>
    <w:rsid w:val="000E4C43"/>
    <w:rsid w:val="00145B23"/>
    <w:rsid w:val="00151EDD"/>
    <w:rsid w:val="00175731"/>
    <w:rsid w:val="001E69D2"/>
    <w:rsid w:val="002465E4"/>
    <w:rsid w:val="002653B0"/>
    <w:rsid w:val="00266821"/>
    <w:rsid w:val="002F3645"/>
    <w:rsid w:val="00342D2D"/>
    <w:rsid w:val="0038252A"/>
    <w:rsid w:val="00383FBC"/>
    <w:rsid w:val="00462361"/>
    <w:rsid w:val="00492E73"/>
    <w:rsid w:val="004E7DA8"/>
    <w:rsid w:val="00507E70"/>
    <w:rsid w:val="00530858"/>
    <w:rsid w:val="00551745"/>
    <w:rsid w:val="005534B1"/>
    <w:rsid w:val="00573024"/>
    <w:rsid w:val="005810F1"/>
    <w:rsid w:val="00631ABE"/>
    <w:rsid w:val="0065021B"/>
    <w:rsid w:val="006659D0"/>
    <w:rsid w:val="006B300A"/>
    <w:rsid w:val="006C7BB1"/>
    <w:rsid w:val="006E5FB9"/>
    <w:rsid w:val="007B56FE"/>
    <w:rsid w:val="008015CF"/>
    <w:rsid w:val="00822625"/>
    <w:rsid w:val="008C00F7"/>
    <w:rsid w:val="009B4B4F"/>
    <w:rsid w:val="009E7CA6"/>
    <w:rsid w:val="00A354FB"/>
    <w:rsid w:val="00A66EE0"/>
    <w:rsid w:val="00A77F21"/>
    <w:rsid w:val="00A866E3"/>
    <w:rsid w:val="00AA29E6"/>
    <w:rsid w:val="00B80476"/>
    <w:rsid w:val="00B96035"/>
    <w:rsid w:val="00BC492A"/>
    <w:rsid w:val="00BD4220"/>
    <w:rsid w:val="00C34ADB"/>
    <w:rsid w:val="00C678B3"/>
    <w:rsid w:val="00C75A53"/>
    <w:rsid w:val="00D6292E"/>
    <w:rsid w:val="00DB3355"/>
    <w:rsid w:val="00E02EF1"/>
    <w:rsid w:val="00E56FCC"/>
    <w:rsid w:val="00F14EA8"/>
    <w:rsid w:val="00F216FD"/>
    <w:rsid w:val="00F56431"/>
    <w:rsid w:val="00F70B87"/>
    <w:rsid w:val="00F9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5E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link w:val="Nagwek"/>
    <w:locked/>
    <w:rsid w:val="002465E4"/>
    <w:rPr>
      <w:sz w:val="24"/>
      <w:szCs w:val="24"/>
      <w:lang w:val="pl-PL" w:eastAsia="ar-SA" w:bidi="ar-SA"/>
    </w:rPr>
  </w:style>
  <w:style w:type="paragraph" w:customStyle="1" w:styleId="Znak">
    <w:name w:val="Znak"/>
    <w:basedOn w:val="Normalny"/>
    <w:autoRedefine/>
    <w:rsid w:val="00C75A53"/>
    <w:pPr>
      <w:ind w:left="360"/>
      <w:jc w:val="both"/>
    </w:pPr>
    <w:rPr>
      <w:szCs w:val="20"/>
    </w:rPr>
  </w:style>
  <w:style w:type="paragraph" w:styleId="Stopka">
    <w:name w:val="footer"/>
    <w:basedOn w:val="Normalny"/>
    <w:link w:val="StopkaZnak"/>
    <w:rsid w:val="006C7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7B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UNIEWAŻNIENIU POSTĘPOWANIA</vt:lpstr>
    </vt:vector>
  </TitlesOfParts>
  <Company>Kancelaria Radcy Prawnego Jacka Koguta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UNIEWAŻNIENIU POSTĘPOWANIA</dc:title>
  <dc:creator>Magdalena Jankowska</dc:creator>
  <cp:lastModifiedBy>user</cp:lastModifiedBy>
  <cp:revision>2</cp:revision>
  <cp:lastPrinted>2020-09-18T05:25:00Z</cp:lastPrinted>
  <dcterms:created xsi:type="dcterms:W3CDTF">2020-09-18T05:26:00Z</dcterms:created>
  <dcterms:modified xsi:type="dcterms:W3CDTF">2020-09-18T05:26:00Z</dcterms:modified>
</cp:coreProperties>
</file>