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725" w:rsidRDefault="00F42725" w:rsidP="00F42725">
      <w:pPr>
        <w:pStyle w:val="Bezodstpw"/>
        <w:jc w:val="right"/>
        <w:rPr>
          <w:szCs w:val="24"/>
        </w:rPr>
      </w:pPr>
      <w:r>
        <w:rPr>
          <w:szCs w:val="24"/>
        </w:rPr>
        <w:t xml:space="preserve"> </w:t>
      </w:r>
    </w:p>
    <w:p w:rsidR="00731489" w:rsidRPr="00863C00" w:rsidRDefault="00731489" w:rsidP="00F42725">
      <w:pPr>
        <w:pStyle w:val="Bezodstpw"/>
        <w:jc w:val="right"/>
        <w:rPr>
          <w:szCs w:val="24"/>
        </w:rPr>
      </w:pPr>
      <w:r w:rsidRPr="00863C00">
        <w:rPr>
          <w:szCs w:val="24"/>
        </w:rPr>
        <w:t>Zał. Nr. 2 do Zarządzenia</w:t>
      </w:r>
    </w:p>
    <w:p w:rsidR="00731489" w:rsidRPr="00863C00" w:rsidRDefault="00ED5D7E" w:rsidP="00F42725">
      <w:pPr>
        <w:pStyle w:val="Bezodstpw"/>
        <w:jc w:val="right"/>
        <w:rPr>
          <w:szCs w:val="24"/>
        </w:rPr>
      </w:pPr>
      <w:r>
        <w:rPr>
          <w:szCs w:val="24"/>
        </w:rPr>
        <w:t>Nr. 194</w:t>
      </w:r>
      <w:r w:rsidR="002717F7">
        <w:rPr>
          <w:szCs w:val="24"/>
        </w:rPr>
        <w:t>/2019</w:t>
      </w:r>
      <w:r w:rsidR="00731489" w:rsidRPr="00863C00">
        <w:rPr>
          <w:szCs w:val="24"/>
        </w:rPr>
        <w:t xml:space="preserve"> Wójta </w:t>
      </w:r>
      <w:r w:rsidR="00F42725">
        <w:rPr>
          <w:szCs w:val="24"/>
        </w:rPr>
        <w:t>G</w:t>
      </w:r>
      <w:r w:rsidR="00731489" w:rsidRPr="00863C00">
        <w:rPr>
          <w:szCs w:val="24"/>
        </w:rPr>
        <w:t>miny</w:t>
      </w:r>
    </w:p>
    <w:p w:rsidR="00731489" w:rsidRPr="00863C00" w:rsidRDefault="00ED5D7E" w:rsidP="00F42725">
      <w:pPr>
        <w:pStyle w:val="Bezodstpw"/>
        <w:jc w:val="right"/>
        <w:rPr>
          <w:szCs w:val="24"/>
        </w:rPr>
      </w:pPr>
      <w:r>
        <w:rPr>
          <w:szCs w:val="24"/>
        </w:rPr>
        <w:t>z dnia 17.12.2019</w:t>
      </w:r>
      <w:r w:rsidR="00731489" w:rsidRPr="00863C00">
        <w:rPr>
          <w:szCs w:val="24"/>
        </w:rPr>
        <w:t xml:space="preserve"> r.</w:t>
      </w:r>
    </w:p>
    <w:p w:rsidR="00731489" w:rsidRPr="00821781" w:rsidRDefault="00731489" w:rsidP="002717F7">
      <w:pPr>
        <w:pStyle w:val="Bezodstpw"/>
      </w:pPr>
    </w:p>
    <w:p w:rsidR="00731489" w:rsidRPr="00C81795" w:rsidRDefault="00731489" w:rsidP="00F42725">
      <w:pPr>
        <w:pStyle w:val="Bezodstpw"/>
        <w:jc w:val="center"/>
        <w:rPr>
          <w:b/>
        </w:rPr>
      </w:pPr>
      <w:r w:rsidRPr="00C81795">
        <w:rPr>
          <w:b/>
        </w:rPr>
        <w:t>REGULAMIN</w:t>
      </w:r>
    </w:p>
    <w:p w:rsidR="00731489" w:rsidRPr="002717F7" w:rsidRDefault="00731489" w:rsidP="00F42725">
      <w:pPr>
        <w:pStyle w:val="Bezodstpw"/>
        <w:jc w:val="center"/>
        <w:rPr>
          <w:b/>
        </w:rPr>
      </w:pPr>
      <w:r w:rsidRPr="002717F7">
        <w:rPr>
          <w:b/>
        </w:rPr>
        <w:t>Konkursu na stanowisko</w:t>
      </w:r>
    </w:p>
    <w:p w:rsidR="00731489" w:rsidRPr="002717F7" w:rsidRDefault="00731489" w:rsidP="00F42725">
      <w:pPr>
        <w:pStyle w:val="Bezodstpw"/>
        <w:jc w:val="center"/>
        <w:rPr>
          <w:b/>
        </w:rPr>
      </w:pPr>
      <w:r w:rsidRPr="002717F7">
        <w:rPr>
          <w:b/>
        </w:rPr>
        <w:t xml:space="preserve">urzędnicze </w:t>
      </w:r>
      <w:r w:rsidR="00ED5D7E" w:rsidRPr="002717F7">
        <w:rPr>
          <w:b/>
        </w:rPr>
        <w:t xml:space="preserve">referent d/s ochrony środowiska w Referacie Gospodarki Przestrzennej i Ochrony Środowiska w Urzędzie Gminy w </w:t>
      </w:r>
      <w:r w:rsidRPr="002717F7">
        <w:rPr>
          <w:b/>
        </w:rPr>
        <w:t>Kłomnicach .</w:t>
      </w:r>
    </w:p>
    <w:p w:rsidR="00F42725" w:rsidRDefault="00F42725" w:rsidP="002717F7">
      <w:pPr>
        <w:pStyle w:val="Bezodstpw"/>
      </w:pPr>
    </w:p>
    <w:p w:rsidR="00731489" w:rsidRPr="00C81795" w:rsidRDefault="00731489" w:rsidP="002717F7">
      <w:pPr>
        <w:pStyle w:val="Bezodstpw"/>
      </w:pPr>
      <w:r w:rsidRPr="00C81795">
        <w:t xml:space="preserve">Niniejszy regulamin określa kwalifikacje kandydata, skład komisji konkursowej i zasady jej pracy, formę i sposób ogłaszania konkursu oraz zasady rozstrzygnięcia konkursu. </w:t>
      </w:r>
    </w:p>
    <w:p w:rsidR="00731489" w:rsidRPr="00C81795" w:rsidRDefault="00731489" w:rsidP="002717F7">
      <w:pPr>
        <w:pStyle w:val="Bezodstpw"/>
      </w:pPr>
      <w:r>
        <w:rPr>
          <w:b/>
          <w:bCs/>
        </w:rPr>
        <w:t>I. ZASADY OGÓL</w:t>
      </w:r>
      <w:r w:rsidRPr="00C81795">
        <w:rPr>
          <w:b/>
          <w:bCs/>
        </w:rPr>
        <w:t>NE.</w:t>
      </w:r>
    </w:p>
    <w:p w:rsidR="00731489" w:rsidRPr="00C81795" w:rsidRDefault="00731489" w:rsidP="002717F7">
      <w:pPr>
        <w:pStyle w:val="Bezodstpw"/>
      </w:pPr>
      <w:r w:rsidRPr="00C81795">
        <w:t>1. Postępowanie konkursowe zarządz</w:t>
      </w:r>
      <w:r>
        <w:t>a i ogłasza Wójt Gminy Kłomnice</w:t>
      </w:r>
      <w:r w:rsidRPr="00C81795">
        <w:t xml:space="preserve">. </w:t>
      </w:r>
    </w:p>
    <w:p w:rsidR="00731489" w:rsidRDefault="00731489" w:rsidP="002717F7">
      <w:pPr>
        <w:pStyle w:val="Bezodstpw"/>
      </w:pPr>
      <w:r w:rsidRPr="00C81795">
        <w:t>2. Konkurs ogłasza się poprzez zam</w:t>
      </w:r>
      <w:r>
        <w:t>ieszczenie ogłoszenia w,</w:t>
      </w:r>
      <w:r w:rsidRPr="00C81795">
        <w:t xml:space="preserve"> na tablicy ogł</w:t>
      </w:r>
      <w:r>
        <w:t xml:space="preserve">oszeń w Urzędzie Gminy </w:t>
      </w:r>
    </w:p>
    <w:p w:rsidR="00731489" w:rsidRPr="00C81795" w:rsidRDefault="00731489" w:rsidP="002717F7">
      <w:pPr>
        <w:pStyle w:val="Bezodstpw"/>
      </w:pPr>
      <w:r>
        <w:t xml:space="preserve">    Kłomnice</w:t>
      </w:r>
      <w:r w:rsidRPr="00C81795">
        <w:t xml:space="preserve"> oraz w Biuletynie Informacji Publicznej. </w:t>
      </w:r>
    </w:p>
    <w:p w:rsidR="00731489" w:rsidRPr="00C81795" w:rsidRDefault="00731489" w:rsidP="002717F7">
      <w:pPr>
        <w:pStyle w:val="Bezodstpw"/>
      </w:pPr>
      <w:r w:rsidRPr="00C81795">
        <w:t>3.</w:t>
      </w:r>
      <w:r>
        <w:t xml:space="preserve"> </w:t>
      </w:r>
      <w:r w:rsidRPr="00C81795">
        <w:t>Konkurs na</w:t>
      </w:r>
      <w:r>
        <w:t xml:space="preserve"> wolne </w:t>
      </w:r>
      <w:r w:rsidRPr="00C81795">
        <w:t xml:space="preserve"> stanowisko</w:t>
      </w:r>
      <w:r>
        <w:t xml:space="preserve"> urzędnicze </w:t>
      </w:r>
      <w:r w:rsidRPr="00C81795">
        <w:t xml:space="preserve"> jest otwarty i konkurencyjny. </w:t>
      </w:r>
    </w:p>
    <w:p w:rsidR="00731489" w:rsidRPr="00C81795" w:rsidRDefault="00731489" w:rsidP="002717F7">
      <w:pPr>
        <w:pStyle w:val="Bezodstpw"/>
      </w:pPr>
      <w:r w:rsidRPr="00C81795">
        <w:t xml:space="preserve">4. W ogłoszeniu konkursu podaje się: </w:t>
      </w:r>
    </w:p>
    <w:p w:rsidR="00731489" w:rsidRPr="00C81795" w:rsidRDefault="00731489" w:rsidP="002717F7">
      <w:pPr>
        <w:pStyle w:val="Bezodstpw"/>
      </w:pPr>
      <w:r w:rsidRPr="00C81795">
        <w:t xml:space="preserve">termin i miejsce przeprowadzenia konkursu, </w:t>
      </w:r>
    </w:p>
    <w:p w:rsidR="00731489" w:rsidRPr="00C81795" w:rsidRDefault="00731489" w:rsidP="002717F7">
      <w:pPr>
        <w:pStyle w:val="Bezodstpw"/>
      </w:pPr>
      <w:r w:rsidRPr="00C81795">
        <w:t xml:space="preserve">nazwę </w:t>
      </w:r>
      <w:r>
        <w:t>stanowisko którego</w:t>
      </w:r>
      <w:r w:rsidRPr="00C81795">
        <w:t xml:space="preserve"> konkurs dotyczy, </w:t>
      </w:r>
    </w:p>
    <w:p w:rsidR="00731489" w:rsidRPr="00C81795" w:rsidRDefault="00731489" w:rsidP="002717F7">
      <w:pPr>
        <w:pStyle w:val="Bezodstpw"/>
      </w:pPr>
      <w:r w:rsidRPr="00C81795">
        <w:t xml:space="preserve">kwalifikacje wymagane do zajmowania stanowiska, </w:t>
      </w:r>
    </w:p>
    <w:p w:rsidR="00731489" w:rsidRPr="00C81795" w:rsidRDefault="00731489" w:rsidP="002717F7">
      <w:pPr>
        <w:pStyle w:val="Bezodstpw"/>
      </w:pPr>
      <w:r w:rsidRPr="00C81795">
        <w:t xml:space="preserve">wymagania jakim odpowiadać powinien kandydat na stanowisko, </w:t>
      </w:r>
    </w:p>
    <w:p w:rsidR="00731489" w:rsidRPr="00C81795" w:rsidRDefault="00731489" w:rsidP="002717F7">
      <w:pPr>
        <w:pStyle w:val="Bezodstpw"/>
      </w:pPr>
      <w:r w:rsidRPr="00C81795">
        <w:t xml:space="preserve">wykaz dokumentów jakie składa kandydat na stanowisko, </w:t>
      </w:r>
    </w:p>
    <w:p w:rsidR="00731489" w:rsidRPr="00764318" w:rsidRDefault="00731489" w:rsidP="002717F7">
      <w:pPr>
        <w:pStyle w:val="Bezodstpw"/>
      </w:pPr>
      <w:r w:rsidRPr="00C81795">
        <w:t xml:space="preserve">termin </w:t>
      </w:r>
      <w:r>
        <w:t>i miejsce składania dokumentów,</w:t>
      </w:r>
    </w:p>
    <w:p w:rsidR="00731489" w:rsidRDefault="00731489" w:rsidP="002717F7">
      <w:pPr>
        <w:pStyle w:val="Bezodstpw"/>
      </w:pPr>
      <w:r>
        <w:t>5</w:t>
      </w:r>
      <w:r w:rsidRPr="00C81795">
        <w:t>. Czas składania dokume</w:t>
      </w:r>
      <w:r>
        <w:t>ntów nie może być krótszy niż 14</w:t>
      </w:r>
      <w:r w:rsidRPr="00C81795">
        <w:t xml:space="preserve"> dni</w:t>
      </w:r>
      <w:r w:rsidRPr="00C81795">
        <w:rPr>
          <w:b/>
          <w:bCs/>
        </w:rPr>
        <w:t xml:space="preserve">, </w:t>
      </w:r>
      <w:r w:rsidRPr="00C81795">
        <w:t xml:space="preserve">licząc od daty opublikowania </w:t>
      </w:r>
    </w:p>
    <w:p w:rsidR="00731489" w:rsidRPr="00C81795" w:rsidRDefault="00731489" w:rsidP="002717F7">
      <w:pPr>
        <w:pStyle w:val="Bezodstpw"/>
      </w:pPr>
      <w:r>
        <w:t xml:space="preserve">    </w:t>
      </w:r>
      <w:r w:rsidRPr="00C81795">
        <w:t xml:space="preserve">ogłoszenia. </w:t>
      </w:r>
    </w:p>
    <w:p w:rsidR="00731489" w:rsidRPr="00C81795" w:rsidRDefault="00731489" w:rsidP="002717F7">
      <w:pPr>
        <w:pStyle w:val="Bezodstpw"/>
      </w:pPr>
      <w:r>
        <w:t>6</w:t>
      </w:r>
      <w:r w:rsidRPr="00C81795">
        <w:t xml:space="preserve">. Do konkursu może przystąpić osoba, która posiada: </w:t>
      </w:r>
    </w:p>
    <w:p w:rsidR="00731489" w:rsidRPr="00C81795" w:rsidRDefault="00731489" w:rsidP="002717F7">
      <w:pPr>
        <w:pStyle w:val="Bezodstpw"/>
      </w:pPr>
      <w:r>
        <w:t>obywatelstwo polskie,</w:t>
      </w:r>
    </w:p>
    <w:p w:rsidR="00731489" w:rsidRPr="00C81795" w:rsidRDefault="00731489" w:rsidP="002717F7">
      <w:pPr>
        <w:pStyle w:val="Bezodstpw"/>
      </w:pPr>
      <w:r w:rsidRPr="00C81795">
        <w:t xml:space="preserve">pełną zdolność do czynności prawnych oraz korzystania z pełni praw publicznych, </w:t>
      </w:r>
    </w:p>
    <w:p w:rsidR="00731489" w:rsidRPr="00C81795" w:rsidRDefault="00ED5D7E" w:rsidP="002717F7">
      <w:pPr>
        <w:pStyle w:val="Bezodstpw"/>
      </w:pPr>
      <w:r>
        <w:t>ukończone</w:t>
      </w:r>
      <w:r w:rsidR="00731489">
        <w:t xml:space="preserve"> studia wyższe </w:t>
      </w:r>
      <w:r>
        <w:t xml:space="preserve"> lub średnie </w:t>
      </w:r>
      <w:r w:rsidR="00731489">
        <w:t>wskazane w</w:t>
      </w:r>
      <w:r>
        <w:t xml:space="preserve"> Załączniku Nr.1 do  Zarządzenia </w:t>
      </w:r>
      <w:r w:rsidR="00731489">
        <w:t>Wójta ogłaszającego nabór .</w:t>
      </w:r>
    </w:p>
    <w:p w:rsidR="00731489" w:rsidRPr="00C81795" w:rsidRDefault="00731489" w:rsidP="002717F7">
      <w:pPr>
        <w:pStyle w:val="Bezodstpw"/>
      </w:pPr>
      <w:r>
        <w:t xml:space="preserve">doświadczenie w </w:t>
      </w:r>
      <w:r w:rsidRPr="00C81795">
        <w:t>pracy</w:t>
      </w:r>
      <w:r>
        <w:t xml:space="preserve"> wskazane w  załączniku Nr. 1 dotyczące naboru ,</w:t>
      </w:r>
    </w:p>
    <w:p w:rsidR="00731489" w:rsidRPr="00C81795" w:rsidRDefault="00731489" w:rsidP="002717F7">
      <w:pPr>
        <w:pStyle w:val="Bezodstpw"/>
      </w:pPr>
      <w:r w:rsidRPr="00C81795">
        <w:t xml:space="preserve">znajomość problematyki związanej </w:t>
      </w:r>
      <w:r>
        <w:t>z ogłoszonym wakatem,</w:t>
      </w:r>
    </w:p>
    <w:p w:rsidR="00731489" w:rsidRPr="00C81795" w:rsidRDefault="00731489" w:rsidP="002717F7">
      <w:pPr>
        <w:pStyle w:val="Bezodstpw"/>
      </w:pPr>
      <w:r w:rsidRPr="002456A8">
        <w:t>z</w:t>
      </w:r>
      <w:r w:rsidR="000970F2">
        <w:t>najomość przepisów prawa : ustawy o odpadach, ustawy o dostępie do informacji publicznej, ustawy o samorządzie gminnym, ustawy o finansach publicznych,</w:t>
      </w:r>
    </w:p>
    <w:p w:rsidR="00731489" w:rsidRPr="009B6C38" w:rsidRDefault="00731489" w:rsidP="002717F7">
      <w:pPr>
        <w:pStyle w:val="Bezodstpw"/>
      </w:pPr>
      <w:r w:rsidRPr="00C81795">
        <w:t xml:space="preserve">kandydat nie może być skazany prawomocnym wyrokiem sądu za umyślne przestępstwo ścigane z oskarżenia publicznego lub umyślne przestępstwo skarbowe oraz powinien cieszyć się nieposzlakowaną opinią, </w:t>
      </w:r>
    </w:p>
    <w:p w:rsidR="00731489" w:rsidRDefault="00731489" w:rsidP="002717F7">
      <w:pPr>
        <w:pStyle w:val="Bezodstpw"/>
      </w:pPr>
      <w:r w:rsidRPr="00C81795">
        <w:t xml:space="preserve">stan zdrowia pozwalający na </w:t>
      </w:r>
      <w:r>
        <w:t xml:space="preserve">zatrudnienie na w/w stanowisku. </w:t>
      </w:r>
    </w:p>
    <w:p w:rsidR="00731489" w:rsidRPr="00C81795" w:rsidRDefault="00731489" w:rsidP="002717F7">
      <w:pPr>
        <w:pStyle w:val="Bezodstpw"/>
      </w:pPr>
      <w:r>
        <w:t>7</w:t>
      </w:r>
      <w:r w:rsidRPr="00C81795">
        <w:t xml:space="preserve">. Oferta kandydata powinna zawierać: </w:t>
      </w:r>
    </w:p>
    <w:p w:rsidR="00731489" w:rsidRPr="0087209D" w:rsidRDefault="00731489" w:rsidP="002717F7">
      <w:pPr>
        <w:pStyle w:val="Bezodstpw"/>
      </w:pPr>
      <w:r w:rsidRPr="0087209D">
        <w:t>list motywacyjny, z uzasadnieniem ubiegania się kandydata na stanowisko</w:t>
      </w:r>
      <w:r w:rsidR="00625F20">
        <w:t xml:space="preserve"> referenta d/s ochrony środowiska </w:t>
      </w:r>
      <w:r>
        <w:t>,</w:t>
      </w:r>
      <w:r w:rsidRPr="0087209D">
        <w:t xml:space="preserve"> </w:t>
      </w:r>
    </w:p>
    <w:p w:rsidR="00731489" w:rsidRPr="0087209D" w:rsidRDefault="00731489" w:rsidP="002717F7">
      <w:pPr>
        <w:pStyle w:val="Bezodstpw"/>
      </w:pPr>
      <w:r w:rsidRPr="0087209D">
        <w:t xml:space="preserve">życiorys (CV) z opisem przebiegu pracy zawodowej, </w:t>
      </w:r>
    </w:p>
    <w:p w:rsidR="00731489" w:rsidRPr="0087209D" w:rsidRDefault="000970F2" w:rsidP="002717F7">
      <w:pPr>
        <w:pStyle w:val="Bezodstpw"/>
      </w:pPr>
      <w:r>
        <w:t xml:space="preserve">oryginał </w:t>
      </w:r>
      <w:r w:rsidR="00731489" w:rsidRPr="0087209D">
        <w:t>kwestionariusz</w:t>
      </w:r>
      <w:r>
        <w:t>a</w:t>
      </w:r>
      <w:r w:rsidR="00731489" w:rsidRPr="0087209D">
        <w:t xml:space="preserve"> osobowy osoby ubiegającej się o zatrudnienie, </w:t>
      </w:r>
    </w:p>
    <w:p w:rsidR="00731489" w:rsidRPr="0087209D" w:rsidRDefault="00731489" w:rsidP="002717F7">
      <w:pPr>
        <w:pStyle w:val="Bezodstpw"/>
      </w:pPr>
      <w:r>
        <w:t>kserokopie świadectw pracy lub zaświadczenie o zatrudnieniu ,</w:t>
      </w:r>
      <w:r w:rsidRPr="0087209D">
        <w:t xml:space="preserve"> </w:t>
      </w:r>
    </w:p>
    <w:p w:rsidR="00731489" w:rsidRPr="001C603E" w:rsidRDefault="00731489" w:rsidP="002717F7">
      <w:pPr>
        <w:pStyle w:val="Bezodstpw"/>
      </w:pPr>
      <w:r w:rsidRPr="0087209D">
        <w:t xml:space="preserve">kserokopie dokumentów potwierdzających wykształcenie i posiadane kwalifikacje </w:t>
      </w:r>
      <w:r>
        <w:t>,</w:t>
      </w:r>
    </w:p>
    <w:p w:rsidR="00731489" w:rsidRDefault="00731489" w:rsidP="002717F7">
      <w:pPr>
        <w:pStyle w:val="Bezodstpw"/>
      </w:pPr>
      <w:r w:rsidRPr="0087209D">
        <w:t>oświadczenie kandydata, że nie był skazany prawomocnym wyrokiem za umyślnie popełnione przestępstwo lub przestępstwo skarbowe,</w:t>
      </w:r>
      <w:r w:rsidRPr="003D3A47">
        <w:t xml:space="preserve"> </w:t>
      </w:r>
    </w:p>
    <w:p w:rsidR="00731489" w:rsidRPr="00183DBF" w:rsidRDefault="00731489" w:rsidP="002717F7">
      <w:pPr>
        <w:pStyle w:val="Bezodstpw"/>
      </w:pPr>
      <w:bookmarkStart w:id="0" w:name="_GoBack"/>
      <w:bookmarkEnd w:id="0"/>
      <w:r w:rsidRPr="0087209D">
        <w:t>oświadczenia kandydata o pełnej zdolności do czynności prawnych i korzys</w:t>
      </w:r>
      <w:r>
        <w:t>tania z pełni praw publicznych,</w:t>
      </w:r>
    </w:p>
    <w:p w:rsidR="00731489" w:rsidRPr="003D3A47" w:rsidRDefault="00731489" w:rsidP="002717F7">
      <w:pPr>
        <w:pStyle w:val="Bezodstpw"/>
      </w:pPr>
      <w:r w:rsidRPr="006B137C">
        <w:lastRenderedPageBreak/>
        <w:t xml:space="preserve"> </w:t>
      </w:r>
      <w:r>
        <w:t xml:space="preserve">kserokopie dokumentów potwierdzających posiadane kwalifikacje i umiejętności </w:t>
      </w:r>
      <w:proofErr w:type="spellStart"/>
      <w:r>
        <w:t>tj</w:t>
      </w:r>
      <w:proofErr w:type="spellEnd"/>
      <w:r>
        <w:t>: certyfikaty, zaświadczenia o ukończonych kursach, referencje z poprzednich miejsc pracy ( jeżeli kandydat posiada).</w:t>
      </w:r>
    </w:p>
    <w:p w:rsidR="00731489" w:rsidRPr="00A10C75" w:rsidRDefault="00731489" w:rsidP="002717F7">
      <w:pPr>
        <w:pStyle w:val="Bezodstpw"/>
      </w:pPr>
      <w:r>
        <w:t>oświadczenie</w:t>
      </w:r>
      <w:r w:rsidRPr="0087209D">
        <w:t xml:space="preserve"> o braku przeciwskazań zdrowotnych do wykonywania </w:t>
      </w:r>
      <w:r>
        <w:t>pracy na stanowisku</w:t>
      </w:r>
      <w:r w:rsidR="00625F20">
        <w:t xml:space="preserve"> referenta d/s ochrony środowiska </w:t>
      </w:r>
      <w:r w:rsidRPr="0087209D">
        <w:t>,</w:t>
      </w:r>
    </w:p>
    <w:p w:rsidR="00731489" w:rsidRPr="0087209D" w:rsidRDefault="00057041" w:rsidP="002717F7">
      <w:pPr>
        <w:pStyle w:val="Bezodstpw"/>
      </w:pPr>
      <w:r>
        <w:t>oświadczenie kandydata o w</w:t>
      </w:r>
      <w:r w:rsidR="00731489" w:rsidRPr="0087209D">
        <w:t xml:space="preserve">yrażeniu zgody na przetwarzanie danych osobowych </w:t>
      </w:r>
      <w:r>
        <w:t>do celów przeprowadzenia konkursu na stanowisko d/s ochrony środowiska  w Urzędzie Gminy Kłomnice.</w:t>
      </w:r>
    </w:p>
    <w:p w:rsidR="00731489" w:rsidRPr="002456A8" w:rsidRDefault="00731489" w:rsidP="002717F7">
      <w:pPr>
        <w:pStyle w:val="Bezodstpw"/>
      </w:pPr>
      <w:r>
        <w:rPr>
          <w:bCs/>
        </w:rPr>
        <w:t>9</w:t>
      </w:r>
      <w:r w:rsidRPr="00C81795">
        <w:rPr>
          <w:b/>
          <w:bCs/>
        </w:rPr>
        <w:t>.</w:t>
      </w:r>
      <w:r>
        <w:rPr>
          <w:b/>
          <w:bCs/>
        </w:rPr>
        <w:t xml:space="preserve"> </w:t>
      </w:r>
      <w:r w:rsidRPr="00C81795">
        <w:t>Oferta winna być złożona w zaklejonej kopercie wraz z adresem i numerem telefonu kandydata, z napisem</w:t>
      </w:r>
      <w:r>
        <w:t xml:space="preserve"> „Nabór na </w:t>
      </w:r>
      <w:r w:rsidR="00057041">
        <w:t xml:space="preserve">stanowisko referenta d/s ochrony środowiska w Referacie Gospodarki Przestrzennej i Ochrony Środowiska </w:t>
      </w:r>
      <w:r>
        <w:t>w Kłomnicach</w:t>
      </w:r>
      <w:r w:rsidRPr="00C81795">
        <w:t>” w terminie podanym w ogłoszeniu</w:t>
      </w:r>
      <w:r>
        <w:t xml:space="preserve"> na adres: Urząd Gminy Kłomnice, ul. Strażacka 20, 42-270 Kłomnice (sekretariat</w:t>
      </w:r>
      <w:r w:rsidRPr="00C81795">
        <w:t xml:space="preserve">, I piętro). </w:t>
      </w:r>
    </w:p>
    <w:p w:rsidR="00731489" w:rsidRPr="00C81795" w:rsidRDefault="00731489" w:rsidP="002717F7">
      <w:pPr>
        <w:pStyle w:val="Bezodstpw"/>
        <w:jc w:val="both"/>
      </w:pPr>
    </w:p>
    <w:p w:rsidR="00731489" w:rsidRPr="00C81795" w:rsidRDefault="00731489" w:rsidP="002717F7">
      <w:pPr>
        <w:pStyle w:val="Bezodstpw"/>
      </w:pPr>
      <w:r w:rsidRPr="00C81795">
        <w:t>II. KOMISJA KONKURSOWA</w:t>
      </w:r>
    </w:p>
    <w:p w:rsidR="00731489" w:rsidRPr="00C81795" w:rsidRDefault="00731489" w:rsidP="002717F7">
      <w:pPr>
        <w:pStyle w:val="Bezodstpw"/>
      </w:pPr>
      <w:r w:rsidRPr="00C81795">
        <w:t>Komisję konkursową powołuje zarządzeniem, Wójt Gmin</w:t>
      </w:r>
      <w:r>
        <w:t>y Kłomnice</w:t>
      </w:r>
      <w:r w:rsidRPr="00C81795">
        <w:t>, ustala</w:t>
      </w:r>
      <w:r>
        <w:t>jąc jej 4</w:t>
      </w:r>
      <w:r w:rsidR="00057041">
        <w:t xml:space="preserve"> </w:t>
      </w:r>
      <w:r w:rsidRPr="00C81795">
        <w:t xml:space="preserve">osobowy </w:t>
      </w:r>
      <w:r>
        <w:t xml:space="preserve"> </w:t>
      </w:r>
      <w:r w:rsidRPr="00C81795">
        <w:t xml:space="preserve">skład. </w:t>
      </w:r>
    </w:p>
    <w:p w:rsidR="00731489" w:rsidRDefault="00731489" w:rsidP="002717F7">
      <w:pPr>
        <w:pStyle w:val="Bezodstpw"/>
      </w:pPr>
      <w:r w:rsidRPr="00C81795">
        <w:t xml:space="preserve">2. Pracami komisji konkursowej kieruje przewodniczący, którym jest przedstawiciel organizatora. </w:t>
      </w:r>
    </w:p>
    <w:p w:rsidR="00731489" w:rsidRDefault="00731489" w:rsidP="002717F7">
      <w:pPr>
        <w:pStyle w:val="Bezodstpw"/>
      </w:pPr>
      <w:r>
        <w:t>3. Do zadań komisji należy:</w:t>
      </w:r>
    </w:p>
    <w:p w:rsidR="00731489" w:rsidRDefault="00731489" w:rsidP="002717F7">
      <w:pPr>
        <w:pStyle w:val="Bezodstpw"/>
      </w:pPr>
      <w:r>
        <w:t>określenie kryteriów oceny przydatności kandydata,</w:t>
      </w:r>
    </w:p>
    <w:p w:rsidR="00731489" w:rsidRDefault="00731489" w:rsidP="002717F7">
      <w:pPr>
        <w:pStyle w:val="Bezodstpw"/>
      </w:pPr>
      <w:r>
        <w:t>przeprowadzenie postępowania konkursowego,</w:t>
      </w:r>
    </w:p>
    <w:p w:rsidR="00731489" w:rsidRDefault="00731489" w:rsidP="002717F7">
      <w:pPr>
        <w:pStyle w:val="Bezodstpw"/>
      </w:pPr>
      <w:r>
        <w:t>sporządzenie protokołu z posiedzeń komisji,</w:t>
      </w:r>
    </w:p>
    <w:p w:rsidR="00731489" w:rsidRDefault="00731489" w:rsidP="002717F7">
      <w:pPr>
        <w:pStyle w:val="Bezodstpw"/>
      </w:pPr>
      <w:r>
        <w:t>przekazywanie wyników konkursu wraz z jego dokumentacją organizatorowi.</w:t>
      </w:r>
    </w:p>
    <w:p w:rsidR="00731489" w:rsidRPr="00764318" w:rsidRDefault="00731489" w:rsidP="002717F7">
      <w:pPr>
        <w:pStyle w:val="Bezodstpw"/>
      </w:pPr>
    </w:p>
    <w:p w:rsidR="00731489" w:rsidRDefault="00731489" w:rsidP="002717F7">
      <w:pPr>
        <w:pStyle w:val="Bezodstpw"/>
      </w:pPr>
      <w:r>
        <w:t>4</w:t>
      </w:r>
      <w:r w:rsidRPr="00C81795">
        <w:t>. Komisja konkursowa przeprowadza postępowanie konk</w:t>
      </w:r>
      <w:r>
        <w:t>ursowe nie później niż w ciągu 7</w:t>
      </w:r>
      <w:r w:rsidRPr="00C81795">
        <w:t xml:space="preserve"> dni, po </w:t>
      </w:r>
      <w:r>
        <w:t xml:space="preserve">   </w:t>
      </w:r>
    </w:p>
    <w:p w:rsidR="00731489" w:rsidRPr="00C81795" w:rsidRDefault="00731489" w:rsidP="002717F7">
      <w:pPr>
        <w:pStyle w:val="Bezodstpw"/>
      </w:pPr>
      <w:r>
        <w:t xml:space="preserve">    </w:t>
      </w:r>
      <w:r w:rsidRPr="00C81795">
        <w:t xml:space="preserve">upływie terminu składania ofert. </w:t>
      </w:r>
    </w:p>
    <w:p w:rsidR="00731489" w:rsidRPr="00C81795" w:rsidRDefault="00731489" w:rsidP="002717F7">
      <w:pPr>
        <w:pStyle w:val="Bezodstpw"/>
      </w:pPr>
      <w:r>
        <w:t>5</w:t>
      </w:r>
      <w:r w:rsidRPr="00C81795">
        <w:t xml:space="preserve">. Komisja konkursowa dokonuje oceny przydatności kandydata, którą wpisuje do protokołu. </w:t>
      </w:r>
    </w:p>
    <w:p w:rsidR="00731489" w:rsidRPr="00C81795" w:rsidRDefault="00731489" w:rsidP="002717F7">
      <w:pPr>
        <w:pStyle w:val="Bezodstpw"/>
      </w:pPr>
      <w:r>
        <w:t>6</w:t>
      </w:r>
      <w:r w:rsidRPr="00C81795">
        <w:t xml:space="preserve">. Komisja ze swojego składu powołuje protokolanta. </w:t>
      </w:r>
    </w:p>
    <w:p w:rsidR="00731489" w:rsidRPr="00C81795" w:rsidRDefault="00731489" w:rsidP="002717F7">
      <w:pPr>
        <w:pStyle w:val="Bezodstpw"/>
      </w:pPr>
      <w:r>
        <w:t>7</w:t>
      </w:r>
      <w:r w:rsidRPr="00C81795">
        <w:t>.</w:t>
      </w:r>
      <w:r>
        <w:t xml:space="preserve"> </w:t>
      </w:r>
      <w:r w:rsidRPr="00C81795">
        <w:t>Członkowie Komisji nie pobierają w</w:t>
      </w:r>
      <w:r>
        <w:t>ynagrodzenia za pracę w komisji.</w:t>
      </w:r>
    </w:p>
    <w:p w:rsidR="00731489" w:rsidRPr="00C81795" w:rsidRDefault="00731489" w:rsidP="002717F7">
      <w:pPr>
        <w:pStyle w:val="Bezodstpw"/>
      </w:pPr>
      <w:r w:rsidRPr="00C81795">
        <w:t>III. PRZEBIEG KONKURSU</w:t>
      </w:r>
    </w:p>
    <w:p w:rsidR="00731489" w:rsidRDefault="00731489" w:rsidP="002717F7">
      <w:pPr>
        <w:pStyle w:val="Bezodstpw"/>
      </w:pPr>
      <w:r w:rsidRPr="00C81795">
        <w:t>Konkurs odbywa się dwuetapowo. W pracach komisji nie mogą uczestniczyć osoby nie będące jej członkami.</w:t>
      </w:r>
    </w:p>
    <w:p w:rsidR="00731489" w:rsidRPr="00C81795" w:rsidRDefault="00731489" w:rsidP="002717F7">
      <w:pPr>
        <w:pStyle w:val="Bezodstpw"/>
      </w:pPr>
      <w:r w:rsidRPr="00C81795">
        <w:t>ETAP PIERWSZY</w:t>
      </w:r>
    </w:p>
    <w:p w:rsidR="00731489" w:rsidRPr="00C81795" w:rsidRDefault="00731489" w:rsidP="002717F7">
      <w:pPr>
        <w:pStyle w:val="Bezodstpw"/>
      </w:pPr>
      <w:r w:rsidRPr="00C81795">
        <w:t xml:space="preserve">1. Przewodniczący zapoznaje komisję z regulaminem konkursu. </w:t>
      </w:r>
    </w:p>
    <w:p w:rsidR="00731489" w:rsidRPr="00C81795" w:rsidRDefault="00731489" w:rsidP="002717F7">
      <w:pPr>
        <w:pStyle w:val="Bezodstpw"/>
      </w:pPr>
      <w:r w:rsidRPr="00C81795">
        <w:t xml:space="preserve">2. Odbiera złożone oferty i sprawdza czy są nienaruszone. </w:t>
      </w:r>
    </w:p>
    <w:p w:rsidR="00731489" w:rsidRPr="00C81795" w:rsidRDefault="00731489" w:rsidP="002717F7">
      <w:pPr>
        <w:pStyle w:val="Bezodstpw"/>
      </w:pPr>
      <w:r w:rsidRPr="00C81795">
        <w:t>3. Stwierdza bezstronność członków komisji. W przypadku stwierdzenia, że wśród członków komisji są osoby związane małżeństwem, pokrewieństwem, powinowactwem z kandydatem biorącym udział w konkursie albo pozostające wobec niej w takim stosunku prawnym lub</w:t>
      </w:r>
      <w:r>
        <w:t xml:space="preserve"> faktycznym, że może to budzić </w:t>
      </w:r>
      <w:r w:rsidRPr="00C81795">
        <w:t>uzasadnione wątpliwości co do jej obiektywizmu i bez</w:t>
      </w:r>
      <w:r>
        <w:t>stronności, w</w:t>
      </w:r>
      <w:r w:rsidRPr="00C81795">
        <w:t xml:space="preserve">yklucza się te osoby z prac komisji. Komisja może działać w niepełnym składzie, ale nie mniejszym niż 2/3 składu osobowego. </w:t>
      </w:r>
    </w:p>
    <w:p w:rsidR="00731489" w:rsidRPr="00C81795" w:rsidRDefault="00731489" w:rsidP="002717F7">
      <w:pPr>
        <w:pStyle w:val="Bezodstpw"/>
      </w:pPr>
      <w:r w:rsidRPr="00C81795">
        <w:t xml:space="preserve">4. Członkowie komisji zapoznają się z dokumentami złożonymi przez kandydatów, oceniają złożone dokumenty pod względem wymogów formalnych. </w:t>
      </w:r>
    </w:p>
    <w:p w:rsidR="00731489" w:rsidRPr="00C81795" w:rsidRDefault="00731489" w:rsidP="002717F7">
      <w:pPr>
        <w:pStyle w:val="Bezodstpw"/>
      </w:pPr>
      <w:r w:rsidRPr="00C81795">
        <w:t xml:space="preserve">5. Członkowie komisji decydują w głosowaniu jawnym o dopuszczeniu lub odmowie dopuszczenia kandydata do drugiego etapu konkursu. Rozstrzygnięcie następuje zwykłą większością głosów i jest ostateczne. W przypadku równej liczby głosów rozstrzyga głos przewodniczącego komisji. </w:t>
      </w:r>
    </w:p>
    <w:p w:rsidR="00731489" w:rsidRPr="00C81795" w:rsidRDefault="00731489" w:rsidP="002717F7">
      <w:pPr>
        <w:pStyle w:val="Bezodstpw"/>
      </w:pPr>
      <w:r w:rsidRPr="00C81795">
        <w:t xml:space="preserve">6. W pierwszym etapie nie uczestniczą kandydaci. </w:t>
      </w:r>
    </w:p>
    <w:p w:rsidR="00731489" w:rsidRPr="00821781" w:rsidRDefault="00731489" w:rsidP="002717F7">
      <w:pPr>
        <w:pStyle w:val="Bezodstpw"/>
      </w:pPr>
      <w:r w:rsidRPr="00C81795">
        <w:t>7. Przewodniczący komisji informuje kandydatów o dopuszczeniu albo nie dopuszczeniu do dalszego postępowania konkursowego.</w:t>
      </w:r>
    </w:p>
    <w:p w:rsidR="00731489" w:rsidRPr="00C81795" w:rsidRDefault="00731489" w:rsidP="002717F7">
      <w:pPr>
        <w:jc w:val="both"/>
      </w:pPr>
      <w:r w:rsidRPr="00C81795">
        <w:rPr>
          <w:b/>
          <w:bCs/>
        </w:rPr>
        <w:t>ETAP DRUGI</w:t>
      </w:r>
    </w:p>
    <w:p w:rsidR="00731489" w:rsidRPr="00C81795" w:rsidRDefault="00731489" w:rsidP="002717F7">
      <w:pPr>
        <w:pStyle w:val="Bezodstpw"/>
      </w:pPr>
      <w:r w:rsidRPr="00C81795">
        <w:t xml:space="preserve">1. W drugim etapie uczestniczą kolejno kandydaci, przedstawiając </w:t>
      </w:r>
      <w:r>
        <w:t>swoją kandydaturę,</w:t>
      </w:r>
    </w:p>
    <w:p w:rsidR="00731489" w:rsidRDefault="00731489" w:rsidP="002717F7">
      <w:pPr>
        <w:pStyle w:val="Bezodstpw"/>
      </w:pPr>
      <w:r w:rsidRPr="00C81795">
        <w:lastRenderedPageBreak/>
        <w:t xml:space="preserve">2. Komisja przeprowadza indywidualne rozmowy z kandydatami, zadaje pytania z zakresu znajomości </w:t>
      </w:r>
      <w:r>
        <w:t xml:space="preserve">z zakresu </w:t>
      </w:r>
      <w:r w:rsidR="00057041">
        <w:t>ochrony środowiska i aktów prawnych dotyczących tego stanowiska,</w:t>
      </w:r>
    </w:p>
    <w:p w:rsidR="00731489" w:rsidRPr="003E50E2" w:rsidRDefault="00731489" w:rsidP="002717F7">
      <w:pPr>
        <w:pStyle w:val="Bezodstpw"/>
      </w:pPr>
      <w:r>
        <w:t>za które przyznaje kandydatowi punkty w skali od 0 do 5 pkt.</w:t>
      </w:r>
    </w:p>
    <w:p w:rsidR="00731489" w:rsidRDefault="00731489" w:rsidP="002717F7">
      <w:pPr>
        <w:pStyle w:val="Bezodstpw"/>
      </w:pPr>
      <w:r w:rsidRPr="00C81795">
        <w:t>3. Komisja wyłania kandydata n</w:t>
      </w:r>
      <w:r>
        <w:t xml:space="preserve">a stanowisko </w:t>
      </w:r>
      <w:r w:rsidR="00057041">
        <w:t xml:space="preserve">referenta </w:t>
      </w:r>
      <w:r>
        <w:t xml:space="preserve">po podliczeniu punktów. </w:t>
      </w:r>
      <w:r w:rsidRPr="00C81795">
        <w:t>Zwycięzcą konkursu jest kandydat, który uzyska większą niż inni kandydaci liczbę głosów.</w:t>
      </w:r>
    </w:p>
    <w:p w:rsidR="00731489" w:rsidRPr="00273BB7" w:rsidRDefault="00731489" w:rsidP="002717F7">
      <w:pPr>
        <w:pStyle w:val="Bezodstpw"/>
        <w:jc w:val="both"/>
      </w:pPr>
    </w:p>
    <w:p w:rsidR="00731489" w:rsidRPr="00C81795" w:rsidRDefault="00731489" w:rsidP="002717F7">
      <w:pPr>
        <w:pStyle w:val="Bezodstpw"/>
      </w:pPr>
      <w:r w:rsidRPr="00C81795">
        <w:t>IV. UWAGI KOŃCOWE</w:t>
      </w:r>
    </w:p>
    <w:p w:rsidR="00731489" w:rsidRPr="00C81795" w:rsidRDefault="00731489" w:rsidP="002717F7">
      <w:pPr>
        <w:pStyle w:val="Bezodstpw"/>
      </w:pPr>
      <w:r w:rsidRPr="00C81795">
        <w:t xml:space="preserve">1. Z prac komisji i przebiegu głosowania sporządza się protokół, który bezpośrednio po zakończeniu pracy podpisują wszyscy jej członkowie. </w:t>
      </w:r>
    </w:p>
    <w:p w:rsidR="00731489" w:rsidRPr="00C81795" w:rsidRDefault="00731489" w:rsidP="002717F7">
      <w:pPr>
        <w:pStyle w:val="Bezodstpw"/>
      </w:pPr>
      <w:r w:rsidRPr="00C81795">
        <w:t xml:space="preserve">2. Członków komisji obowiązuje zachowanie tajemnicy służbowej dotyczącej pracy komisji. </w:t>
      </w:r>
    </w:p>
    <w:p w:rsidR="00731489" w:rsidRPr="00C81795" w:rsidRDefault="00731489" w:rsidP="002717F7">
      <w:pPr>
        <w:pStyle w:val="Bezodstpw"/>
      </w:pPr>
      <w:r w:rsidRPr="00C81795">
        <w:t xml:space="preserve">3. Członkowie komisji mogą wnosić do protokołu zastrzeżenia, co do pracy komisji, które zostaną wpisane do protokołu i wyjaśnione przed jego podpisaniem przez wszystkich członków komisji. </w:t>
      </w:r>
    </w:p>
    <w:p w:rsidR="00731489" w:rsidRPr="00C81795" w:rsidRDefault="00731489" w:rsidP="002717F7">
      <w:pPr>
        <w:pStyle w:val="Bezodstpw"/>
      </w:pPr>
      <w:r w:rsidRPr="00C81795">
        <w:t xml:space="preserve">4. W sprawach nieuregulowanych niniejszym regulaminem decyzję podejmuje komisja w głosowaniu jawnym. </w:t>
      </w:r>
    </w:p>
    <w:p w:rsidR="00731489" w:rsidRPr="00C81795" w:rsidRDefault="00731489" w:rsidP="002717F7">
      <w:pPr>
        <w:pStyle w:val="Bezodstpw"/>
      </w:pPr>
      <w:r w:rsidRPr="00C81795">
        <w:t>5. Przewodniczący komisji niezwłocznie po zakończeniu konkursu przekazuje protokół wraz z doku</w:t>
      </w:r>
      <w:r>
        <w:t>mentacją Wójtowi Gminy Kłomnice</w:t>
      </w:r>
      <w:r w:rsidRPr="00C81795">
        <w:t xml:space="preserve">. </w:t>
      </w:r>
    </w:p>
    <w:p w:rsidR="00731489" w:rsidRPr="00C81795" w:rsidRDefault="00731489" w:rsidP="002717F7">
      <w:pPr>
        <w:pStyle w:val="Bezodstpw"/>
      </w:pPr>
      <w:r w:rsidRPr="00C81795">
        <w:t>6.</w:t>
      </w:r>
      <w:r>
        <w:t xml:space="preserve"> </w:t>
      </w:r>
      <w:r w:rsidRPr="00C81795">
        <w:t xml:space="preserve">Ogłoszenie wyników konkursu następuje niezwłocznie. </w:t>
      </w:r>
    </w:p>
    <w:p w:rsidR="00731489" w:rsidRPr="00C81795" w:rsidRDefault="00731489" w:rsidP="002717F7">
      <w:pPr>
        <w:pStyle w:val="Bezodstpw"/>
      </w:pPr>
      <w:r w:rsidRPr="00C81795">
        <w:t xml:space="preserve">7. Komisja konkursowa rozwiązuje się po rozstrzygnięciu konkursu. </w:t>
      </w:r>
    </w:p>
    <w:p w:rsidR="00731489" w:rsidRPr="00C81795" w:rsidRDefault="00731489" w:rsidP="002717F7">
      <w:pPr>
        <w:pStyle w:val="Bezodstpw"/>
      </w:pPr>
      <w:r w:rsidRPr="00C81795">
        <w:t>8. Obsługę techniczną komis</w:t>
      </w:r>
      <w:r>
        <w:t>ji zapewnia Wójt Gminy Kłomnice</w:t>
      </w:r>
      <w:r w:rsidRPr="00C81795">
        <w:t xml:space="preserve">. </w:t>
      </w:r>
    </w:p>
    <w:p w:rsidR="00731489" w:rsidRPr="00C81795" w:rsidRDefault="00731489" w:rsidP="002717F7">
      <w:pPr>
        <w:pStyle w:val="Bezodstpw"/>
      </w:pPr>
      <w:r w:rsidRPr="00C81795">
        <w:t>9.</w:t>
      </w:r>
      <w:r>
        <w:t xml:space="preserve"> </w:t>
      </w:r>
      <w:r w:rsidRPr="00C81795">
        <w:t xml:space="preserve">Kandydaci biorący udział w konkursie mogą wnieść zastrzeżenia na piśmie do Wójta w ciągu 3 dni roboczych od rozstrzygnięcia konkursu. </w:t>
      </w:r>
    </w:p>
    <w:p w:rsidR="00731489" w:rsidRPr="00C81795" w:rsidRDefault="00731489" w:rsidP="002717F7">
      <w:pPr>
        <w:pStyle w:val="Bezodstpw"/>
      </w:pPr>
      <w:r w:rsidRPr="00C81795">
        <w:t>10.</w:t>
      </w:r>
      <w:r>
        <w:t xml:space="preserve"> Wójt Gminy Kłomnice</w:t>
      </w:r>
      <w:r w:rsidRPr="00C81795">
        <w:t xml:space="preserve"> jest zobowiązany w ciągu 7 dni od daty otrzymania zastrzeżenia, do zbadania sprawy, podjęcia decyzji i udzielenia kandydatowi odpowiedzi. </w:t>
      </w:r>
    </w:p>
    <w:p w:rsidR="00731489" w:rsidRPr="00C81795" w:rsidRDefault="00731489" w:rsidP="002717F7">
      <w:pPr>
        <w:pStyle w:val="Bezodstpw"/>
      </w:pPr>
      <w:r w:rsidRPr="00C81795">
        <w:t>1</w:t>
      </w:r>
      <w:r>
        <w:t>1. Decyzja Wójta Gminy Kłomnice</w:t>
      </w:r>
      <w:r w:rsidRPr="00C81795">
        <w:t xml:space="preserve"> jest ostateczna. </w:t>
      </w:r>
    </w:p>
    <w:p w:rsidR="00731489" w:rsidRPr="00C81795" w:rsidRDefault="00731489" w:rsidP="002717F7">
      <w:pPr>
        <w:pStyle w:val="Bezodstpw"/>
      </w:pPr>
      <w:r w:rsidRPr="00C81795">
        <w:t>12. Regulamin wchodzi w życie z dniem podpisania zarządzenia.</w:t>
      </w:r>
    </w:p>
    <w:p w:rsidR="00E36B65" w:rsidRDefault="00E36B65"/>
    <w:sectPr w:rsidR="00E36B65" w:rsidSect="00183155">
      <w:pgSz w:w="11907" w:h="16839" w:code="9"/>
      <w:pgMar w:top="1440" w:right="1080" w:bottom="1440" w:left="108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227C5"/>
    <w:multiLevelType w:val="hybridMultilevel"/>
    <w:tmpl w:val="1CEE3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F063A"/>
    <w:multiLevelType w:val="hybridMultilevel"/>
    <w:tmpl w:val="3BB88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54725"/>
    <w:multiLevelType w:val="hybridMultilevel"/>
    <w:tmpl w:val="A5A40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36CBC"/>
    <w:multiLevelType w:val="hybridMultilevel"/>
    <w:tmpl w:val="129C3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40BD2"/>
    <w:multiLevelType w:val="hybridMultilevel"/>
    <w:tmpl w:val="1F8822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89"/>
    <w:rsid w:val="00057041"/>
    <w:rsid w:val="0009258D"/>
    <w:rsid w:val="000970F2"/>
    <w:rsid w:val="001404F7"/>
    <w:rsid w:val="00183155"/>
    <w:rsid w:val="0022348A"/>
    <w:rsid w:val="002717F7"/>
    <w:rsid w:val="00625F20"/>
    <w:rsid w:val="00731489"/>
    <w:rsid w:val="00AA151C"/>
    <w:rsid w:val="00E36B65"/>
    <w:rsid w:val="00ED5D7E"/>
    <w:rsid w:val="00F4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04162-9B09-438E-B805-72CC85B6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731489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148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7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Mizera</dc:creator>
  <cp:lastModifiedBy>Paweł Wysocki</cp:lastModifiedBy>
  <cp:revision>4</cp:revision>
  <cp:lastPrinted>2019-12-17T14:24:00Z</cp:lastPrinted>
  <dcterms:created xsi:type="dcterms:W3CDTF">2019-12-18T08:56:00Z</dcterms:created>
  <dcterms:modified xsi:type="dcterms:W3CDTF">2019-12-19T06:59:00Z</dcterms:modified>
</cp:coreProperties>
</file>