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5A" w:rsidRDefault="0085695A" w:rsidP="006F2CDD">
      <w:pPr>
        <w:pStyle w:val="NormalnyWeb"/>
        <w:jc w:val="center"/>
      </w:pPr>
      <w:r>
        <w:rPr>
          <w:rStyle w:val="Pogrubienie"/>
        </w:rPr>
        <w:t>INFORMACJA</w:t>
      </w:r>
      <w:r w:rsidR="00E90188">
        <w:rPr>
          <w:rStyle w:val="Pogrubienie"/>
        </w:rPr>
        <w:t xml:space="preserve"> </w:t>
      </w:r>
    </w:p>
    <w:p w:rsidR="0085695A" w:rsidRPr="00A70A99" w:rsidRDefault="0085695A" w:rsidP="0085695A">
      <w:pPr>
        <w:pStyle w:val="NormalnyWeb"/>
        <w:rPr>
          <w:b/>
        </w:rPr>
      </w:pPr>
      <w:r>
        <w:t xml:space="preserve">dotycząca przeprowadzonego otwarcia ofert na </w:t>
      </w:r>
      <w:r w:rsidRPr="00A70A99">
        <w:rPr>
          <w:b/>
        </w:rPr>
        <w:t xml:space="preserve">„ Dowóz uczniów do </w:t>
      </w:r>
      <w:r w:rsidR="009E5626" w:rsidRPr="00A70A99">
        <w:rPr>
          <w:b/>
        </w:rPr>
        <w:t>Szkoły Podstawowej</w:t>
      </w:r>
      <w:r w:rsidRPr="00A70A99">
        <w:rPr>
          <w:b/>
        </w:rPr>
        <w:t xml:space="preserve"> w Witkowicach w</w:t>
      </w:r>
      <w:r w:rsidR="00AB579B" w:rsidRPr="00A70A99">
        <w:rPr>
          <w:b/>
        </w:rPr>
        <w:t xml:space="preserve"> okresie </w:t>
      </w:r>
      <w:r w:rsidR="001C1816">
        <w:rPr>
          <w:b/>
        </w:rPr>
        <w:t>styczeń czerwiec 2020</w:t>
      </w:r>
      <w:r w:rsidR="004A5E28" w:rsidRPr="00A70A99">
        <w:rPr>
          <w:b/>
        </w:rPr>
        <w:t>r</w:t>
      </w:r>
      <w:r w:rsidR="00532842" w:rsidRPr="00A70A99">
        <w:rPr>
          <w:b/>
        </w:rPr>
        <w:t>.</w:t>
      </w:r>
      <w:r w:rsidRPr="00A70A99">
        <w:rPr>
          <w:b/>
        </w:rPr>
        <w:t>”</w:t>
      </w:r>
    </w:p>
    <w:p w:rsidR="00A60B93" w:rsidRDefault="0085695A" w:rsidP="00A60B93">
      <w:pPr>
        <w:pStyle w:val="NormalnyWeb"/>
      </w:pPr>
      <w:r>
        <w:t>Na podstawie art. 86, ust. 5 Ustawy z dnia 29 stycznia 2004r. Prawo zamówień pu</w:t>
      </w:r>
      <w:r w:rsidR="00B33B55">
        <w:t xml:space="preserve">blicznych </w:t>
      </w:r>
      <w:r>
        <w:t xml:space="preserve">  - </w:t>
      </w:r>
      <w:r w:rsidR="00616773">
        <w:t xml:space="preserve">Szkoła Podstawowa </w:t>
      </w:r>
      <w:r>
        <w:t xml:space="preserve"> w Witkowicach , ul. Częstochowska 22  informuje, że </w:t>
      </w:r>
    </w:p>
    <w:p w:rsidR="00A60B93" w:rsidRDefault="00A60B93" w:rsidP="00A60B93">
      <w:pPr>
        <w:pStyle w:val="NormalnyWeb"/>
        <w:numPr>
          <w:ilvl w:val="0"/>
          <w:numId w:val="1"/>
        </w:numPr>
      </w:pPr>
      <w:r w:rsidRPr="00A60B93">
        <w:t xml:space="preserve">Otwarcie ofert nastąpiło w dniu 3 grudnia 2019r. o godzinie 10.00 </w:t>
      </w:r>
    </w:p>
    <w:p w:rsidR="00A60B93" w:rsidRPr="00A60B93" w:rsidRDefault="00A60B93" w:rsidP="00A60B93">
      <w:pPr>
        <w:pStyle w:val="NormalnyWeb"/>
        <w:ind w:left="720"/>
      </w:pPr>
    </w:p>
    <w:p w:rsidR="00A60B93" w:rsidRPr="00A60B93" w:rsidRDefault="00A60B93" w:rsidP="00A60B93">
      <w:pPr>
        <w:pStyle w:val="NormalnyWeb"/>
        <w:numPr>
          <w:ilvl w:val="0"/>
          <w:numId w:val="1"/>
        </w:numPr>
        <w:rPr>
          <w:b/>
        </w:rPr>
      </w:pPr>
      <w:r>
        <w:t> Zamawiający informuje, że kwota brutto jaką zamierza przeznaczyć na sfinansowanie zamówienia, podana przed otwarciem ofert  wynosiła 76 269 zł (słownie: siedemdziesiąt sześć tysięcy dwieście sześćdziesiąt dziewięć złotych</w:t>
      </w:r>
    </w:p>
    <w:p w:rsidR="00A60B93" w:rsidRDefault="00A60B93" w:rsidP="00A60B93">
      <w:pPr>
        <w:pStyle w:val="Akapitzlist"/>
        <w:rPr>
          <w:b/>
        </w:rPr>
      </w:pPr>
    </w:p>
    <w:p w:rsidR="006F2CDD" w:rsidRPr="00A60B93" w:rsidRDefault="00A60B93" w:rsidP="006F2CDD">
      <w:pPr>
        <w:pStyle w:val="NormalnyWeb"/>
        <w:numPr>
          <w:ilvl w:val="0"/>
          <w:numId w:val="1"/>
        </w:numPr>
        <w:rPr>
          <w:b/>
        </w:rPr>
      </w:pPr>
      <w:r>
        <w:rPr>
          <w:b/>
        </w:rPr>
        <w:t xml:space="preserve">W postępowaniu złożono 1 ofertę : </w:t>
      </w:r>
    </w:p>
    <w:p w:rsidR="0085695A" w:rsidRDefault="0085695A" w:rsidP="00A60B93">
      <w:pPr>
        <w:pStyle w:val="Bezodstpw"/>
        <w:ind w:left="12" w:firstLine="708"/>
      </w:pPr>
      <w:r>
        <w:t xml:space="preserve">TRANSPORT DROGOWY  „KOTITRANS”  </w:t>
      </w:r>
      <w:proofErr w:type="spellStart"/>
      <w:r>
        <w:t>Kotyla</w:t>
      </w:r>
      <w:proofErr w:type="spellEnd"/>
      <w:r>
        <w:t xml:space="preserve"> Łukasz, </w:t>
      </w:r>
    </w:p>
    <w:p w:rsidR="0085695A" w:rsidRDefault="0085695A" w:rsidP="00A60B93">
      <w:pPr>
        <w:pStyle w:val="Bezodstpw"/>
        <w:ind w:left="12" w:firstLine="708"/>
      </w:pPr>
      <w:r>
        <w:t xml:space="preserve">ul. Rumiankowa 91, Cykarzew Północny , 42-231 Stary Cykarzew </w:t>
      </w:r>
    </w:p>
    <w:p w:rsidR="0085695A" w:rsidRPr="006F2CDD" w:rsidRDefault="0085695A" w:rsidP="00A60B93">
      <w:pPr>
        <w:pStyle w:val="Bezodstpw"/>
        <w:ind w:firstLine="708"/>
        <w:rPr>
          <w:b/>
        </w:rPr>
      </w:pPr>
      <w:r w:rsidRPr="006F2CDD">
        <w:rPr>
          <w:b/>
        </w:rPr>
        <w:t>Cena ofertowa brutto:</w:t>
      </w:r>
    </w:p>
    <w:p w:rsidR="006F2CDD" w:rsidRDefault="001C1816" w:rsidP="00A60B93">
      <w:pPr>
        <w:pStyle w:val="Bezodstpw"/>
        <w:ind w:left="708" w:firstLine="708"/>
      </w:pPr>
      <w:r>
        <w:t>69 336,00</w:t>
      </w:r>
      <w:r w:rsidR="00733E90">
        <w:t xml:space="preserve"> (</w:t>
      </w:r>
      <w:r>
        <w:t xml:space="preserve">sześćdziesiąt dziewięć tysięcy trzysta trzydzieści sześć złotych </w:t>
      </w:r>
      <w:r w:rsidR="0050678F">
        <w:t>)</w:t>
      </w:r>
    </w:p>
    <w:p w:rsidR="00A60B93" w:rsidRDefault="0085695A" w:rsidP="00A60B93">
      <w:pPr>
        <w:pStyle w:val="Bezodstpw"/>
        <w:ind w:firstLine="708"/>
        <w:rPr>
          <w:b/>
        </w:rPr>
      </w:pPr>
      <w:r w:rsidRPr="006F2CDD">
        <w:rPr>
          <w:b/>
        </w:rPr>
        <w:t>Czas podstawien</w:t>
      </w:r>
      <w:r w:rsidR="003A09E7" w:rsidRPr="006F2CDD">
        <w:rPr>
          <w:b/>
        </w:rPr>
        <w:t xml:space="preserve">ia pojazdu zastępczego:  </w:t>
      </w:r>
    </w:p>
    <w:p w:rsidR="0085695A" w:rsidRDefault="003A09E7" w:rsidP="00A60B93">
      <w:pPr>
        <w:pStyle w:val="Bezodstpw"/>
        <w:ind w:left="708" w:firstLine="708"/>
      </w:pPr>
      <w:r w:rsidRPr="006F2CDD">
        <w:rPr>
          <w:b/>
        </w:rPr>
        <w:t xml:space="preserve"> </w:t>
      </w:r>
      <w:r>
        <w:t>do 40 minut</w:t>
      </w:r>
      <w:r w:rsidR="0085695A">
        <w:t>.</w:t>
      </w:r>
    </w:p>
    <w:p w:rsidR="00A60B93" w:rsidRDefault="00A60B93" w:rsidP="006F2CDD">
      <w:pPr>
        <w:pStyle w:val="Bezodstpw"/>
      </w:pPr>
    </w:p>
    <w:p w:rsidR="006F2CDD" w:rsidRPr="00A60B93" w:rsidRDefault="0085695A" w:rsidP="00A60B93">
      <w:pPr>
        <w:pStyle w:val="Bezodstpw"/>
        <w:numPr>
          <w:ilvl w:val="0"/>
          <w:numId w:val="1"/>
        </w:numPr>
        <w:rPr>
          <w:b/>
        </w:rPr>
      </w:pPr>
      <w:r>
        <w:t> </w:t>
      </w:r>
      <w:r w:rsidR="00A60B93" w:rsidRPr="00A60B93">
        <w:rPr>
          <w:b/>
          <w:bCs/>
        </w:rPr>
        <w:t>Termin wykonania zamówienia:</w:t>
      </w:r>
      <w:r w:rsidR="00A60B93" w:rsidRPr="00A60B93">
        <w:rPr>
          <w:bCs/>
        </w:rPr>
        <w:t xml:space="preserve"> Zamówienie należy zrealizować w terminie </w:t>
      </w:r>
      <w:r w:rsidR="00A60B93">
        <w:rPr>
          <w:bCs/>
        </w:rPr>
        <w:t>2.</w:t>
      </w:r>
      <w:r w:rsidR="00A60B93" w:rsidRPr="00A60B93">
        <w:rPr>
          <w:bCs/>
        </w:rPr>
        <w:t xml:space="preserve">01.2019r do 26.06.2020r. </w:t>
      </w:r>
    </w:p>
    <w:p w:rsidR="00A60B93" w:rsidRPr="00A60B93" w:rsidRDefault="00A60B93" w:rsidP="00A60B93">
      <w:pPr>
        <w:pStyle w:val="Bezodstpw"/>
        <w:ind w:left="720"/>
        <w:rPr>
          <w:b/>
        </w:rPr>
      </w:pPr>
    </w:p>
    <w:p w:rsidR="00A60B93" w:rsidRPr="00A60B93" w:rsidRDefault="00A60B93" w:rsidP="00A60B93">
      <w:pPr>
        <w:pStyle w:val="Bezodstpw"/>
        <w:numPr>
          <w:ilvl w:val="0"/>
          <w:numId w:val="1"/>
        </w:numPr>
        <w:rPr>
          <w:b/>
        </w:rPr>
      </w:pPr>
      <w:r w:rsidRPr="00A60B93">
        <w:rPr>
          <w:b/>
          <w:bCs/>
        </w:rPr>
        <w:t>Termin płatności faktur</w:t>
      </w:r>
      <w:r w:rsidRPr="00A60B93">
        <w:rPr>
          <w:bCs/>
        </w:rPr>
        <w:t>: 21 dni</w:t>
      </w:r>
    </w:p>
    <w:p w:rsidR="00402362" w:rsidRDefault="00402362"/>
    <w:p w:rsidR="00A60B93" w:rsidRDefault="00A60B93"/>
    <w:p w:rsidR="00A60B93" w:rsidRDefault="00A60B93"/>
    <w:p w:rsidR="00A60B93" w:rsidRDefault="00A60B93" w:rsidP="00A60B93">
      <w:pPr>
        <w:ind w:left="5664"/>
      </w:pPr>
      <w:r>
        <w:t xml:space="preserve">Dyrektor Szkoły Podstawowej </w:t>
      </w:r>
    </w:p>
    <w:p w:rsidR="00A60B93" w:rsidRDefault="00A60B93" w:rsidP="00A60B93">
      <w:pPr>
        <w:ind w:left="5664"/>
      </w:pPr>
      <w:r>
        <w:t xml:space="preserve">im J. Kochanowskiego </w:t>
      </w:r>
    </w:p>
    <w:p w:rsidR="00A60B93" w:rsidRDefault="00A60B93" w:rsidP="00A60B93">
      <w:pPr>
        <w:ind w:left="5664"/>
      </w:pPr>
      <w:r>
        <w:t>w Witkowicach</w:t>
      </w:r>
    </w:p>
    <w:p w:rsidR="00A60B93" w:rsidRDefault="00A60B93" w:rsidP="00A60B93">
      <w:pPr>
        <w:ind w:left="5664"/>
      </w:pPr>
    </w:p>
    <w:p w:rsidR="00A60B93" w:rsidRDefault="00A60B93" w:rsidP="00A60B93">
      <w:pPr>
        <w:ind w:left="5664"/>
      </w:pPr>
      <w:r>
        <w:t xml:space="preserve">Dorota Kowalik </w:t>
      </w:r>
    </w:p>
    <w:p w:rsidR="00A60B93" w:rsidRDefault="00A60B93" w:rsidP="00A60B93">
      <w:pPr>
        <w:jc w:val="right"/>
      </w:pPr>
    </w:p>
    <w:sectPr w:rsidR="00A60B93" w:rsidSect="008F4B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220" w:rsidRDefault="00DA3220" w:rsidP="0085695A">
      <w:r>
        <w:separator/>
      </w:r>
    </w:p>
  </w:endnote>
  <w:endnote w:type="continuationSeparator" w:id="0">
    <w:p w:rsidR="00DA3220" w:rsidRDefault="00DA3220" w:rsidP="00856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220" w:rsidRDefault="00DA3220" w:rsidP="0085695A">
      <w:r>
        <w:separator/>
      </w:r>
    </w:p>
  </w:footnote>
  <w:footnote w:type="continuationSeparator" w:id="0">
    <w:p w:rsidR="00DA3220" w:rsidRDefault="00DA3220" w:rsidP="00856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5A" w:rsidRPr="00532842" w:rsidRDefault="001C1816">
    <w:pPr>
      <w:pStyle w:val="Nagwek"/>
      <w:rPr>
        <w:sz w:val="16"/>
        <w:szCs w:val="16"/>
      </w:rPr>
    </w:pPr>
    <w:r>
      <w:rPr>
        <w:sz w:val="16"/>
        <w:szCs w:val="16"/>
      </w:rPr>
      <w:t>2</w:t>
    </w:r>
    <w:r w:rsidR="00BB2F30" w:rsidRPr="00532842">
      <w:rPr>
        <w:sz w:val="16"/>
        <w:szCs w:val="16"/>
      </w:rPr>
      <w:t>/DOW/SP</w:t>
    </w:r>
    <w:r w:rsidR="0050678F">
      <w:rPr>
        <w:sz w:val="16"/>
        <w:szCs w:val="16"/>
      </w:rPr>
      <w:t>W/2019</w:t>
    </w:r>
    <w:r w:rsidR="0085695A" w:rsidRPr="00532842">
      <w:rPr>
        <w:sz w:val="16"/>
        <w:szCs w:val="16"/>
      </w:rPr>
      <w:t xml:space="preserve">                                </w:t>
    </w:r>
    <w:r w:rsidR="00532842">
      <w:rPr>
        <w:sz w:val="16"/>
        <w:szCs w:val="16"/>
      </w:rPr>
      <w:t xml:space="preserve">                                                                              </w:t>
    </w:r>
    <w:r w:rsidR="0085695A" w:rsidRPr="00532842">
      <w:rPr>
        <w:sz w:val="16"/>
        <w:szCs w:val="16"/>
      </w:rPr>
      <w:t xml:space="preserve">                                  </w:t>
    </w:r>
    <w:r w:rsidR="00A60B93">
      <w:rPr>
        <w:sz w:val="16"/>
        <w:szCs w:val="16"/>
      </w:rPr>
      <w:t xml:space="preserve">        </w:t>
    </w:r>
  </w:p>
  <w:p w:rsidR="0085695A" w:rsidRPr="00532842" w:rsidRDefault="0085695A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E0018"/>
    <w:multiLevelType w:val="hybridMultilevel"/>
    <w:tmpl w:val="2522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95A"/>
    <w:rsid w:val="00025BD1"/>
    <w:rsid w:val="000B5EE5"/>
    <w:rsid w:val="000E2107"/>
    <w:rsid w:val="00121644"/>
    <w:rsid w:val="001C1816"/>
    <w:rsid w:val="00222C42"/>
    <w:rsid w:val="0025695F"/>
    <w:rsid w:val="0037367B"/>
    <w:rsid w:val="003A09E7"/>
    <w:rsid w:val="00402362"/>
    <w:rsid w:val="0045119F"/>
    <w:rsid w:val="00451EAC"/>
    <w:rsid w:val="004A5E28"/>
    <w:rsid w:val="004B13C1"/>
    <w:rsid w:val="0050678F"/>
    <w:rsid w:val="00517502"/>
    <w:rsid w:val="00524E19"/>
    <w:rsid w:val="0052510F"/>
    <w:rsid w:val="00532842"/>
    <w:rsid w:val="00616773"/>
    <w:rsid w:val="006C4464"/>
    <w:rsid w:val="006F2CDD"/>
    <w:rsid w:val="00733E90"/>
    <w:rsid w:val="0074544A"/>
    <w:rsid w:val="007A7674"/>
    <w:rsid w:val="007D043A"/>
    <w:rsid w:val="0085695A"/>
    <w:rsid w:val="008B2CB4"/>
    <w:rsid w:val="008D3D1B"/>
    <w:rsid w:val="008F4BE6"/>
    <w:rsid w:val="009136F9"/>
    <w:rsid w:val="00952939"/>
    <w:rsid w:val="009E5626"/>
    <w:rsid w:val="009F3BF1"/>
    <w:rsid w:val="00A0690C"/>
    <w:rsid w:val="00A246C1"/>
    <w:rsid w:val="00A45F60"/>
    <w:rsid w:val="00A60B93"/>
    <w:rsid w:val="00A70A99"/>
    <w:rsid w:val="00AA2C41"/>
    <w:rsid w:val="00AB579B"/>
    <w:rsid w:val="00B33B55"/>
    <w:rsid w:val="00BB2F30"/>
    <w:rsid w:val="00C20FAC"/>
    <w:rsid w:val="00D4322A"/>
    <w:rsid w:val="00DA3220"/>
    <w:rsid w:val="00DB4967"/>
    <w:rsid w:val="00DB7458"/>
    <w:rsid w:val="00E168A8"/>
    <w:rsid w:val="00E6693D"/>
    <w:rsid w:val="00E90188"/>
    <w:rsid w:val="00EC7C3A"/>
    <w:rsid w:val="00FD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695A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5695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6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5A"/>
  </w:style>
  <w:style w:type="paragraph" w:styleId="Stopka">
    <w:name w:val="footer"/>
    <w:basedOn w:val="Normalny"/>
    <w:link w:val="StopkaZnak"/>
    <w:uiPriority w:val="99"/>
    <w:semiHidden/>
    <w:unhideWhenUsed/>
    <w:rsid w:val="00856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95A"/>
  </w:style>
  <w:style w:type="paragraph" w:styleId="Tekstdymka">
    <w:name w:val="Balloon Text"/>
    <w:basedOn w:val="Normalny"/>
    <w:link w:val="TekstdymkaZnak"/>
    <w:uiPriority w:val="99"/>
    <w:semiHidden/>
    <w:unhideWhenUsed/>
    <w:rsid w:val="00856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5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F2CDD"/>
  </w:style>
  <w:style w:type="paragraph" w:styleId="Akapitzlist">
    <w:name w:val="List Paragraph"/>
    <w:basedOn w:val="Normalny"/>
    <w:uiPriority w:val="34"/>
    <w:qFormat/>
    <w:rsid w:val="00A60B9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A60B93"/>
    <w:rPr>
      <w:rFonts w:eastAsia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60B93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sekretariat</cp:lastModifiedBy>
  <cp:revision>3</cp:revision>
  <dcterms:created xsi:type="dcterms:W3CDTF">2019-12-04T11:17:00Z</dcterms:created>
  <dcterms:modified xsi:type="dcterms:W3CDTF">2019-12-04T11:41:00Z</dcterms:modified>
</cp:coreProperties>
</file>