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B0" w:rsidRDefault="009921E7">
      <w:pPr>
        <w:rPr>
          <w:b/>
        </w:rPr>
      </w:pPr>
      <w:r w:rsidRPr="009921E7">
        <w:rPr>
          <w:b/>
        </w:rPr>
        <w:t xml:space="preserve">Protokół z przeprowadzonych  konsultacji  społecznych  </w:t>
      </w:r>
      <w:r w:rsidR="007B33A5">
        <w:rPr>
          <w:b/>
        </w:rPr>
        <w:t xml:space="preserve">dotyczących </w:t>
      </w:r>
      <w:r w:rsidRPr="009921E7">
        <w:rPr>
          <w:b/>
        </w:rPr>
        <w:t xml:space="preserve">projektu </w:t>
      </w:r>
      <w:r w:rsidR="007B33A5">
        <w:rPr>
          <w:b/>
        </w:rPr>
        <w:t>uchwały dotyczącej</w:t>
      </w:r>
      <w:r w:rsidR="00C700CA">
        <w:rPr>
          <w:b/>
        </w:rPr>
        <w:t xml:space="preserve"> Gminne</w:t>
      </w:r>
      <w:r w:rsidR="00BB7F8A">
        <w:rPr>
          <w:b/>
        </w:rPr>
        <w:t>go Programu Profilaktyki i Rozwiązywania Pr</w:t>
      </w:r>
      <w:r w:rsidR="00C700CA">
        <w:rPr>
          <w:b/>
        </w:rPr>
        <w:t>oblemów Alkoholowych oraz Prz</w:t>
      </w:r>
      <w:r w:rsidR="0083619D">
        <w:rPr>
          <w:b/>
        </w:rPr>
        <w:t>eciwdziałania Narkomanii na 2020</w:t>
      </w:r>
      <w:r w:rsidR="00C700CA">
        <w:rPr>
          <w:b/>
        </w:rPr>
        <w:t>r</w:t>
      </w:r>
      <w:r w:rsidR="007B33A5">
        <w:rPr>
          <w:b/>
        </w:rPr>
        <w:t>.</w:t>
      </w:r>
    </w:p>
    <w:p w:rsidR="009921E7" w:rsidRDefault="009921E7">
      <w:pPr>
        <w:rPr>
          <w:b/>
        </w:rPr>
      </w:pPr>
      <w:r>
        <w:rPr>
          <w:b/>
        </w:rPr>
        <w:t xml:space="preserve">  </w:t>
      </w:r>
    </w:p>
    <w:p w:rsidR="009921E7" w:rsidRDefault="001B6476" w:rsidP="001D46D8">
      <w:pPr>
        <w:jc w:val="right"/>
      </w:pPr>
      <w:r>
        <w:t>Kłomnice, dnia 28.1</w:t>
      </w:r>
      <w:r w:rsidR="00C700CA">
        <w:t>1.2019</w:t>
      </w:r>
      <w:r w:rsidR="009921E7" w:rsidRPr="009921E7">
        <w:t>r.</w:t>
      </w:r>
    </w:p>
    <w:p w:rsidR="009921E7" w:rsidRDefault="009921E7"/>
    <w:p w:rsidR="009921E7" w:rsidRPr="00B60E32" w:rsidRDefault="009921E7" w:rsidP="001D46D8">
      <w:pPr>
        <w:jc w:val="center"/>
        <w:rPr>
          <w:b/>
        </w:rPr>
      </w:pPr>
      <w:r w:rsidRPr="00B60E32">
        <w:rPr>
          <w:b/>
        </w:rPr>
        <w:t>PROTOKÓŁ</w:t>
      </w:r>
    </w:p>
    <w:p w:rsidR="009921E7" w:rsidRDefault="009921E7">
      <w:bookmarkStart w:id="0" w:name="_GoBack"/>
      <w:bookmarkEnd w:id="0"/>
      <w:r>
        <w:t>z przeprowadzonych konsultacji społecznych</w:t>
      </w:r>
      <w:r w:rsidR="0095559C">
        <w:t xml:space="preserve"> dotyczących</w:t>
      </w:r>
      <w:r w:rsidR="0095559C" w:rsidRPr="007B33A5">
        <w:t xml:space="preserve"> </w:t>
      </w:r>
      <w:r w:rsidR="007B33A5" w:rsidRPr="007B33A5">
        <w:t>projektu uchwały</w:t>
      </w:r>
      <w:r w:rsidR="007B33A5" w:rsidRPr="00C700CA">
        <w:t xml:space="preserve"> </w:t>
      </w:r>
      <w:r w:rsidR="00C700CA" w:rsidRPr="00C700CA">
        <w:t>dotyczącej Gminne</w:t>
      </w:r>
      <w:r w:rsidR="00C700CA">
        <w:t>go Programu Profilaktyki i Rozwiązywania Pr</w:t>
      </w:r>
      <w:r w:rsidR="00C700CA" w:rsidRPr="00C700CA">
        <w:t>oblemów Alkoholowych oraz Prz</w:t>
      </w:r>
      <w:r w:rsidR="001B6476">
        <w:t>eciwdziałania Narkomanii na 2020</w:t>
      </w:r>
      <w:r w:rsidR="00C700CA" w:rsidRPr="00C700CA">
        <w:t>r</w:t>
      </w:r>
      <w:r w:rsidR="00C700CA">
        <w:rPr>
          <w:b/>
        </w:rPr>
        <w:t>.</w:t>
      </w:r>
      <w:r w:rsidR="007B33A5">
        <w:t>ogłoszonych Zarz</w:t>
      </w:r>
      <w:r w:rsidR="001B6476">
        <w:t>ądzeniem Nr 178</w:t>
      </w:r>
      <w:r w:rsidR="00C700CA">
        <w:t>/2019</w:t>
      </w:r>
      <w:r w:rsidR="001B6476">
        <w:t xml:space="preserve"> r. z dnia  18 listopada 2019r. </w:t>
      </w:r>
      <w:r w:rsidR="002B0FA5">
        <w:t>Wójta Gminy Kłomnice Piotra Juszczyka.</w:t>
      </w:r>
    </w:p>
    <w:p w:rsidR="0095559C" w:rsidRDefault="0025726E">
      <w:pPr>
        <w:rPr>
          <w:b/>
        </w:rPr>
      </w:pPr>
      <w:r>
        <w:rPr>
          <w:b/>
        </w:rPr>
        <w:t>1.</w:t>
      </w:r>
      <w:r w:rsidR="008F20F4">
        <w:rPr>
          <w:b/>
        </w:rPr>
        <w:t>Termin i miejsce ko</w:t>
      </w:r>
      <w:r w:rsidR="0095559C" w:rsidRPr="0095559C">
        <w:rPr>
          <w:b/>
        </w:rPr>
        <w:t>nsultacji.</w:t>
      </w:r>
    </w:p>
    <w:p w:rsidR="0095559C" w:rsidRDefault="0095559C">
      <w:r>
        <w:t>K</w:t>
      </w:r>
      <w:r w:rsidR="008F20F4">
        <w:t>onsultacje zostały przeprowadzo</w:t>
      </w:r>
      <w:r w:rsidR="001B6476">
        <w:t>ne w terminie od dnia 18 listopada 2019r. do 27 listopada</w:t>
      </w:r>
      <w:r w:rsidR="00C700CA">
        <w:t xml:space="preserve"> 2019</w:t>
      </w:r>
      <w:r w:rsidR="008F20F4">
        <w:t>r.</w:t>
      </w:r>
    </w:p>
    <w:p w:rsidR="008F20F4" w:rsidRDefault="0025726E">
      <w:pPr>
        <w:rPr>
          <w:b/>
        </w:rPr>
      </w:pPr>
      <w:r>
        <w:rPr>
          <w:b/>
        </w:rPr>
        <w:t>2.</w:t>
      </w:r>
      <w:r w:rsidR="008F20F4" w:rsidRPr="008F20F4">
        <w:rPr>
          <w:b/>
        </w:rPr>
        <w:t>Forma konsultacji:</w:t>
      </w:r>
    </w:p>
    <w:p w:rsidR="008F20F4" w:rsidRDefault="008F20F4">
      <w:r w:rsidRPr="008F20F4">
        <w:t>Ko</w:t>
      </w:r>
      <w:r>
        <w:t>nsultacje odbyły się poprzez zamieszczenie projektu</w:t>
      </w:r>
      <w:r w:rsidR="007B33A5">
        <w:t xml:space="preserve"> uchwały </w:t>
      </w:r>
      <w:r w:rsidR="0025726E">
        <w:t xml:space="preserve"> wraz z formularzem  ankietowym </w:t>
      </w:r>
      <w:r w:rsidR="002B0FA5">
        <w:t xml:space="preserve"> do </w:t>
      </w:r>
      <w:r w:rsidR="007B33A5">
        <w:t xml:space="preserve">zgłaszania </w:t>
      </w:r>
      <w:r w:rsidR="0025726E">
        <w:t xml:space="preserve"> </w:t>
      </w:r>
      <w:r w:rsidR="007B33A5">
        <w:t xml:space="preserve">opinii i </w:t>
      </w:r>
      <w:r w:rsidR="0025726E">
        <w:t>uwag.</w:t>
      </w:r>
      <w:r>
        <w:t xml:space="preserve"> na stronie internetowej, w Biuletynie Informacji Publicznej,</w:t>
      </w:r>
      <w:r w:rsidR="0025726E">
        <w:t xml:space="preserve"> oraz na tablicy ogłoszeń w U.G. Kłomnice</w:t>
      </w:r>
      <w:r w:rsidR="00C700CA">
        <w:t>.</w:t>
      </w:r>
    </w:p>
    <w:p w:rsidR="0025726E" w:rsidRDefault="0025726E">
      <w:pPr>
        <w:rPr>
          <w:b/>
        </w:rPr>
      </w:pPr>
      <w:r w:rsidRPr="0025726E">
        <w:rPr>
          <w:b/>
        </w:rPr>
        <w:t>3.Odpowiedzialny za przeprowadzenie konsultacji był sekretarz gminy : Barbara Mizera.</w:t>
      </w:r>
    </w:p>
    <w:p w:rsidR="0025726E" w:rsidRDefault="0025726E">
      <w:pPr>
        <w:rPr>
          <w:b/>
        </w:rPr>
      </w:pPr>
      <w:r>
        <w:rPr>
          <w:b/>
        </w:rPr>
        <w:t>4. Wyniki konsultacji :</w:t>
      </w:r>
    </w:p>
    <w:p w:rsidR="0025726E" w:rsidRDefault="0025726E">
      <w:pPr>
        <w:rPr>
          <w:color w:val="000000"/>
          <w:u w:color="000000"/>
        </w:rPr>
      </w:pPr>
      <w:r>
        <w:t xml:space="preserve">W </w:t>
      </w:r>
      <w:r w:rsidR="007B33A5">
        <w:t xml:space="preserve"> związku z brakiem pisemnych opin</w:t>
      </w:r>
      <w:r w:rsidR="007E641E">
        <w:t xml:space="preserve">ii i uwag </w:t>
      </w:r>
      <w:r w:rsidR="000E2823">
        <w:t>do konstrukcji</w:t>
      </w:r>
      <w:r w:rsidR="007B33A5">
        <w:t xml:space="preserve"> projektu uchwały </w:t>
      </w:r>
      <w:r w:rsidR="007E641E">
        <w:t>dotyczącej</w:t>
      </w:r>
      <w:r w:rsidR="00C700CA" w:rsidRPr="00C700CA">
        <w:t xml:space="preserve"> Gminne</w:t>
      </w:r>
      <w:r w:rsidR="00C700CA">
        <w:t>go Programu Profilaktyki i Rozwiązywania Pr</w:t>
      </w:r>
      <w:r w:rsidR="00C700CA" w:rsidRPr="00C700CA">
        <w:t>oblemów Alkoholowych oraz Prz</w:t>
      </w:r>
      <w:r w:rsidR="001B6476">
        <w:t>eciwdziałania Narkomanii na 2020</w:t>
      </w:r>
      <w:r w:rsidR="00C700CA" w:rsidRPr="00C700CA">
        <w:t>r</w:t>
      </w:r>
      <w:r w:rsidR="00C700CA">
        <w:rPr>
          <w:b/>
        </w:rPr>
        <w:t>.</w:t>
      </w:r>
      <w:r w:rsidR="007E641E" w:rsidRPr="007E641E">
        <w:t xml:space="preserve"> </w:t>
      </w:r>
      <w:r w:rsidR="007E641E">
        <w:t>zasadnym jest przyjęcie uchwały w proponowanej wersji.</w:t>
      </w:r>
    </w:p>
    <w:p w:rsidR="00CA3289" w:rsidRDefault="00CA3289">
      <w:pPr>
        <w:rPr>
          <w:color w:val="000000"/>
          <w:u w:color="000000"/>
        </w:rPr>
      </w:pPr>
    </w:p>
    <w:p w:rsidR="00CA3289" w:rsidRDefault="00CA3289">
      <w:pPr>
        <w:rPr>
          <w:color w:val="000000"/>
          <w:u w:color="000000"/>
        </w:rPr>
      </w:pPr>
      <w:r>
        <w:rPr>
          <w:color w:val="000000"/>
          <w:u w:color="000000"/>
        </w:rPr>
        <w:t>Protokół sporządził :</w:t>
      </w:r>
    </w:p>
    <w:p w:rsidR="00CA3289" w:rsidRPr="0025726E" w:rsidRDefault="00CA3289">
      <w:r>
        <w:rPr>
          <w:color w:val="000000"/>
          <w:u w:color="000000"/>
        </w:rPr>
        <w:t>Barbara Mizera – sekretarz gminy.</w:t>
      </w:r>
    </w:p>
    <w:sectPr w:rsidR="00CA3289" w:rsidRPr="0025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7"/>
    <w:rsid w:val="00042B02"/>
    <w:rsid w:val="00057704"/>
    <w:rsid w:val="000E2823"/>
    <w:rsid w:val="001B6476"/>
    <w:rsid w:val="001D46D8"/>
    <w:rsid w:val="0025726E"/>
    <w:rsid w:val="002B0FA5"/>
    <w:rsid w:val="003A2AC3"/>
    <w:rsid w:val="004A13B0"/>
    <w:rsid w:val="007B33A5"/>
    <w:rsid w:val="007E641E"/>
    <w:rsid w:val="00821197"/>
    <w:rsid w:val="0083619D"/>
    <w:rsid w:val="008F20F4"/>
    <w:rsid w:val="0095559C"/>
    <w:rsid w:val="009921E7"/>
    <w:rsid w:val="00B60E32"/>
    <w:rsid w:val="00BB7F8A"/>
    <w:rsid w:val="00C700CA"/>
    <w:rsid w:val="00CA3289"/>
    <w:rsid w:val="00D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2AE06-54D3-44AD-B425-F74EF2D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3</cp:revision>
  <cp:lastPrinted>2019-11-29T08:13:00Z</cp:lastPrinted>
  <dcterms:created xsi:type="dcterms:W3CDTF">2019-11-29T08:26:00Z</dcterms:created>
  <dcterms:modified xsi:type="dcterms:W3CDTF">2019-11-29T09:04:00Z</dcterms:modified>
</cp:coreProperties>
</file>