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81" w:rsidRPr="00B25F81" w:rsidRDefault="00B25F81" w:rsidP="00A55C8D">
      <w:pPr>
        <w:jc w:val="right"/>
        <w:rPr>
          <w:rFonts w:ascii="Times New Roman" w:hAnsi="Times New Roman" w:cs="Times New Roman"/>
          <w:sz w:val="24"/>
          <w:szCs w:val="24"/>
        </w:rPr>
      </w:pPr>
      <w:r w:rsidRPr="00B25F81">
        <w:rPr>
          <w:rFonts w:ascii="Times New Roman" w:hAnsi="Times New Roman" w:cs="Times New Roman"/>
          <w:sz w:val="24"/>
          <w:szCs w:val="24"/>
        </w:rPr>
        <w:t>Kłomnice, dnia 2019-11-18</w:t>
      </w:r>
    </w:p>
    <w:p w:rsidR="00B25F81" w:rsidRDefault="00B25F81">
      <w:pPr>
        <w:rPr>
          <w:rFonts w:ascii="Times New Roman" w:hAnsi="Times New Roman" w:cs="Times New Roman"/>
          <w:sz w:val="24"/>
          <w:szCs w:val="24"/>
        </w:rPr>
      </w:pPr>
      <w:r w:rsidRPr="00B25F81">
        <w:rPr>
          <w:rFonts w:ascii="Times New Roman" w:hAnsi="Times New Roman" w:cs="Times New Roman"/>
          <w:sz w:val="24"/>
          <w:szCs w:val="24"/>
        </w:rPr>
        <w:t>IZI-IZ.271.10.2019</w:t>
      </w:r>
    </w:p>
    <w:p w:rsidR="00B25F81" w:rsidRDefault="00B25F81">
      <w:pPr>
        <w:rPr>
          <w:rFonts w:ascii="Times New Roman" w:hAnsi="Times New Roman" w:cs="Times New Roman"/>
          <w:sz w:val="24"/>
          <w:szCs w:val="24"/>
        </w:rPr>
      </w:pPr>
    </w:p>
    <w:p w:rsidR="006D3BA0" w:rsidRDefault="006D3BA0" w:rsidP="00A55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A0">
        <w:rPr>
          <w:rFonts w:ascii="Times New Roman" w:hAnsi="Times New Roman" w:cs="Times New Roman"/>
          <w:b/>
          <w:sz w:val="28"/>
          <w:szCs w:val="28"/>
        </w:rPr>
        <w:t>Odpowiedź nr 2 na zapytania oferentów</w:t>
      </w:r>
    </w:p>
    <w:p w:rsidR="006D3BA0" w:rsidRPr="00CE230B" w:rsidRDefault="006D3BA0" w:rsidP="006D3BA0">
      <w:pPr>
        <w:pStyle w:val="Nagwek"/>
        <w:ind w:right="360"/>
        <w:jc w:val="both"/>
        <w:rPr>
          <w:b/>
          <w:bCs/>
          <w:sz w:val="24"/>
          <w:szCs w:val="24"/>
          <w:lang w:val="pl-PL"/>
        </w:rPr>
      </w:pPr>
      <w:r w:rsidRPr="00CE230B">
        <w:rPr>
          <w:b/>
          <w:bCs/>
          <w:sz w:val="24"/>
          <w:szCs w:val="24"/>
          <w:lang w:val="pl-PL"/>
        </w:rPr>
        <w:t xml:space="preserve">dot. </w:t>
      </w:r>
      <w:r>
        <w:rPr>
          <w:b/>
          <w:bCs/>
          <w:sz w:val="24"/>
          <w:szCs w:val="24"/>
          <w:lang w:val="pl-PL"/>
        </w:rPr>
        <w:t>Udzielenia kredytu długoterminowego w wysokości 2 300 000,00 zł na spłatę wcześniej zaciągniętych kredytów i pożyczek</w:t>
      </w:r>
    </w:p>
    <w:p w:rsidR="006D3BA0" w:rsidRPr="00CE230B" w:rsidRDefault="006D3BA0" w:rsidP="006D3BA0">
      <w:pPr>
        <w:pStyle w:val="Bezodstpw"/>
        <w:rPr>
          <w:b/>
          <w:szCs w:val="24"/>
        </w:rPr>
      </w:pPr>
    </w:p>
    <w:p w:rsidR="006D3BA0" w:rsidRPr="006D3BA0" w:rsidRDefault="006D3BA0" w:rsidP="006D3BA0">
      <w:pPr>
        <w:pStyle w:val="Bezodstpw"/>
        <w:ind w:firstLine="708"/>
        <w:jc w:val="both"/>
        <w:rPr>
          <w:szCs w:val="24"/>
        </w:rPr>
      </w:pPr>
      <w:r w:rsidRPr="006D3BA0">
        <w:rPr>
          <w:szCs w:val="24"/>
        </w:rPr>
        <w:t xml:space="preserve">W związku ze złożonymi zapytaniami do specyfikacji istotnych warunków zamówienia na podstawie art. 38 ust. 2 ustawy z dnia 29 stycznia 2004r. – Prawo zamówień publicznych (tekst jednolity Dz.U. z 2019r. poz. 1843 z </w:t>
      </w:r>
      <w:proofErr w:type="spellStart"/>
      <w:r w:rsidRPr="006D3BA0">
        <w:rPr>
          <w:szCs w:val="24"/>
        </w:rPr>
        <w:t>późń</w:t>
      </w:r>
      <w:proofErr w:type="spellEnd"/>
      <w:r w:rsidRPr="006D3BA0">
        <w:rPr>
          <w:szCs w:val="24"/>
        </w:rPr>
        <w:t xml:space="preserve">. </w:t>
      </w:r>
      <w:proofErr w:type="spellStart"/>
      <w:r w:rsidRPr="006D3BA0">
        <w:rPr>
          <w:szCs w:val="24"/>
        </w:rPr>
        <w:t>zm</w:t>
      </w:r>
      <w:proofErr w:type="spellEnd"/>
      <w:r w:rsidRPr="006D3BA0">
        <w:rPr>
          <w:szCs w:val="24"/>
        </w:rPr>
        <w:t xml:space="preserve">) przedstawiam złożone zapytania </w:t>
      </w:r>
      <w:r w:rsidRPr="006D3BA0">
        <w:rPr>
          <w:szCs w:val="24"/>
        </w:rPr>
        <w:br/>
        <w:t>i udzielam odpowiedzi:</w:t>
      </w:r>
    </w:p>
    <w:p w:rsidR="006D3BA0" w:rsidRPr="006D3BA0" w:rsidRDefault="006D3BA0" w:rsidP="006D3BA0">
      <w:pPr>
        <w:pStyle w:val="Bezodstpw"/>
        <w:jc w:val="both"/>
        <w:rPr>
          <w:szCs w:val="24"/>
        </w:rPr>
      </w:pPr>
    </w:p>
    <w:p w:rsidR="006D3BA0" w:rsidRPr="006D3BA0" w:rsidRDefault="006D3BA0" w:rsidP="006D3BA0">
      <w:pPr>
        <w:pStyle w:val="Bezodstpw"/>
        <w:jc w:val="both"/>
        <w:rPr>
          <w:b/>
          <w:szCs w:val="24"/>
        </w:rPr>
      </w:pPr>
      <w:r w:rsidRPr="006D3BA0">
        <w:rPr>
          <w:b/>
          <w:szCs w:val="24"/>
        </w:rPr>
        <w:t>Zapytanie nr 1</w:t>
      </w:r>
    </w:p>
    <w:p w:rsidR="006D3BA0" w:rsidRPr="006D3BA0" w:rsidRDefault="006D3BA0" w:rsidP="006D3BA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D3BA0">
        <w:rPr>
          <w:rFonts w:ascii="Times New Roman" w:hAnsi="Times New Roman" w:cs="Times New Roman"/>
          <w:sz w:val="24"/>
          <w:szCs w:val="24"/>
        </w:rPr>
        <w:t>P</w:t>
      </w:r>
      <w:r w:rsidRPr="006D3BA0">
        <w:rPr>
          <w:rFonts w:ascii="Times New Roman" w:hAnsi="Times New Roman" w:cs="Times New Roman"/>
          <w:sz w:val="24"/>
          <w:szCs w:val="24"/>
        </w:rPr>
        <w:t xml:space="preserve">rzedstawiony wykaz kredytów i pożyczek , proszę o uzupełnienie o aktualne zaangażowanie  </w:t>
      </w:r>
      <w:r w:rsidRPr="006D3BA0">
        <w:rPr>
          <w:rFonts w:ascii="Times New Roman" w:hAnsi="Times New Roman" w:cs="Times New Roman"/>
          <w:sz w:val="24"/>
          <w:szCs w:val="24"/>
        </w:rPr>
        <w:br/>
      </w:r>
      <w:r w:rsidRPr="006D3BA0">
        <w:rPr>
          <w:rFonts w:ascii="Times New Roman" w:hAnsi="Times New Roman" w:cs="Times New Roman"/>
          <w:sz w:val="24"/>
          <w:szCs w:val="24"/>
        </w:rPr>
        <w:t>i zabezpieczenia</w:t>
      </w:r>
    </w:p>
    <w:p w:rsidR="006D3BA0" w:rsidRPr="006D3BA0" w:rsidRDefault="006D3BA0" w:rsidP="006D3BA0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A0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6D3BA0" w:rsidRPr="006D3BA0" w:rsidRDefault="006D3BA0" w:rsidP="006D3BA0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D3BA0">
        <w:rPr>
          <w:rFonts w:ascii="Times New Roman" w:hAnsi="Times New Roman" w:cs="Times New Roman"/>
          <w:sz w:val="24"/>
          <w:szCs w:val="24"/>
        </w:rPr>
        <w:t xml:space="preserve">Przedstawiony wykaz kredytów i pożyczek </w:t>
      </w:r>
      <w:r w:rsidRPr="006D3BA0">
        <w:rPr>
          <w:rFonts w:ascii="Times New Roman" w:hAnsi="Times New Roman" w:cs="Times New Roman"/>
          <w:sz w:val="24"/>
          <w:szCs w:val="24"/>
        </w:rPr>
        <w:t xml:space="preserve">- </w:t>
      </w:r>
      <w:r w:rsidRPr="006D3BA0">
        <w:rPr>
          <w:rFonts w:ascii="Times New Roman" w:hAnsi="Times New Roman" w:cs="Times New Roman"/>
          <w:sz w:val="24"/>
          <w:szCs w:val="24"/>
        </w:rPr>
        <w:t>aktualne zaangażowanie  i zabezpieczenia</w:t>
      </w:r>
      <w:r w:rsidRPr="006D3BA0">
        <w:rPr>
          <w:rFonts w:ascii="Times New Roman" w:hAnsi="Times New Roman" w:cs="Times New Roman"/>
          <w:sz w:val="24"/>
          <w:szCs w:val="24"/>
        </w:rPr>
        <w:t xml:space="preserve"> został zamieszczony na stronie internetowej http://www.bip.klomnice.pl/index.php?job=wiad&amp;idg=5&amp;id=607&amp;x=4&amp;y=83&amp;n_id=6395</w:t>
      </w:r>
    </w:p>
    <w:p w:rsidR="006D3BA0" w:rsidRPr="006D3BA0" w:rsidRDefault="006D3BA0" w:rsidP="006D3BA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6D3BA0" w:rsidRPr="006D3BA0" w:rsidRDefault="006D3BA0" w:rsidP="006D3BA0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A0">
        <w:rPr>
          <w:rFonts w:ascii="Times New Roman" w:hAnsi="Times New Roman" w:cs="Times New Roman"/>
          <w:b/>
          <w:sz w:val="24"/>
          <w:szCs w:val="24"/>
        </w:rPr>
        <w:t>Zapytanie nr 2</w:t>
      </w:r>
    </w:p>
    <w:p w:rsidR="006D3BA0" w:rsidRPr="006D3BA0" w:rsidRDefault="006D3BA0" w:rsidP="006D3BA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D3BA0">
        <w:rPr>
          <w:rFonts w:ascii="Times New Roman" w:hAnsi="Times New Roman" w:cs="Times New Roman"/>
          <w:sz w:val="24"/>
          <w:szCs w:val="24"/>
        </w:rPr>
        <w:t>Wskazania dotyczące szczegółowego opisu</w:t>
      </w:r>
      <w:r w:rsidRPr="006D3BA0">
        <w:rPr>
          <w:rFonts w:ascii="Times New Roman" w:hAnsi="Times New Roman" w:cs="Times New Roman"/>
          <w:sz w:val="24"/>
          <w:szCs w:val="24"/>
        </w:rPr>
        <w:t xml:space="preserve"> co będzie fina</w:t>
      </w:r>
      <w:r>
        <w:rPr>
          <w:rFonts w:ascii="Times New Roman" w:hAnsi="Times New Roman" w:cs="Times New Roman"/>
          <w:sz w:val="24"/>
          <w:szCs w:val="24"/>
        </w:rPr>
        <w:t>nsowane z wnioskowanego kredytu</w:t>
      </w:r>
      <w:r w:rsidRPr="006D3BA0">
        <w:rPr>
          <w:rFonts w:ascii="Times New Roman" w:hAnsi="Times New Roman" w:cs="Times New Roman"/>
          <w:sz w:val="24"/>
          <w:szCs w:val="24"/>
        </w:rPr>
        <w:t>, planowane spłaty</w:t>
      </w:r>
    </w:p>
    <w:p w:rsidR="006D3BA0" w:rsidRPr="006D3BA0" w:rsidRDefault="006D3BA0" w:rsidP="006D3BA0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A0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6D3BA0" w:rsidRDefault="006D3BA0" w:rsidP="006D3BA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  <w:r w:rsidRPr="006D3BA0">
        <w:rPr>
          <w:rFonts w:ascii="Times New Roman" w:hAnsi="Times New Roman" w:cs="Times New Roman"/>
          <w:sz w:val="24"/>
          <w:szCs w:val="24"/>
        </w:rPr>
        <w:t xml:space="preserve"> co będzie fina</w:t>
      </w:r>
      <w:r>
        <w:rPr>
          <w:rFonts w:ascii="Times New Roman" w:hAnsi="Times New Roman" w:cs="Times New Roman"/>
          <w:sz w:val="24"/>
          <w:szCs w:val="24"/>
        </w:rPr>
        <w:t>nsowane z wnioskowanego kredytu</w:t>
      </w:r>
      <w:r w:rsidR="0026725F">
        <w:rPr>
          <w:rFonts w:ascii="Times New Roman" w:hAnsi="Times New Roman" w:cs="Times New Roman"/>
          <w:sz w:val="24"/>
          <w:szCs w:val="24"/>
        </w:rPr>
        <w:t xml:space="preserve"> oraz</w:t>
      </w:r>
      <w:r w:rsidRPr="006D3BA0">
        <w:rPr>
          <w:rFonts w:ascii="Times New Roman" w:hAnsi="Times New Roman" w:cs="Times New Roman"/>
          <w:sz w:val="24"/>
          <w:szCs w:val="24"/>
        </w:rPr>
        <w:t xml:space="preserve"> planowane spłaty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A0">
        <w:rPr>
          <w:rFonts w:ascii="Times New Roman" w:hAnsi="Times New Roman" w:cs="Times New Roman"/>
          <w:sz w:val="24"/>
          <w:szCs w:val="24"/>
        </w:rPr>
        <w:t>został</w:t>
      </w:r>
      <w:r w:rsidR="0026725F">
        <w:rPr>
          <w:rFonts w:ascii="Times New Roman" w:hAnsi="Times New Roman" w:cs="Times New Roman"/>
          <w:sz w:val="24"/>
          <w:szCs w:val="24"/>
        </w:rPr>
        <w:t>y</w:t>
      </w:r>
      <w:r w:rsidRPr="006D3BA0">
        <w:rPr>
          <w:rFonts w:ascii="Times New Roman" w:hAnsi="Times New Roman" w:cs="Times New Roman"/>
          <w:sz w:val="24"/>
          <w:szCs w:val="24"/>
        </w:rPr>
        <w:t xml:space="preserve"> zamie</w:t>
      </w:r>
      <w:r w:rsidR="0026725F">
        <w:rPr>
          <w:rFonts w:ascii="Times New Roman" w:hAnsi="Times New Roman" w:cs="Times New Roman"/>
          <w:sz w:val="24"/>
          <w:szCs w:val="24"/>
        </w:rPr>
        <w:t>szczone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</w:t>
      </w:r>
    </w:p>
    <w:p w:rsidR="006D3BA0" w:rsidRPr="006D3BA0" w:rsidRDefault="006D3BA0" w:rsidP="006D3BA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D3BA0">
        <w:rPr>
          <w:rFonts w:ascii="Times New Roman" w:hAnsi="Times New Roman" w:cs="Times New Roman"/>
          <w:sz w:val="24"/>
          <w:szCs w:val="24"/>
        </w:rPr>
        <w:t>http://www.bip.klomnice.pl/index.php?job=wiad&amp;idg=5&amp;id=607&amp;x=4&amp;y=83&amp;n_id=6395</w:t>
      </w:r>
    </w:p>
    <w:p w:rsidR="006D3BA0" w:rsidRDefault="006D3BA0" w:rsidP="006D3BA0">
      <w:pPr>
        <w:pStyle w:val="Bezodstpw"/>
        <w:jc w:val="both"/>
        <w:rPr>
          <w:szCs w:val="24"/>
        </w:rPr>
      </w:pP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nr 3</w:t>
      </w:r>
    </w:p>
    <w:p w:rsidR="0026725F" w:rsidRPr="0026725F" w:rsidRDefault="0026725F" w:rsidP="0026725F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6725F">
        <w:rPr>
          <w:rFonts w:ascii="Times New Roman" w:hAnsi="Times New Roman" w:cs="Times New Roman"/>
          <w:sz w:val="24"/>
          <w:szCs w:val="24"/>
        </w:rPr>
        <w:t>O</w:t>
      </w:r>
      <w:r w:rsidRPr="0026725F">
        <w:rPr>
          <w:rFonts w:ascii="Times New Roman" w:hAnsi="Times New Roman" w:cs="Times New Roman"/>
          <w:sz w:val="24"/>
          <w:szCs w:val="24"/>
        </w:rPr>
        <w:t>pinia RIO  dotycząca projekcji Wieloletniej  ( pierwotna)</w:t>
      </w: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A0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6725F">
        <w:rPr>
          <w:rFonts w:ascii="Times New Roman" w:hAnsi="Times New Roman" w:cs="Times New Roman"/>
          <w:sz w:val="24"/>
          <w:szCs w:val="24"/>
        </w:rPr>
        <w:t xml:space="preserve">Opinia </w:t>
      </w:r>
      <w:r w:rsidRPr="0026725F">
        <w:rPr>
          <w:rFonts w:ascii="Times New Roman" w:hAnsi="Times New Roman" w:cs="Times New Roman"/>
          <w:sz w:val="24"/>
          <w:szCs w:val="24"/>
        </w:rPr>
        <w:t xml:space="preserve"> RIO  dotycząca projekcji Wieloletniej  ( pierwotna)</w:t>
      </w:r>
      <w:r w:rsidRPr="0026725F">
        <w:rPr>
          <w:rFonts w:ascii="Times New Roman" w:hAnsi="Times New Roman" w:cs="Times New Roman"/>
          <w:sz w:val="24"/>
          <w:szCs w:val="24"/>
        </w:rPr>
        <w:t xml:space="preserve"> </w:t>
      </w:r>
      <w:r w:rsidRPr="0026725F">
        <w:rPr>
          <w:rFonts w:ascii="Times New Roman" w:hAnsi="Times New Roman" w:cs="Times New Roman"/>
          <w:sz w:val="24"/>
          <w:szCs w:val="24"/>
        </w:rPr>
        <w:t>został</w:t>
      </w:r>
      <w:r w:rsidRPr="0026725F">
        <w:rPr>
          <w:rFonts w:ascii="Times New Roman" w:hAnsi="Times New Roman" w:cs="Times New Roman"/>
          <w:sz w:val="24"/>
          <w:szCs w:val="24"/>
        </w:rPr>
        <w:t>a</w:t>
      </w:r>
      <w:r w:rsidRPr="0026725F">
        <w:rPr>
          <w:rFonts w:ascii="Times New Roman" w:hAnsi="Times New Roman" w:cs="Times New Roman"/>
          <w:sz w:val="24"/>
          <w:szCs w:val="24"/>
        </w:rPr>
        <w:t xml:space="preserve"> zamie</w:t>
      </w:r>
      <w:r w:rsidRPr="0026725F">
        <w:rPr>
          <w:rFonts w:ascii="Times New Roman" w:hAnsi="Times New Roman" w:cs="Times New Roman"/>
          <w:sz w:val="24"/>
          <w:szCs w:val="24"/>
        </w:rPr>
        <w:t>szczona</w:t>
      </w:r>
      <w:r w:rsidRPr="0026725F">
        <w:rPr>
          <w:rFonts w:ascii="Times New Roman" w:hAnsi="Times New Roman" w:cs="Times New Roman"/>
          <w:sz w:val="24"/>
          <w:szCs w:val="24"/>
        </w:rPr>
        <w:t xml:space="preserve"> na stronie internetowej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725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http://www.bip.klomnice.pl/index.php?job=wiad&amp;idg=5&amp;id=607&amp;x=4&amp;y=83&amp;n_id=6395</w:t>
        </w:r>
      </w:hyperlink>
    </w:p>
    <w:p w:rsidR="0026725F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nr 4</w:t>
      </w:r>
    </w:p>
    <w:p w:rsidR="0026725F" w:rsidRPr="0026725F" w:rsidRDefault="0026725F" w:rsidP="0026725F">
      <w:pPr>
        <w:pStyle w:val="Zwykytekst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O</w:t>
      </w:r>
      <w:r w:rsidRPr="0026725F">
        <w:rPr>
          <w:rFonts w:ascii="Times New Roman" w:hAnsi="Times New Roman" w:cs="Times New Roman"/>
        </w:rPr>
        <w:t>pinia RIO  dotycząca projekcji Wieloletniej  ( po zmianach)</w:t>
      </w: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A0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26725F" w:rsidRPr="00A55C8D" w:rsidRDefault="0026725F" w:rsidP="00A55C8D">
      <w:pPr>
        <w:jc w:val="both"/>
        <w:rPr>
          <w:rFonts w:ascii="Times New Roman" w:hAnsi="Times New Roman" w:cs="Times New Roman"/>
          <w:sz w:val="24"/>
          <w:szCs w:val="24"/>
        </w:rPr>
      </w:pPr>
      <w:r w:rsidRPr="0026725F">
        <w:rPr>
          <w:rFonts w:ascii="Times New Roman" w:hAnsi="Times New Roman" w:cs="Times New Roman"/>
          <w:sz w:val="24"/>
          <w:szCs w:val="24"/>
        </w:rPr>
        <w:t>Regionalna Izba Obrachunkowa nie wydaje opinii do każdej zmiany WPF, Opinia jest jedna do pierwotnej wersji WPF.</w:t>
      </w: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nr 5</w:t>
      </w:r>
    </w:p>
    <w:p w:rsidR="0026725F" w:rsidRPr="00A55C8D" w:rsidRDefault="0026725F" w:rsidP="0026725F">
      <w:pPr>
        <w:pStyle w:val="Zwykytekst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S</w:t>
      </w:r>
      <w:r w:rsidRPr="0026725F">
        <w:rPr>
          <w:rFonts w:ascii="Times New Roman" w:hAnsi="Times New Roman" w:cs="Times New Roman"/>
        </w:rPr>
        <w:t>prawozdanie opisowe dot. wykonania budżetu za poprzedni rok budżetowy</w:t>
      </w:r>
    </w:p>
    <w:p w:rsidR="0026725F" w:rsidRPr="00A154C7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C7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26725F" w:rsidRPr="00A154C7" w:rsidRDefault="00A154C7" w:rsidP="00A154C7">
      <w:pPr>
        <w:pStyle w:val="Zwykytekst"/>
        <w:rPr>
          <w:rFonts w:ascii="Times New Roman" w:hAnsi="Times New Roman" w:cs="Times New Roman"/>
        </w:rPr>
      </w:pPr>
      <w:r w:rsidRPr="00A154C7">
        <w:rPr>
          <w:rFonts w:ascii="Times New Roman" w:hAnsi="Times New Roman" w:cs="Times New Roman"/>
        </w:rPr>
        <w:t>Sprawozdanie opisowe dot. wykonania budżetu za poprzedni rok budżetowy</w:t>
      </w:r>
      <w:r w:rsidRPr="00A154C7">
        <w:rPr>
          <w:rFonts w:ascii="Times New Roman" w:hAnsi="Times New Roman" w:cs="Times New Roman"/>
        </w:rPr>
        <w:t xml:space="preserve"> </w:t>
      </w:r>
      <w:r w:rsidR="0026725F" w:rsidRPr="00A154C7">
        <w:rPr>
          <w:rFonts w:ascii="Times New Roman" w:hAnsi="Times New Roman" w:cs="Times New Roman"/>
          <w:sz w:val="24"/>
          <w:szCs w:val="24"/>
        </w:rPr>
        <w:t>został</w:t>
      </w:r>
      <w:r w:rsidRPr="00A154C7">
        <w:rPr>
          <w:rFonts w:ascii="Times New Roman" w:hAnsi="Times New Roman" w:cs="Times New Roman"/>
          <w:sz w:val="24"/>
          <w:szCs w:val="24"/>
        </w:rPr>
        <w:t>o</w:t>
      </w:r>
      <w:r w:rsidR="0026725F" w:rsidRPr="00A154C7">
        <w:rPr>
          <w:rFonts w:ascii="Times New Roman" w:hAnsi="Times New Roman" w:cs="Times New Roman"/>
          <w:sz w:val="24"/>
          <w:szCs w:val="24"/>
        </w:rPr>
        <w:t xml:space="preserve"> zamie</w:t>
      </w:r>
      <w:r w:rsidRPr="00A154C7">
        <w:rPr>
          <w:rFonts w:ascii="Times New Roman" w:hAnsi="Times New Roman" w:cs="Times New Roman"/>
          <w:sz w:val="24"/>
          <w:szCs w:val="24"/>
        </w:rPr>
        <w:t>szczone</w:t>
      </w:r>
      <w:r w:rsidR="0026725F" w:rsidRPr="00A154C7">
        <w:rPr>
          <w:rFonts w:ascii="Times New Roman" w:hAnsi="Times New Roman" w:cs="Times New Roman"/>
          <w:sz w:val="24"/>
          <w:szCs w:val="24"/>
        </w:rPr>
        <w:t xml:space="preserve"> na stronie internetowej</w:t>
      </w:r>
    </w:p>
    <w:p w:rsidR="0026725F" w:rsidRPr="00A154C7" w:rsidRDefault="0026725F" w:rsidP="0026725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154C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http://www.bip.klomnice.pl/index.php?job=wiad&amp;idg=5&amp;id=607&amp;x=4&amp;y=83&amp;n_id=6395</w:t>
        </w:r>
      </w:hyperlink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725F" w:rsidRPr="00A154C7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C7">
        <w:rPr>
          <w:rFonts w:ascii="Times New Roman" w:hAnsi="Times New Roman" w:cs="Times New Roman"/>
          <w:b/>
          <w:sz w:val="24"/>
          <w:szCs w:val="24"/>
        </w:rPr>
        <w:lastRenderedPageBreak/>
        <w:t>Zapytanie nr 6</w:t>
      </w:r>
    </w:p>
    <w:p w:rsidR="0026725F" w:rsidRPr="00A55C8D" w:rsidRDefault="0026725F" w:rsidP="0026725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A154C7">
        <w:rPr>
          <w:rFonts w:ascii="Times New Roman" w:hAnsi="Times New Roman" w:cs="Times New Roman"/>
          <w:sz w:val="24"/>
          <w:szCs w:val="24"/>
        </w:rPr>
        <w:t>C</w:t>
      </w:r>
      <w:r w:rsidRPr="00A154C7">
        <w:rPr>
          <w:rFonts w:ascii="Times New Roman" w:hAnsi="Times New Roman" w:cs="Times New Roman"/>
          <w:sz w:val="24"/>
          <w:szCs w:val="24"/>
        </w:rPr>
        <w:t>zy  Zamawiający wykazuje zobowiązania wymagalne ? z jakie</w:t>
      </w:r>
      <w:r w:rsidR="00A154C7">
        <w:rPr>
          <w:rFonts w:ascii="Times New Roman" w:hAnsi="Times New Roman" w:cs="Times New Roman"/>
          <w:sz w:val="24"/>
          <w:szCs w:val="24"/>
        </w:rPr>
        <w:t>go tytułu i w  jakiej wysokości</w:t>
      </w:r>
      <w:r w:rsidRPr="00A154C7">
        <w:rPr>
          <w:rFonts w:ascii="Times New Roman" w:hAnsi="Times New Roman" w:cs="Times New Roman"/>
          <w:sz w:val="24"/>
          <w:szCs w:val="24"/>
        </w:rPr>
        <w:t>?</w:t>
      </w: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A0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26725F" w:rsidRPr="00A55C8D" w:rsidRDefault="00A55C8D" w:rsidP="00A55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A55C8D">
        <w:rPr>
          <w:rFonts w:ascii="Times New Roman" w:hAnsi="Times New Roman" w:cs="Times New Roman"/>
        </w:rPr>
        <w:t>ależności i zobowiązania wymagalne na koniec III kwartału  10 zł. podatek od nieruchomości – Centrum Integracji Społecznej wobec Urzędu Gminy – już uregulowane</w:t>
      </w: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nr 7</w:t>
      </w:r>
    </w:p>
    <w:p w:rsidR="0026725F" w:rsidRPr="00A55C8D" w:rsidRDefault="0026725F" w:rsidP="00A55C8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A55C8D">
        <w:rPr>
          <w:rFonts w:ascii="Times New Roman" w:hAnsi="Times New Roman" w:cs="Times New Roman"/>
          <w:sz w:val="24"/>
          <w:szCs w:val="24"/>
        </w:rPr>
        <w:t>C</w:t>
      </w:r>
      <w:r w:rsidRPr="00A55C8D">
        <w:rPr>
          <w:rFonts w:ascii="Times New Roman" w:hAnsi="Times New Roman" w:cs="Times New Roman"/>
          <w:sz w:val="24"/>
          <w:szCs w:val="24"/>
        </w:rPr>
        <w:t>zy Zamawiający wykazuje należności  wymagalne ? z jakiego tytułu i w jakiej wysokości? jakie podejmowane są działania w celu ich wyegzekwowania?</w:t>
      </w:r>
    </w:p>
    <w:p w:rsidR="0026725F" w:rsidRPr="00A55C8D" w:rsidRDefault="0026725F" w:rsidP="00A55C8D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8D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26725F" w:rsidRPr="00A55C8D" w:rsidRDefault="00A55C8D" w:rsidP="00A55C8D">
      <w:pPr>
        <w:jc w:val="both"/>
        <w:rPr>
          <w:rFonts w:ascii="Times New Roman" w:hAnsi="Times New Roman" w:cs="Times New Roman"/>
          <w:sz w:val="24"/>
          <w:szCs w:val="24"/>
        </w:rPr>
      </w:pPr>
      <w:r w:rsidRPr="00A55C8D">
        <w:rPr>
          <w:rFonts w:ascii="Times New Roman" w:hAnsi="Times New Roman" w:cs="Times New Roman"/>
          <w:sz w:val="24"/>
          <w:szCs w:val="24"/>
        </w:rPr>
        <w:t>N</w:t>
      </w:r>
      <w:r w:rsidRPr="00A55C8D">
        <w:rPr>
          <w:rFonts w:ascii="Times New Roman" w:hAnsi="Times New Roman" w:cs="Times New Roman"/>
          <w:sz w:val="24"/>
          <w:szCs w:val="24"/>
        </w:rPr>
        <w:t xml:space="preserve">ależności i zobowiązania wymagalne na koniec III kwartału  455 zł. dowóz uczniów do szkoły – Szkoła Podstawowa w </w:t>
      </w:r>
      <w:proofErr w:type="spellStart"/>
      <w:r w:rsidRPr="00A55C8D">
        <w:rPr>
          <w:rFonts w:ascii="Times New Roman" w:hAnsi="Times New Roman" w:cs="Times New Roman"/>
          <w:sz w:val="24"/>
          <w:szCs w:val="24"/>
        </w:rPr>
        <w:t>Skrzydlowie</w:t>
      </w:r>
      <w:proofErr w:type="spellEnd"/>
      <w:r w:rsidRPr="00A55C8D">
        <w:rPr>
          <w:rFonts w:ascii="Times New Roman" w:hAnsi="Times New Roman" w:cs="Times New Roman"/>
          <w:sz w:val="24"/>
          <w:szCs w:val="24"/>
        </w:rPr>
        <w:t xml:space="preserve"> wobec Centrum Integracji Społecznej – już uregulowane</w:t>
      </w:r>
    </w:p>
    <w:p w:rsidR="0026725F" w:rsidRPr="006D3BA0" w:rsidRDefault="0026725F" w:rsidP="00A55C8D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nr 8</w:t>
      </w:r>
    </w:p>
    <w:p w:rsidR="0026725F" w:rsidRPr="00A55C8D" w:rsidRDefault="0026725F" w:rsidP="00A55C8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A55C8D">
        <w:rPr>
          <w:rFonts w:ascii="Times New Roman" w:hAnsi="Times New Roman" w:cs="Times New Roman"/>
          <w:sz w:val="24"/>
          <w:szCs w:val="24"/>
        </w:rPr>
        <w:t>C</w:t>
      </w:r>
      <w:r w:rsidRPr="00A55C8D">
        <w:rPr>
          <w:rFonts w:ascii="Times New Roman" w:hAnsi="Times New Roman" w:cs="Times New Roman"/>
          <w:sz w:val="24"/>
          <w:szCs w:val="24"/>
        </w:rPr>
        <w:t>zy Zamawiający zakłada , że umowa , weksel i deklaracja będzie kontrasygnowana przez Skarbnika?</w:t>
      </w:r>
    </w:p>
    <w:p w:rsidR="0026725F" w:rsidRPr="00A55C8D" w:rsidRDefault="0026725F" w:rsidP="00A55C8D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8D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26725F" w:rsidRPr="00A55C8D" w:rsidRDefault="00A55C8D" w:rsidP="00A55C8D">
      <w:pPr>
        <w:jc w:val="both"/>
        <w:rPr>
          <w:rFonts w:ascii="Times New Roman" w:hAnsi="Times New Roman" w:cs="Times New Roman"/>
          <w:sz w:val="24"/>
          <w:szCs w:val="24"/>
        </w:rPr>
      </w:pPr>
      <w:r w:rsidRPr="00A55C8D">
        <w:rPr>
          <w:rFonts w:ascii="Times New Roman" w:hAnsi="Times New Roman" w:cs="Times New Roman"/>
          <w:sz w:val="24"/>
          <w:szCs w:val="24"/>
        </w:rPr>
        <w:t>Zamawiający zakłada , że umowa  weksel i deklaracja będzie kontrasygnowana przez Skarbnika</w:t>
      </w: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nr 9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C</w:t>
      </w:r>
      <w:r w:rsidRPr="0026725F">
        <w:rPr>
          <w:rFonts w:ascii="Times New Roman" w:hAnsi="Times New Roman" w:cs="Times New Roman"/>
        </w:rPr>
        <w:t>zy Zamawiający dopuszcza wprowadzenie dodatkowych zapisów do projektu załączonej umowy kredytowej dotyczących monitowania sytuacje ekon.</w:t>
      </w:r>
      <w:r>
        <w:rPr>
          <w:rFonts w:ascii="Times New Roman" w:hAnsi="Times New Roman" w:cs="Times New Roman"/>
        </w:rPr>
        <w:t xml:space="preserve"> </w:t>
      </w:r>
      <w:r w:rsidRPr="0026725F">
        <w:rPr>
          <w:rFonts w:ascii="Times New Roman" w:hAnsi="Times New Roman" w:cs="Times New Roman"/>
        </w:rPr>
        <w:t>- finansowej   w okresie kredytowania .Proponujemy dodatkowy zapis o treści :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„ 1 .W trakcie trwania Umowy, Kredytobiorca zobowiązuje się do przekazywania Bankowi lub zamieszczenia w Biuletynie Informacji Publicznej informacji i dokumentów niezbędnych do oceny sytuacji ekonomiczno-finansowej Kredytobiorcy, a  w szczególności: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*1)*rocznych sprawozdań z wykonania budżetu;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*2)*kwartalnych sprawozdań o nadwyżce/deficycie (Rb – NDS);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*3)*kwartalnych sprawozdań o stanie zobowiązań wg tytułów dłużnych oraz gwarancji i poręczeń (RB – Z);</w:t>
      </w:r>
    </w:p>
    <w:p w:rsidR="0026725F" w:rsidRPr="0026725F" w:rsidRDefault="0026725F" w:rsidP="0026725F">
      <w:pPr>
        <w:pStyle w:val="Zwykytekst"/>
        <w:jc w:val="both"/>
        <w:rPr>
          <w:rFonts w:ascii="Times New Roman" w:hAnsi="Times New Roman" w:cs="Times New Roman"/>
        </w:rPr>
      </w:pPr>
      <w:r w:rsidRPr="0026725F">
        <w:rPr>
          <w:rFonts w:ascii="Times New Roman" w:hAnsi="Times New Roman" w:cs="Times New Roman"/>
        </w:rPr>
        <w:t>*4)*opinii Regionalnej Izby Obrachunkowej o możliwości sfinansowania deficytu lub niedoboru JST lub/i o prawidłowości załączonej do budżetu prognozy kwoty długu JST – po otrzymaniu z Regionalnej Izby Obrachunkowej raz do roku"</w:t>
      </w:r>
    </w:p>
    <w:p w:rsidR="0026725F" w:rsidRPr="006D3BA0" w:rsidRDefault="0026725F" w:rsidP="0026725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A0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6D3BA0" w:rsidRPr="006D3BA0" w:rsidRDefault="00A55C8D" w:rsidP="00A55C8D">
      <w:pPr>
        <w:jc w:val="both"/>
        <w:rPr>
          <w:rFonts w:ascii="Times New Roman" w:hAnsi="Times New Roman" w:cs="Times New Roman"/>
          <w:sz w:val="24"/>
          <w:szCs w:val="24"/>
        </w:rPr>
      </w:pPr>
      <w:r w:rsidRPr="00A55C8D">
        <w:rPr>
          <w:rFonts w:ascii="Times New Roman" w:hAnsi="Times New Roman" w:cs="Times New Roman"/>
        </w:rPr>
        <w:t>Zamawiający dopuszcza wprowadzenie dodatkowego zapisu do projektu załączonej umowy kredytowej dotyczącej monitowania sytuacji ekonomiczno-finansowej w okresie kredytowania</w:t>
      </w:r>
    </w:p>
    <w:p w:rsidR="006D3BA0" w:rsidRDefault="006D3BA0">
      <w:pPr>
        <w:rPr>
          <w:rFonts w:ascii="Times New Roman" w:hAnsi="Times New Roman" w:cs="Times New Roman"/>
          <w:sz w:val="24"/>
          <w:szCs w:val="24"/>
        </w:rPr>
      </w:pPr>
    </w:p>
    <w:p w:rsidR="00A55C8D" w:rsidRDefault="00A55C8D" w:rsidP="00A55C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5C8D" w:rsidRPr="006D3BA0" w:rsidRDefault="00A55C8D" w:rsidP="00A55C8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Wójt Gminy Kłomnice – P. Piotr Juszczyk</w:t>
      </w:r>
    </w:p>
    <w:sectPr w:rsidR="00A55C8D" w:rsidRPr="006D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D382D"/>
    <w:multiLevelType w:val="hybridMultilevel"/>
    <w:tmpl w:val="6AA01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81"/>
    <w:rsid w:val="0026725F"/>
    <w:rsid w:val="006D3BA0"/>
    <w:rsid w:val="00A154C7"/>
    <w:rsid w:val="00A55C8D"/>
    <w:rsid w:val="00B25F81"/>
    <w:rsid w:val="00B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54421-47DD-4179-80C0-571ABFCE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3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rsid w:val="006D3B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6D3BA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D3BA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D3BA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3BA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2672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lomnice.pl/index.php?job=wiad&amp;idg=5&amp;id=607&amp;x=4&amp;y=83&amp;n_id=6395" TargetMode="External"/><Relationship Id="rId5" Type="http://schemas.openxmlformats.org/officeDocument/2006/relationships/hyperlink" Target="http://www.bip.klomnice.pl/index.php?job=wiad&amp;idg=5&amp;id=607&amp;x=4&amp;y=83&amp;n_id=63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1</cp:revision>
  <cp:lastPrinted>2019-11-18T09:55:00Z</cp:lastPrinted>
  <dcterms:created xsi:type="dcterms:W3CDTF">2019-11-18T09:24:00Z</dcterms:created>
  <dcterms:modified xsi:type="dcterms:W3CDTF">2019-11-18T10:11:00Z</dcterms:modified>
</cp:coreProperties>
</file>