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6A" w:rsidRPr="00B053C7" w:rsidRDefault="001B5C6A" w:rsidP="001B5C6A">
      <w:pPr>
        <w:tabs>
          <w:tab w:val="left" w:pos="181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</w:t>
      </w:r>
      <w:r w:rsidRPr="00B053C7">
        <w:rPr>
          <w:rFonts w:ascii="Times New Roman" w:eastAsia="Times New Roman" w:hAnsi="Times New Roman" w:cs="Times New Roman"/>
          <w:sz w:val="24"/>
          <w:szCs w:val="24"/>
        </w:rPr>
        <w:t>do</w:t>
      </w:r>
    </w:p>
    <w:p w:rsidR="001B5C6A" w:rsidRPr="00B053C7" w:rsidRDefault="001B5C6A" w:rsidP="001B5C6A">
      <w:pPr>
        <w:tabs>
          <w:tab w:val="left" w:pos="181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Zarządzenia Wójta Gminy Kłomnice</w:t>
      </w:r>
    </w:p>
    <w:p w:rsidR="001B5C6A" w:rsidRPr="00B053C7" w:rsidRDefault="001B5C6A" w:rsidP="001B5C6A">
      <w:pPr>
        <w:tabs>
          <w:tab w:val="left" w:pos="561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167</w:t>
      </w:r>
      <w:r w:rsidRPr="00B053C7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1B5C6A" w:rsidRPr="00B053C7" w:rsidRDefault="001B5C6A" w:rsidP="001B5C6A">
      <w:pPr>
        <w:tabs>
          <w:tab w:val="left" w:pos="60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05.12.2018</w:t>
      </w:r>
    </w:p>
    <w:p w:rsidR="001B5C6A" w:rsidRDefault="001B5C6A" w:rsidP="001B5C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Default="001B5C6A" w:rsidP="001B5C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Default="001B5C6A" w:rsidP="001B5C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Default="001B5C6A" w:rsidP="001B5C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b/>
          <w:sz w:val="24"/>
          <w:szCs w:val="24"/>
        </w:rPr>
        <w:t>FORMULARZ ANKIETOWY</w:t>
      </w: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Default="001B5C6A" w:rsidP="001B5C6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ab/>
        <w:t>Do konsultacji społecznych dotyczącyc</w:t>
      </w:r>
      <w:r>
        <w:rPr>
          <w:rFonts w:ascii="Times New Roman" w:eastAsia="Times New Roman" w:hAnsi="Times New Roman" w:cs="Times New Roman"/>
          <w:sz w:val="24"/>
          <w:szCs w:val="24"/>
        </w:rPr>
        <w:t>h projektu</w:t>
      </w:r>
      <w:r w:rsidRPr="00B053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5C6A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1</w:t>
      </w:r>
      <w:r w:rsidRPr="00337F93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.Uchwały Rady Gminy Kłomnice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w sprawie podwyższenia kryterium dochodowego uprawniającego do przyznania nieodpłatnie pomocy w zakresie dożywiania w 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posiłku, 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 xml:space="preserve"> świadczenia pieniężnego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postaci zasiłku celowego 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na zakup posiłku lub żywności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świadczenia rzeczowego w postaci produktów żywnościowych 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dla osób objętych programem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Posiłek w szkole i w domu” na lata 2019-2023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5C6A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2.</w:t>
      </w:r>
      <w:r w:rsidRPr="00337F93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Uchwały Rady Gminy Kłomnice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w sprawie określenia zasad zwrotu wydatków w zakresie dożywiania w formie posiłku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 xml:space="preserve"> świadczenia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pieniężnego w postaci zasiłku celowego na zakup posiłku lub żywności, oraz świadczenia </w:t>
      </w:r>
      <w:r w:rsidRPr="009460B5">
        <w:rPr>
          <w:rFonts w:ascii="Times New Roman" w:eastAsia="Times New Roman" w:hAnsi="Times New Roman" w:cs="Times New Roman"/>
          <w:sz w:val="24"/>
          <w:szCs w:val="24"/>
        </w:rPr>
        <w:t>rzeczowego w postaci produktów żywnościowych dla osób objętych programem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Posiłek w szkole i w domu” na lata 2019-2023 </w:t>
      </w:r>
    </w:p>
    <w:p w:rsidR="001B5C6A" w:rsidRPr="009460B5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3.</w:t>
      </w:r>
      <w:r w:rsidRPr="00337F93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Uchwały Rady Gminy Kłomnice</w:t>
      </w:r>
      <w:r w:rsidRPr="00A54D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B90FAB">
        <w:rPr>
          <w:rFonts w:ascii="Times New Roman" w:eastAsia="Times New Roman" w:hAnsi="Times New Roman" w:cs="Times New Roman"/>
          <w:sz w:val="24"/>
          <w:szCs w:val="24"/>
        </w:rPr>
        <w:t>w sprawie ustanowienia wieloletniego programu osłonowego „Pomoc Gminy Kłomnice w z</w:t>
      </w:r>
      <w:r>
        <w:rPr>
          <w:rFonts w:ascii="Times New Roman" w:eastAsia="Times New Roman" w:hAnsi="Times New Roman" w:cs="Times New Roman"/>
          <w:sz w:val="24"/>
          <w:szCs w:val="24"/>
        </w:rPr>
        <w:t>akresie dożywiania” na lata 2019-2023</w:t>
      </w:r>
    </w:p>
    <w:p w:rsidR="001B5C6A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>Imię i Nazwisko ……………………………………………..</w:t>
      </w:r>
    </w:p>
    <w:p w:rsidR="001B5C6A" w:rsidRPr="00B053C7" w:rsidRDefault="001B5C6A" w:rsidP="001B5C6A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>Adres zamieszkania………………………………………….</w:t>
      </w:r>
    </w:p>
    <w:p w:rsidR="001B5C6A" w:rsidRPr="00B053C7" w:rsidRDefault="001B5C6A" w:rsidP="001B5C6A">
      <w:pPr>
        <w:tabs>
          <w:tab w:val="left" w:pos="16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……………………………………………………………….</w:t>
      </w: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>Wnioski i uwagi d</w:t>
      </w:r>
      <w:r>
        <w:rPr>
          <w:rFonts w:ascii="Times New Roman" w:eastAsia="Times New Roman" w:hAnsi="Times New Roman" w:cs="Times New Roman"/>
          <w:sz w:val="24"/>
          <w:szCs w:val="24"/>
        </w:rPr>
        <w:t>o projektu Statutu Gminy Kłomnice</w:t>
      </w:r>
      <w:r w:rsidRPr="00B053C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C6A" w:rsidRPr="00B053C7" w:rsidRDefault="001B5C6A" w:rsidP="001B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B63" w:rsidRDefault="001B5C6A" w:rsidP="001B5C6A">
      <w:pPr>
        <w:spacing w:after="0" w:line="240" w:lineRule="auto"/>
      </w:pPr>
      <w:r w:rsidRPr="00B053C7">
        <w:rPr>
          <w:rFonts w:ascii="Times New Roman" w:eastAsia="Times New Roman" w:hAnsi="Times New Roman" w:cs="Times New Roman"/>
          <w:sz w:val="24"/>
          <w:szCs w:val="24"/>
        </w:rPr>
        <w:t>Data ……………                                             Podpis …………………………</w:t>
      </w:r>
      <w:bookmarkStart w:id="0" w:name="_GoBack"/>
      <w:bookmarkEnd w:id="0"/>
    </w:p>
    <w:sectPr w:rsidR="00AC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6A"/>
    <w:rsid w:val="001B5C6A"/>
    <w:rsid w:val="00A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1C2A-9239-47F4-8CA3-6E7E237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C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Wysocki</dc:creator>
  <cp:keywords/>
  <dc:description/>
  <cp:lastModifiedBy>Paweł Wysocki</cp:lastModifiedBy>
  <cp:revision>1</cp:revision>
  <dcterms:created xsi:type="dcterms:W3CDTF">2018-12-07T07:45:00Z</dcterms:created>
  <dcterms:modified xsi:type="dcterms:W3CDTF">2018-12-07T07:46:00Z</dcterms:modified>
</cp:coreProperties>
</file>