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7B3E" w:rsidRDefault="002B4A27">
      <w:pPr>
        <w:keepNext/>
        <w:spacing w:before="120" w:after="120" w:line="360" w:lineRule="auto"/>
        <w:ind w:left="4535"/>
        <w:jc w:val="left"/>
        <w:rPr>
          <w:color w:val="000000"/>
          <w:u w:color="000000"/>
        </w:rPr>
      </w:pPr>
      <w:r>
        <w:rPr>
          <w:color w:val="000000"/>
          <w:u w:color="000000"/>
        </w:rPr>
        <w:fldChar w:fldCharType="begin"/>
      </w:r>
      <w:r>
        <w:rPr>
          <w:color w:val="000000"/>
          <w:u w:color="000000"/>
        </w:rPr>
        <w:fldChar w:fldCharType="end"/>
      </w:r>
      <w:r>
        <w:rPr>
          <w:color w:val="000000"/>
          <w:u w:color="000000"/>
        </w:rPr>
        <w:t>Załącznik do uchwały Nr 337.XLIII.2018</w:t>
      </w:r>
      <w:r>
        <w:rPr>
          <w:color w:val="000000"/>
          <w:u w:color="000000"/>
        </w:rPr>
        <w:br/>
        <w:t>Rady Gminy Kłomnice</w:t>
      </w:r>
      <w:r>
        <w:rPr>
          <w:color w:val="000000"/>
          <w:u w:color="000000"/>
        </w:rPr>
        <w:br/>
        <w:t>z dnia 22 czerwca 2018 r.</w:t>
      </w:r>
    </w:p>
    <w:p w:rsidR="00A77B3E" w:rsidRDefault="002B4A27">
      <w:pPr>
        <w:keepNext/>
        <w:spacing w:after="480"/>
        <w:jc w:val="center"/>
        <w:rPr>
          <w:color w:val="000000"/>
          <w:u w:color="000000"/>
        </w:rPr>
      </w:pPr>
      <w:r>
        <w:rPr>
          <w:b/>
          <w:color w:val="000000"/>
          <w:u w:color="000000"/>
        </w:rPr>
        <w:br/>
        <w:t>Program opieki nad zwierzętami bezdomnymi oraz zapobiegania bezdomności zwierząt</w:t>
      </w:r>
      <w:r>
        <w:rPr>
          <w:b/>
          <w:color w:val="000000"/>
          <w:u w:color="000000"/>
        </w:rPr>
        <w:br/>
        <w:t>na obszarze Gminy Kłomnice</w:t>
      </w:r>
      <w:r>
        <w:rPr>
          <w:b/>
          <w:color w:val="000000"/>
          <w:u w:color="000000"/>
        </w:rPr>
        <w:br/>
        <w:t>na rok 2018</w:t>
      </w:r>
      <w:r>
        <w:rPr>
          <w:b/>
          <w:color w:val="000000"/>
          <w:u w:color="000000"/>
        </w:rPr>
        <w:br/>
        <w:t>„Zwierzę jako istota żyjąca, zdolna do odczuwania cierpienia, nie jest rzeczą. Człowiek jest mu winien poszanowanie, ochronę i opiekę” – art. 1 ust. 1 ustawy z dnia 21 sierpnia 1997 roku o ochronie zwierząt.</w:t>
      </w:r>
    </w:p>
    <w:p w:rsidR="00A77B3E" w:rsidRDefault="002B4A27">
      <w:pPr>
        <w:spacing w:before="120" w:after="120"/>
        <w:ind w:firstLine="227"/>
        <w:jc w:val="left"/>
        <w:rPr>
          <w:color w:val="000000"/>
          <w:u w:color="000000"/>
        </w:rPr>
      </w:pPr>
      <w:r>
        <w:rPr>
          <w:b/>
          <w:color w:val="000000"/>
          <w:u w:color="000000"/>
        </w:rPr>
        <w:t xml:space="preserve">Podstawa prawna: </w:t>
      </w:r>
    </w:p>
    <w:p w:rsidR="00A77B3E" w:rsidRDefault="002B4A27">
      <w:pPr>
        <w:spacing w:before="120" w:after="120"/>
        <w:ind w:firstLine="227"/>
        <w:jc w:val="left"/>
        <w:rPr>
          <w:color w:val="000000"/>
          <w:u w:color="000000"/>
        </w:rPr>
      </w:pPr>
      <w:r>
        <w:rPr>
          <w:color w:val="000000"/>
          <w:u w:color="000000"/>
        </w:rPr>
        <w:t>Ustawa o ochronie zwierząt z dnia 21 sierpnia 1997 r. (Dz.U. z 2017r.  poz.1840)</w:t>
      </w:r>
    </w:p>
    <w:p w:rsidR="00A77B3E" w:rsidRDefault="002B4A27">
      <w:pPr>
        <w:spacing w:before="120" w:after="120"/>
        <w:ind w:firstLine="227"/>
        <w:jc w:val="left"/>
        <w:rPr>
          <w:color w:val="000000"/>
          <w:u w:color="000000"/>
        </w:rPr>
      </w:pPr>
      <w:r>
        <w:rPr>
          <w:b/>
          <w:color w:val="000000"/>
          <w:u w:color="000000"/>
        </w:rPr>
        <w:t>Cele i kierunki polityki Gminy w związku z  zapobieganiem problemowi bezdomności zwierząt oraz opieki nad zwierzętami bezdomnymi</w:t>
      </w:r>
    </w:p>
    <w:p w:rsidR="00A77B3E" w:rsidRDefault="002B4A27">
      <w:pPr>
        <w:spacing w:before="120" w:after="120"/>
        <w:ind w:firstLine="227"/>
        <w:rPr>
          <w:color w:val="000000"/>
          <w:u w:color="000000"/>
        </w:rPr>
      </w:pPr>
      <w:r>
        <w:rPr>
          <w:color w:val="000000"/>
          <w:u w:color="000000"/>
        </w:rPr>
        <w:t>Program ma zastosowanie do wszystkich zwierząt domowych, w szczególności obejmuje zwierzęta tradycyjnie przebywające wraz z człowiekiem w jego domu lub innym</w:t>
      </w:r>
    </w:p>
    <w:p w:rsidR="00A77B3E" w:rsidRDefault="002B4A27">
      <w:pPr>
        <w:spacing w:before="120" w:after="120"/>
        <w:ind w:firstLine="227"/>
        <w:rPr>
          <w:color w:val="000000"/>
          <w:u w:color="000000"/>
        </w:rPr>
      </w:pPr>
      <w:r>
        <w:rPr>
          <w:color w:val="000000"/>
          <w:u w:color="000000"/>
        </w:rPr>
        <w:t>odpowiednim pomieszczeniu, utrzymywane przez człowieka w charakterze jego towarzysza</w:t>
      </w:r>
    </w:p>
    <w:p w:rsidR="00A77B3E" w:rsidRDefault="002B4A27">
      <w:pPr>
        <w:spacing w:before="120" w:after="120"/>
        <w:ind w:firstLine="227"/>
        <w:rPr>
          <w:color w:val="000000"/>
          <w:u w:color="000000"/>
        </w:rPr>
      </w:pPr>
      <w:r>
        <w:rPr>
          <w:color w:val="000000"/>
          <w:u w:color="000000"/>
        </w:rPr>
        <w:t>oraz zwierzęta gospodarskie w rozumieniu przepisów o organizacji hodowli i rozrodzie</w:t>
      </w:r>
    </w:p>
    <w:p w:rsidR="00A77B3E" w:rsidRDefault="002B4A27">
      <w:pPr>
        <w:spacing w:before="120" w:after="120"/>
        <w:ind w:firstLine="227"/>
        <w:rPr>
          <w:color w:val="000000"/>
          <w:u w:color="000000"/>
        </w:rPr>
      </w:pPr>
      <w:r>
        <w:rPr>
          <w:color w:val="000000"/>
          <w:u w:color="000000"/>
        </w:rPr>
        <w:t>zwierząt gospodarskich.</w:t>
      </w:r>
    </w:p>
    <w:p w:rsidR="00A77B3E" w:rsidRDefault="002B4A27">
      <w:pPr>
        <w:spacing w:before="120" w:after="120"/>
        <w:ind w:firstLine="227"/>
        <w:rPr>
          <w:color w:val="000000"/>
          <w:u w:color="000000"/>
        </w:rPr>
      </w:pPr>
      <w:r>
        <w:rPr>
          <w:color w:val="000000"/>
          <w:u w:color="000000"/>
        </w:rPr>
        <w:t>Rada gminy wypełniając obowiązek, o którym mowa w art. 11a ust. 1, określa, w drodze uchwały, corocznie do dnia 31 marca, program opieki nad zwierzętami bezdomnymi oraz zapobiegania bezdomności zwierząt poprzez:</w:t>
      </w:r>
    </w:p>
    <w:p w:rsidR="00A77B3E" w:rsidRDefault="002B4A27">
      <w:pPr>
        <w:keepLines/>
        <w:spacing w:before="120" w:after="120"/>
        <w:ind w:firstLine="340"/>
        <w:rPr>
          <w:color w:val="000000"/>
          <w:u w:color="000000"/>
        </w:rPr>
      </w:pPr>
      <w:r>
        <w:t>1. </w:t>
      </w:r>
      <w:r>
        <w:rPr>
          <w:color w:val="000000"/>
          <w:u w:color="000000"/>
        </w:rPr>
        <w:t>Zapewnienie bezdomnym zwierzętom miejsca w schronisku dla zwierząt;</w:t>
      </w:r>
    </w:p>
    <w:p w:rsidR="00A77B3E" w:rsidRDefault="002B4A27">
      <w:pPr>
        <w:keepLines/>
        <w:spacing w:before="120" w:after="120"/>
        <w:ind w:firstLine="340"/>
        <w:rPr>
          <w:color w:val="000000"/>
          <w:u w:color="000000"/>
        </w:rPr>
      </w:pPr>
      <w:r>
        <w:t>2. </w:t>
      </w:r>
      <w:r>
        <w:rPr>
          <w:color w:val="000000"/>
          <w:u w:color="000000"/>
        </w:rPr>
        <w:t>Opiekę nad wolno żyjącymi kotami, w tym ich dokarmianie;</w:t>
      </w:r>
    </w:p>
    <w:p w:rsidR="00A77B3E" w:rsidRDefault="002B4A27">
      <w:pPr>
        <w:keepLines/>
        <w:spacing w:before="120" w:after="120"/>
        <w:ind w:firstLine="340"/>
        <w:rPr>
          <w:color w:val="000000"/>
          <w:u w:color="000000"/>
        </w:rPr>
      </w:pPr>
      <w:r>
        <w:t>3. </w:t>
      </w:r>
      <w:r>
        <w:rPr>
          <w:color w:val="000000"/>
          <w:u w:color="000000"/>
        </w:rPr>
        <w:t>Odławianie bezdomnych zwierząt;</w:t>
      </w:r>
    </w:p>
    <w:p w:rsidR="00A77B3E" w:rsidRDefault="002B4A27">
      <w:pPr>
        <w:keepLines/>
        <w:spacing w:before="120" w:after="120"/>
        <w:ind w:firstLine="340"/>
        <w:rPr>
          <w:color w:val="000000"/>
          <w:u w:color="000000"/>
        </w:rPr>
      </w:pPr>
      <w:r>
        <w:t>4. </w:t>
      </w:r>
      <w:r>
        <w:rPr>
          <w:color w:val="000000"/>
          <w:u w:color="000000"/>
        </w:rPr>
        <w:t>Obligatoryjną sterylizację albo kastrację zwierząt w schroniskach dla zwierząt;</w:t>
      </w:r>
    </w:p>
    <w:p w:rsidR="00A77B3E" w:rsidRDefault="002B4A27">
      <w:pPr>
        <w:keepLines/>
        <w:spacing w:before="120" w:after="120"/>
        <w:ind w:firstLine="340"/>
        <w:rPr>
          <w:color w:val="000000"/>
          <w:u w:color="000000"/>
        </w:rPr>
      </w:pPr>
      <w:r>
        <w:t>5. </w:t>
      </w:r>
      <w:r>
        <w:rPr>
          <w:color w:val="000000"/>
          <w:u w:color="000000"/>
        </w:rPr>
        <w:t>Poszukiwanie właścicieli dla bezdomnych zwierząt;</w:t>
      </w:r>
    </w:p>
    <w:p w:rsidR="00A77B3E" w:rsidRDefault="002B4A27">
      <w:pPr>
        <w:keepLines/>
        <w:spacing w:before="120" w:after="120"/>
        <w:ind w:firstLine="340"/>
        <w:rPr>
          <w:color w:val="000000"/>
          <w:u w:color="000000"/>
        </w:rPr>
      </w:pPr>
      <w:r>
        <w:t>6. </w:t>
      </w:r>
      <w:r>
        <w:rPr>
          <w:color w:val="000000"/>
          <w:u w:color="000000"/>
        </w:rPr>
        <w:t>Usypianie ślepych miotów;</w:t>
      </w:r>
    </w:p>
    <w:p w:rsidR="00A77B3E" w:rsidRDefault="002B4A27">
      <w:pPr>
        <w:keepLines/>
        <w:spacing w:before="120" w:after="120"/>
        <w:ind w:firstLine="340"/>
        <w:rPr>
          <w:color w:val="000000"/>
          <w:u w:color="000000"/>
        </w:rPr>
      </w:pPr>
      <w:r>
        <w:t>7. </w:t>
      </w:r>
      <w:r>
        <w:rPr>
          <w:color w:val="000000"/>
          <w:u w:color="000000"/>
        </w:rPr>
        <w:t>Wskazanie gospodarstwa rolnego w celu zapewnienia miejsca dla zwierząt gospodarskich;</w:t>
      </w:r>
    </w:p>
    <w:p w:rsidR="00A77B3E" w:rsidRDefault="002B4A27">
      <w:pPr>
        <w:keepLines/>
        <w:spacing w:before="120" w:after="120"/>
        <w:ind w:firstLine="340"/>
        <w:rPr>
          <w:color w:val="000000"/>
          <w:u w:color="000000"/>
        </w:rPr>
      </w:pPr>
      <w:r>
        <w:t>8. </w:t>
      </w:r>
      <w:r>
        <w:rPr>
          <w:color w:val="000000"/>
          <w:u w:color="000000"/>
        </w:rPr>
        <w:t>Zapewnienie całodobowej opieki weterynaryjnej w przypadkach zdarzeń drogowych z udziałem zwierząt.</w:t>
      </w:r>
    </w:p>
    <w:p w:rsidR="00A77B3E" w:rsidRDefault="002B4A27">
      <w:pPr>
        <w:keepLines/>
        <w:spacing w:before="120" w:after="120"/>
        <w:ind w:firstLine="340"/>
        <w:rPr>
          <w:color w:val="000000"/>
          <w:u w:color="000000"/>
        </w:rPr>
      </w:pPr>
      <w:r>
        <w:t>9. </w:t>
      </w:r>
      <w:r>
        <w:rPr>
          <w:color w:val="000000"/>
          <w:u w:color="000000"/>
        </w:rPr>
        <w:t>Działania o charakterze edukacyjno-informacyjnym</w:t>
      </w:r>
    </w:p>
    <w:p w:rsidR="00A77B3E" w:rsidRDefault="002B4A27">
      <w:pPr>
        <w:spacing w:before="120" w:after="120"/>
        <w:jc w:val="center"/>
        <w:rPr>
          <w:b/>
          <w:color w:val="000000"/>
          <w:u w:color="000000"/>
        </w:rPr>
      </w:pPr>
      <w:r>
        <w:rPr>
          <w:b/>
          <w:color w:val="000000"/>
          <w:u w:color="000000"/>
        </w:rPr>
        <w:t>Sposób realizacji poszczególnych zapisów programu</w:t>
      </w:r>
    </w:p>
    <w:p w:rsidR="00A77B3E" w:rsidRDefault="002B4A27">
      <w:pPr>
        <w:keepLines/>
        <w:spacing w:before="120" w:after="120"/>
        <w:rPr>
          <w:color w:val="000000"/>
          <w:u w:color="000000"/>
        </w:rPr>
      </w:pPr>
      <w:r>
        <w:rPr>
          <w:b/>
        </w:rPr>
        <w:t>§ 1. </w:t>
      </w:r>
      <w:r>
        <w:rPr>
          <w:color w:val="000000"/>
          <w:u w:color="000000"/>
        </w:rPr>
        <w:t>Zapewnienie bezdomnym zwierzętom miejsca w schronisku dla zwierząt:</w:t>
      </w:r>
    </w:p>
    <w:p w:rsidR="00A77B3E" w:rsidRDefault="002B4A27">
      <w:pPr>
        <w:spacing w:before="120" w:after="120"/>
        <w:ind w:firstLine="227"/>
        <w:rPr>
          <w:color w:val="000000"/>
          <w:u w:color="000000"/>
        </w:rPr>
      </w:pPr>
      <w:r>
        <w:rPr>
          <w:color w:val="000000"/>
          <w:u w:color="000000"/>
        </w:rPr>
        <w:t>Gmina Kłomnice zapewnia bezdomnym zwierzętom domowym miejsce w schronisku dla zwierząt poprzez zabezpieczenie finansowe schroniska dla bezdomnych zwierząt w Jamrozowiźnie 1, 42-270 Kłomnice – zwanego dalej „schroniskiem”.</w:t>
      </w:r>
    </w:p>
    <w:p w:rsidR="00A77B3E" w:rsidRDefault="002B4A27">
      <w:pPr>
        <w:spacing w:before="120" w:after="120"/>
        <w:ind w:firstLine="227"/>
        <w:rPr>
          <w:color w:val="000000"/>
          <w:u w:color="000000"/>
        </w:rPr>
      </w:pPr>
      <w:r>
        <w:rPr>
          <w:color w:val="000000"/>
          <w:u w:color="000000"/>
        </w:rPr>
        <w:t>Centrum Integracji Społecznej w Kłomnicach ul. Strażacka 18A w ramach samorządowego zakładu budżetowego prowadzi schronisko, które powstało na podstawie uchwały Rady Gminy Kłomnice w latach 2004/2005. Schronisko zlokalizowane jest w miejscowości Kłomnice - Jamrozowizna 1, 42-270 Kłomnice. Schronisko zapewnia miejsce dla 340 psów. Do ważniejszych zadań schroniska należy:</w:t>
      </w:r>
    </w:p>
    <w:p w:rsidR="00A77B3E" w:rsidRDefault="002B4A27">
      <w:pPr>
        <w:keepLines/>
        <w:spacing w:before="120" w:after="120"/>
        <w:ind w:firstLine="340"/>
        <w:rPr>
          <w:color w:val="000000"/>
          <w:u w:color="000000"/>
        </w:rPr>
      </w:pPr>
      <w:r>
        <w:lastRenderedPageBreak/>
        <w:t>1. </w:t>
      </w:r>
      <w:r>
        <w:rPr>
          <w:color w:val="000000"/>
          <w:u w:color="000000"/>
        </w:rPr>
        <w:t>Przeprowadzanie stałego i okresowego wyłapywania bezdomnych zwierząt z terenu Gminy Kłomnice w terminach i na warunkach określonych w stosownej uchwale Rady Gminy Kłomnice. Realizacja tego celu odbywa się na zasadzie współpracy przedstawiciela Urzędu Gminy Kłomnice i kierownika schroniska. Do Gminy wpływają zgłoszenia o zwierzętach bezdomnych lub wałęsających się; oraz o zwierzętach poszkodowanych w wypadkach komunikacyjnych, których właścicieli nie ustalono. Informacje te zgłaszane są telefonicznie przez mieszkańców lub odpowiednie służby (policja, zarządzanie kryzysowe) do pracownika Urzędu Gminy odpowiedzialnego za przyjmowanie zgłoszeń. Informacja ta jest następnie przekazywana  do schroniska, które podejmuje decyzję o interwencji i umieszczeniu zwierzęcia w schronisku. Zgłoszenia przyjmowane są zarówno w dni robocze jak i w dni wolne od pracy. W przypadku zgłoszeń dot. chorych lub poszkodowanych ptaków, (bociany) gmina zleca właściwemu lekarzowi weterynarii przeprowadzenie badania zwierzęcia  a w przypadku stwierdzenia złego stanu zdrowia lub obrażeń podejmuje decyzję o przekazaniu ptaka do specjalistycznego schroniska;</w:t>
      </w:r>
    </w:p>
    <w:p w:rsidR="00A77B3E" w:rsidRDefault="002B4A27">
      <w:pPr>
        <w:keepLines/>
        <w:spacing w:before="120" w:after="120"/>
        <w:ind w:firstLine="340"/>
        <w:rPr>
          <w:color w:val="000000"/>
          <w:u w:color="000000"/>
        </w:rPr>
      </w:pPr>
      <w:r>
        <w:t>2. </w:t>
      </w:r>
      <w:r>
        <w:rPr>
          <w:color w:val="000000"/>
          <w:u w:color="000000"/>
        </w:rPr>
        <w:t>Zapewnienie nadzoru lekarsko-weterynaryjnego nad zwierzętami przebywającymi w schronisku. Nadzór sprawowany jest przez lekarza weterynarii na podstawie podpisanej umowy;</w:t>
      </w:r>
    </w:p>
    <w:p w:rsidR="00A77B3E" w:rsidRDefault="002B4A27">
      <w:pPr>
        <w:keepLines/>
        <w:spacing w:before="120" w:after="120"/>
        <w:ind w:firstLine="340"/>
        <w:rPr>
          <w:color w:val="000000"/>
          <w:u w:color="000000"/>
        </w:rPr>
      </w:pPr>
      <w:r>
        <w:t>3. </w:t>
      </w:r>
      <w:r>
        <w:rPr>
          <w:color w:val="000000"/>
          <w:u w:color="000000"/>
        </w:rPr>
        <w:t>Zapewnienie właściwej pielęgnacji i profilaktyki w zapobieganiu chorobom zakaźnym zwierząt;</w:t>
      </w:r>
    </w:p>
    <w:p w:rsidR="00A77B3E" w:rsidRDefault="002B4A27">
      <w:pPr>
        <w:keepLines/>
        <w:spacing w:before="120" w:after="120"/>
        <w:ind w:firstLine="340"/>
        <w:rPr>
          <w:color w:val="000000"/>
          <w:u w:color="000000"/>
        </w:rPr>
      </w:pPr>
      <w:r>
        <w:t>4. </w:t>
      </w:r>
      <w:r>
        <w:rPr>
          <w:color w:val="000000"/>
          <w:u w:color="000000"/>
        </w:rPr>
        <w:t>Zapewnienie właściwego żywienia i optymalnych warunków bytowych dla zwierząt;</w:t>
      </w:r>
    </w:p>
    <w:p w:rsidR="00A77B3E" w:rsidRDefault="002B4A27">
      <w:pPr>
        <w:keepLines/>
        <w:spacing w:before="120" w:after="120"/>
        <w:ind w:firstLine="340"/>
        <w:rPr>
          <w:color w:val="000000"/>
          <w:u w:color="000000"/>
        </w:rPr>
      </w:pPr>
      <w:r>
        <w:t>5. </w:t>
      </w:r>
      <w:r>
        <w:rPr>
          <w:color w:val="000000"/>
          <w:u w:color="000000"/>
        </w:rPr>
        <w:t>Zapewnienie niezbędnego personelu,(minimum jeden pielęgniarz na 50 szt. zwierząt) do bezpośredniej obsługi zwierząt.</w:t>
      </w:r>
    </w:p>
    <w:p w:rsidR="00A77B3E" w:rsidRDefault="002B4A27">
      <w:pPr>
        <w:keepLines/>
        <w:spacing w:before="120" w:after="120"/>
        <w:rPr>
          <w:color w:val="000000"/>
          <w:u w:color="000000"/>
        </w:rPr>
      </w:pPr>
      <w:r>
        <w:rPr>
          <w:b/>
        </w:rPr>
        <w:t>§ 2. </w:t>
      </w:r>
      <w:r>
        <w:rPr>
          <w:color w:val="000000"/>
          <w:u w:color="000000"/>
        </w:rPr>
        <w:t>Opieka nad wolno żyjącymi kotami, w tym ich dokarmianie</w:t>
      </w:r>
    </w:p>
    <w:p w:rsidR="00A77B3E" w:rsidRDefault="002B4A27">
      <w:pPr>
        <w:spacing w:before="120" w:after="120"/>
        <w:ind w:firstLine="227"/>
        <w:rPr>
          <w:color w:val="000000"/>
          <w:u w:color="000000"/>
        </w:rPr>
      </w:pPr>
      <w:r>
        <w:rPr>
          <w:color w:val="000000"/>
          <w:u w:color="000000"/>
        </w:rPr>
        <w:t>Na terenie Gminy Kłomnice nie zdiagnozowano występowania problemu wolno żyjących kotów. W przypadku zdiagnozowania takiego problemu lub otrzymania zgłoszenia np. od mieszkańców Gminy Kłomnice, dokarmianie oraz pomoc wolnożyjącym kotom realizowane są przez Centrum Integracji Społecznej w Kłomnicach.</w:t>
      </w:r>
    </w:p>
    <w:p w:rsidR="00A77B3E" w:rsidRDefault="002B4A27">
      <w:pPr>
        <w:keepLines/>
        <w:spacing w:before="120" w:after="120"/>
        <w:rPr>
          <w:color w:val="000000"/>
          <w:u w:color="000000"/>
        </w:rPr>
      </w:pPr>
      <w:r>
        <w:rPr>
          <w:b/>
        </w:rPr>
        <w:t>§ 3. </w:t>
      </w:r>
      <w:r>
        <w:rPr>
          <w:color w:val="000000"/>
          <w:u w:color="000000"/>
        </w:rPr>
        <w:t>Odławianie bezdomnych zwierząt</w:t>
      </w:r>
    </w:p>
    <w:p w:rsidR="00A77B3E" w:rsidRDefault="002B4A27">
      <w:pPr>
        <w:spacing w:before="120" w:after="120"/>
        <w:ind w:firstLine="227"/>
        <w:rPr>
          <w:color w:val="000000"/>
          <w:u w:color="000000"/>
        </w:rPr>
      </w:pPr>
      <w:r>
        <w:rPr>
          <w:color w:val="000000"/>
          <w:u w:color="000000"/>
        </w:rPr>
        <w:t>Gmina Kłomnice zapewnia odławianie zwierząt poprzez:</w:t>
      </w:r>
    </w:p>
    <w:p w:rsidR="00A77B3E" w:rsidRDefault="002B4A27">
      <w:pPr>
        <w:keepLines/>
        <w:spacing w:before="120" w:after="120"/>
        <w:ind w:firstLine="340"/>
        <w:rPr>
          <w:color w:val="000000"/>
          <w:u w:color="000000"/>
        </w:rPr>
      </w:pPr>
      <w:r>
        <w:t>1. </w:t>
      </w:r>
      <w:r>
        <w:rPr>
          <w:color w:val="000000"/>
          <w:u w:color="000000"/>
        </w:rPr>
        <w:t>Podejmowanie interwencji przez pracowników schroniska na zlecenie Urzędu Gminy Kłomnice.</w:t>
      </w:r>
    </w:p>
    <w:p w:rsidR="00A77B3E" w:rsidRDefault="002B4A27">
      <w:pPr>
        <w:keepLines/>
        <w:spacing w:before="120" w:after="120"/>
        <w:ind w:firstLine="340"/>
        <w:rPr>
          <w:color w:val="000000"/>
          <w:u w:color="000000"/>
        </w:rPr>
      </w:pPr>
      <w:r>
        <w:t>2. </w:t>
      </w:r>
      <w:r>
        <w:rPr>
          <w:color w:val="000000"/>
          <w:u w:color="000000"/>
        </w:rPr>
        <w:t>Przewożenie przystosowanym do tego celu środkiem transportu odłowionych zwierząt domowych do schroniska.</w:t>
      </w:r>
    </w:p>
    <w:p w:rsidR="00A77B3E" w:rsidRDefault="002B4A27">
      <w:pPr>
        <w:keepLines/>
        <w:spacing w:before="120" w:after="120"/>
        <w:ind w:firstLine="340"/>
        <w:rPr>
          <w:color w:val="000000"/>
          <w:u w:color="000000"/>
        </w:rPr>
      </w:pPr>
      <w:r>
        <w:t>3. </w:t>
      </w:r>
      <w:r>
        <w:rPr>
          <w:color w:val="000000"/>
          <w:u w:color="000000"/>
        </w:rPr>
        <w:t>Przewożenie przystosowanym do tego celu środkiem transportu odłowionych zwierząt gospodarskich do miejsca wskazanego w § 7.</w:t>
      </w:r>
    </w:p>
    <w:p w:rsidR="00A77B3E" w:rsidRDefault="002B4A27">
      <w:pPr>
        <w:keepLines/>
        <w:spacing w:before="120" w:after="120"/>
        <w:ind w:firstLine="340"/>
        <w:rPr>
          <w:color w:val="000000"/>
          <w:u w:color="000000"/>
        </w:rPr>
      </w:pPr>
      <w:r>
        <w:t>4. </w:t>
      </w:r>
      <w:r>
        <w:rPr>
          <w:color w:val="000000"/>
          <w:u w:color="000000"/>
        </w:rPr>
        <w:t>W przypadku podejrzenia zwierzęcia o chorobę zakaźną należy postępować zgodnie</w:t>
      </w:r>
      <w:r>
        <w:rPr>
          <w:color w:val="000000"/>
          <w:u w:color="000000"/>
        </w:rPr>
        <w:br/>
        <w:t>z odrębnymi przepisami weterynaryjnymi.</w:t>
      </w:r>
    </w:p>
    <w:p w:rsidR="00A77B3E" w:rsidRDefault="002B4A27">
      <w:pPr>
        <w:spacing w:before="120" w:after="120"/>
        <w:ind w:firstLine="227"/>
        <w:rPr>
          <w:color w:val="000000"/>
          <w:u w:color="000000"/>
        </w:rPr>
      </w:pPr>
      <w:r>
        <w:rPr>
          <w:color w:val="000000"/>
          <w:u w:color="000000"/>
        </w:rPr>
        <w:t>Zadanie to powierzone jest Centrum Integracji Społecznej w Kłomnicach.</w:t>
      </w:r>
    </w:p>
    <w:p w:rsidR="00A77B3E" w:rsidRDefault="002B4A27">
      <w:pPr>
        <w:keepLines/>
        <w:spacing w:before="120" w:after="120"/>
        <w:rPr>
          <w:color w:val="000000"/>
          <w:u w:color="000000"/>
        </w:rPr>
      </w:pPr>
      <w:r>
        <w:rPr>
          <w:b/>
        </w:rPr>
        <w:t>§ 4. </w:t>
      </w:r>
      <w:r>
        <w:rPr>
          <w:color w:val="000000"/>
          <w:u w:color="000000"/>
        </w:rPr>
        <w:t>Obligatoryjna sterylizacja albo kastracja zwierząt w schroniskach dla zwierząt</w:t>
      </w:r>
    </w:p>
    <w:p w:rsidR="00A77B3E" w:rsidRDefault="002B4A27">
      <w:pPr>
        <w:spacing w:before="120" w:after="120"/>
        <w:ind w:firstLine="227"/>
        <w:rPr>
          <w:color w:val="000000"/>
          <w:u w:color="000000"/>
        </w:rPr>
      </w:pPr>
      <w:r>
        <w:rPr>
          <w:color w:val="000000"/>
          <w:u w:color="000000"/>
        </w:rPr>
        <w:t>Gmina Kłomnice zapewnia obligatoryjną sterylizacje i kastrację zwierząt przebywających w schronisku poprzez wykonywanie zabiegów sterylizacji i kastracji bezdomnym psom i kotom z wyłączeniem zwierząt, u których istnieją przeciwskazania do wykonania tych zabiegów z uwagi na stan zdrowia i/lub wiek.</w:t>
      </w:r>
    </w:p>
    <w:p w:rsidR="00A77B3E" w:rsidRDefault="002B4A27">
      <w:pPr>
        <w:spacing w:before="120" w:after="120"/>
        <w:ind w:firstLine="227"/>
        <w:rPr>
          <w:color w:val="000000"/>
          <w:u w:color="000000"/>
        </w:rPr>
      </w:pPr>
      <w:r>
        <w:rPr>
          <w:color w:val="000000"/>
          <w:u w:color="000000"/>
        </w:rPr>
        <w:t>Zadanie to powierzone jest Centrum Integracji Społecznej w Kłomnicach.</w:t>
      </w:r>
    </w:p>
    <w:p w:rsidR="00A77B3E" w:rsidRDefault="002B4A27">
      <w:pPr>
        <w:keepLines/>
        <w:spacing w:before="120" w:after="120"/>
        <w:rPr>
          <w:color w:val="000000"/>
          <w:u w:color="000000"/>
        </w:rPr>
      </w:pPr>
      <w:r>
        <w:rPr>
          <w:b/>
        </w:rPr>
        <w:t>§ 5. </w:t>
      </w:r>
      <w:r>
        <w:rPr>
          <w:color w:val="000000"/>
          <w:u w:color="000000"/>
        </w:rPr>
        <w:t>Poszukiwanie właścicieli dla bezdomnych zwierząt</w:t>
      </w:r>
    </w:p>
    <w:p w:rsidR="00A77B3E" w:rsidRDefault="002B4A27">
      <w:pPr>
        <w:spacing w:before="120" w:after="120"/>
        <w:ind w:firstLine="227"/>
        <w:rPr>
          <w:color w:val="000000"/>
          <w:u w:color="000000"/>
        </w:rPr>
      </w:pPr>
      <w:r>
        <w:rPr>
          <w:color w:val="000000"/>
          <w:u w:color="000000"/>
        </w:rPr>
        <w:t>Gmina Kłomnice zapewnia poszukiwanie nowych opiekunów dla bezdomnych zwierząt domowych poprzez:</w:t>
      </w:r>
    </w:p>
    <w:p w:rsidR="00A77B3E" w:rsidRDefault="002B4A27">
      <w:pPr>
        <w:keepLines/>
        <w:spacing w:before="120" w:after="120"/>
        <w:ind w:firstLine="340"/>
        <w:rPr>
          <w:color w:val="000000"/>
          <w:u w:color="000000"/>
        </w:rPr>
      </w:pPr>
      <w:r>
        <w:t>1. </w:t>
      </w:r>
      <w:r>
        <w:rPr>
          <w:color w:val="000000"/>
          <w:u w:color="000000"/>
        </w:rPr>
        <w:tab/>
        <w:t>pomoc osobom adoptującym bezdomnego psa lub kota przy wyborze zwierzęcia, obejmująca doradztwo pod względem najodpowiedniejszej rasy, możliwości mieszkaniowych, finansowych, rodzaju wykonywanej pracy czy wieku opiekuna.</w:t>
      </w:r>
    </w:p>
    <w:p w:rsidR="00A77B3E" w:rsidRDefault="002B4A27">
      <w:pPr>
        <w:keepLines/>
        <w:spacing w:before="120" w:after="120"/>
        <w:ind w:firstLine="340"/>
        <w:rPr>
          <w:color w:val="000000"/>
          <w:u w:color="000000"/>
        </w:rPr>
      </w:pPr>
      <w:r>
        <w:t>2. </w:t>
      </w:r>
      <w:r>
        <w:rPr>
          <w:color w:val="000000"/>
          <w:u w:color="000000"/>
        </w:rPr>
        <w:tab/>
        <w:t>pomoc nowym opiekunom zwierzęcia celem rozwiązywania ewentualnych problemów poadopcyjnych w tym zapewnienie bezpłatnej opieki weterynaryjnej dla zaadoptowanego bezdomnego zwierzęcia przez okres dwóch tygodni od daty adopcji.</w:t>
      </w:r>
    </w:p>
    <w:p w:rsidR="00A77B3E" w:rsidRDefault="002B4A27">
      <w:pPr>
        <w:keepLines/>
        <w:spacing w:before="120" w:after="120"/>
        <w:ind w:firstLine="340"/>
        <w:rPr>
          <w:rStyle w:val="Hipercze"/>
          <w:color w:val="000000"/>
          <w:u w:val="none" w:color="000000"/>
        </w:rPr>
      </w:pPr>
      <w:r>
        <w:t>3. </w:t>
      </w:r>
      <w:r>
        <w:rPr>
          <w:color w:val="000000"/>
          <w:u w:color="000000"/>
        </w:rPr>
        <w:tab/>
        <w:t xml:space="preserve">prowadzenie strony internetowej </w:t>
      </w:r>
      <w:hyperlink r:id="rId6" w:history="1">
        <w:r>
          <w:rPr>
            <w:rStyle w:val="Hipercze"/>
            <w:color w:val="000000"/>
            <w:u w:val="none" w:color="000000"/>
          </w:rPr>
          <w:t>www.schronisko.klomnice.pl</w:t>
        </w:r>
      </w:hyperlink>
      <w:r>
        <w:rPr>
          <w:color w:val="000000"/>
        </w:rPr>
        <w:t> </w:t>
      </w:r>
      <w:r>
        <w:rPr>
          <w:color w:val="000000"/>
          <w:u w:color="000000"/>
        </w:rPr>
        <w:t> , na której można obejrzeć zdjęcia zwierząt oczekujących na adopcję, oraz uzyskać niezbędne informacje dot. adopcji.</w:t>
      </w:r>
    </w:p>
    <w:p w:rsidR="00A77B3E" w:rsidRDefault="002B4A27">
      <w:pPr>
        <w:keepLines/>
        <w:spacing w:before="120" w:after="120"/>
        <w:ind w:firstLine="340"/>
        <w:rPr>
          <w:color w:val="000000"/>
          <w:u w:color="000000"/>
        </w:rPr>
      </w:pPr>
      <w:r>
        <w:lastRenderedPageBreak/>
        <w:t>4. </w:t>
      </w:r>
      <w:r>
        <w:rPr>
          <w:color w:val="000000"/>
          <w:u w:color="000000"/>
        </w:rPr>
        <w:tab/>
        <w:t>prowadzenie rejestru zwierząt oddanych do adopcji.</w:t>
      </w:r>
    </w:p>
    <w:p w:rsidR="00A77B3E" w:rsidRDefault="002B4A27">
      <w:pPr>
        <w:spacing w:before="120" w:after="120"/>
        <w:ind w:firstLine="227"/>
        <w:rPr>
          <w:color w:val="000000"/>
          <w:u w:color="000000"/>
        </w:rPr>
      </w:pPr>
      <w:r>
        <w:rPr>
          <w:color w:val="000000"/>
          <w:u w:color="000000"/>
        </w:rPr>
        <w:t>Adopcjami zwierząt przebywających w schronisku zajmują się merytorycznie odpowiedzialni pracownicy schroniska.</w:t>
      </w:r>
    </w:p>
    <w:p w:rsidR="00A77B3E" w:rsidRDefault="002B4A27">
      <w:pPr>
        <w:spacing w:before="120" w:after="120"/>
        <w:ind w:firstLine="227"/>
        <w:rPr>
          <w:color w:val="000000"/>
          <w:u w:color="000000"/>
        </w:rPr>
      </w:pPr>
      <w:r>
        <w:rPr>
          <w:color w:val="000000"/>
          <w:u w:color="000000"/>
        </w:rPr>
        <w:t>Zadanie to powierzone jest Centrum Integracji Społecznej w Kłomnicach.</w:t>
      </w:r>
    </w:p>
    <w:p w:rsidR="00A77B3E" w:rsidRDefault="002B4A27">
      <w:pPr>
        <w:keepLines/>
        <w:spacing w:before="120" w:after="120"/>
        <w:rPr>
          <w:color w:val="000000"/>
          <w:u w:color="000000"/>
        </w:rPr>
      </w:pPr>
      <w:r>
        <w:rPr>
          <w:b/>
        </w:rPr>
        <w:t>§ 6. </w:t>
      </w:r>
      <w:r>
        <w:rPr>
          <w:color w:val="000000"/>
          <w:u w:color="000000"/>
        </w:rPr>
        <w:t>Usypianie ślepych miotów</w:t>
      </w:r>
    </w:p>
    <w:p w:rsidR="00A77B3E" w:rsidRDefault="002B4A27">
      <w:pPr>
        <w:keepLines/>
        <w:spacing w:before="120" w:after="120"/>
        <w:ind w:firstLine="340"/>
        <w:rPr>
          <w:color w:val="000000"/>
          <w:u w:color="000000"/>
        </w:rPr>
      </w:pPr>
      <w:r>
        <w:t>1. </w:t>
      </w:r>
      <w:r>
        <w:rPr>
          <w:color w:val="000000"/>
          <w:u w:color="000000"/>
        </w:rPr>
        <w:t>Usypianie ślepych miotów zwierząt, zgodnie z art. 11a ust. 2 pkt. 6 ustawy o ochronie zwierząt z dnia 21 sierpnia 1997 roku realizuje schronisko poprzez dokonywanie przez lekarza weterynarii zabiegów usypiania ślepych miotów.</w:t>
      </w:r>
    </w:p>
    <w:p w:rsidR="00A77B3E" w:rsidRDefault="002B4A27">
      <w:pPr>
        <w:keepLines/>
        <w:spacing w:before="120" w:after="120"/>
        <w:ind w:firstLine="340"/>
        <w:rPr>
          <w:color w:val="000000"/>
          <w:u w:color="000000"/>
        </w:rPr>
      </w:pPr>
      <w:r>
        <w:t>2. </w:t>
      </w:r>
      <w:r>
        <w:rPr>
          <w:color w:val="000000"/>
          <w:u w:color="000000"/>
        </w:rPr>
        <w:t>Zwierzę usypiane musi być traktowane do ostatniej chwili życia łagodnie i przyjaźnie, należy zaoszczędzić mu trwogi i dodatkowych udręczeń. Sam zabieg uśpienia powinien być wykonany przez uprawnionego lekarza weterynarii w sposób humanitarny, zgodnie z powszechnie obowiązującymi przepisami prawa.</w:t>
      </w:r>
    </w:p>
    <w:p w:rsidR="00A77B3E" w:rsidRDefault="002B4A27">
      <w:pPr>
        <w:keepLines/>
        <w:spacing w:before="120" w:after="120"/>
        <w:ind w:firstLine="340"/>
        <w:rPr>
          <w:color w:val="000000"/>
          <w:u w:color="000000"/>
        </w:rPr>
      </w:pPr>
      <w:r>
        <w:t>3. </w:t>
      </w:r>
      <w:r>
        <w:rPr>
          <w:color w:val="000000"/>
          <w:u w:color="000000"/>
        </w:rPr>
        <w:t>Zwłoki uśpionych zwierząt muszą być właściwie zabezpieczone i oddane podmiotom, zgodnie z powszechnie obowiązującymi przepisami prawa.</w:t>
      </w:r>
    </w:p>
    <w:p w:rsidR="00A77B3E" w:rsidRDefault="002B4A27">
      <w:pPr>
        <w:keepLines/>
        <w:spacing w:before="120" w:after="120"/>
        <w:rPr>
          <w:color w:val="000000"/>
          <w:u w:color="000000"/>
        </w:rPr>
      </w:pPr>
      <w:r>
        <w:rPr>
          <w:b/>
        </w:rPr>
        <w:t>§ 7. </w:t>
      </w:r>
      <w:r>
        <w:rPr>
          <w:color w:val="000000"/>
          <w:u w:color="000000"/>
        </w:rPr>
        <w:t>Wskazanie gospodarstwa rolnego w celu zapewnienia miejsca dla bezpańskich zwierząt gospodarskich</w:t>
      </w:r>
    </w:p>
    <w:p w:rsidR="00A77B3E" w:rsidRDefault="002B4A27">
      <w:pPr>
        <w:spacing w:before="120" w:after="120"/>
        <w:ind w:firstLine="227"/>
        <w:rPr>
          <w:color w:val="000000"/>
          <w:u w:color="000000"/>
        </w:rPr>
      </w:pPr>
      <w:r>
        <w:rPr>
          <w:color w:val="000000"/>
          <w:u w:color="000000"/>
        </w:rPr>
        <w:t>Gmina Kłomnice zawarła umowę z Panem Jackiem Mokros, prowadzącym działalność gospodarczą pod nazwą „Mokros-Projekt” z siedzibą przy ul. Wiejska 10, 42-713 Kochanowice, właścicielem gospodarstwa rolnego. Umowa ta obejmuje:</w:t>
      </w:r>
    </w:p>
    <w:p w:rsidR="00A77B3E" w:rsidRDefault="002B4A27">
      <w:pPr>
        <w:keepLines/>
        <w:spacing w:before="120" w:after="120"/>
        <w:ind w:firstLine="340"/>
        <w:rPr>
          <w:color w:val="000000"/>
          <w:u w:color="000000"/>
        </w:rPr>
      </w:pPr>
      <w:r>
        <w:t>1. </w:t>
      </w:r>
      <w:r>
        <w:rPr>
          <w:color w:val="000000"/>
          <w:u w:color="000000"/>
        </w:rPr>
        <w:tab/>
        <w:t>przewożenie do prowadzonego przez siebie gospodarstwa bezpańskich zwierząt gospodarskich,</w:t>
      </w:r>
    </w:p>
    <w:p w:rsidR="00A77B3E" w:rsidRDefault="002B4A27">
      <w:pPr>
        <w:keepLines/>
        <w:spacing w:before="120" w:after="120"/>
        <w:ind w:firstLine="340"/>
        <w:rPr>
          <w:color w:val="000000"/>
          <w:u w:color="000000"/>
        </w:rPr>
      </w:pPr>
      <w:r>
        <w:t>2. </w:t>
      </w:r>
      <w:r>
        <w:rPr>
          <w:color w:val="000000"/>
          <w:u w:color="000000"/>
        </w:rPr>
        <w:tab/>
        <w:t>przyjmowanie i przetrzymywanie zwierząt gospodarskich zagubionych, zabłąkanych i porzuconych lub z innych przyczyn bezdomnych,</w:t>
      </w:r>
    </w:p>
    <w:p w:rsidR="00A77B3E" w:rsidRDefault="002B4A27">
      <w:pPr>
        <w:keepLines/>
        <w:spacing w:before="120" w:after="120"/>
        <w:ind w:firstLine="340"/>
        <w:rPr>
          <w:color w:val="000000"/>
          <w:u w:color="000000"/>
        </w:rPr>
      </w:pPr>
      <w:r>
        <w:t>3. </w:t>
      </w:r>
      <w:r>
        <w:rPr>
          <w:color w:val="000000"/>
          <w:u w:color="000000"/>
        </w:rPr>
        <w:tab/>
        <w:t>zapewnienie przetrzymywanym zwierzętom gospodarskim niezbędnej opieki weterynaryjnej,</w:t>
      </w:r>
    </w:p>
    <w:p w:rsidR="00A77B3E" w:rsidRDefault="002B4A27">
      <w:pPr>
        <w:keepLines/>
        <w:spacing w:before="120" w:after="120"/>
        <w:ind w:firstLine="340"/>
        <w:rPr>
          <w:color w:val="000000"/>
          <w:u w:color="000000"/>
        </w:rPr>
      </w:pPr>
      <w:r>
        <w:t>4. </w:t>
      </w:r>
      <w:r>
        <w:rPr>
          <w:color w:val="000000"/>
          <w:u w:color="000000"/>
        </w:rPr>
        <w:tab/>
        <w:t>pomocy w zbyciu zwierząt gospodarskich.</w:t>
      </w:r>
    </w:p>
    <w:p w:rsidR="00A77B3E" w:rsidRDefault="002B4A27">
      <w:pPr>
        <w:keepLines/>
        <w:spacing w:before="120" w:after="120"/>
        <w:rPr>
          <w:color w:val="000000"/>
          <w:u w:color="000000"/>
        </w:rPr>
      </w:pPr>
      <w:r>
        <w:rPr>
          <w:b/>
        </w:rPr>
        <w:t>§ 8. </w:t>
      </w:r>
      <w:r>
        <w:rPr>
          <w:color w:val="000000"/>
          <w:u w:color="000000"/>
        </w:rPr>
        <w:t>Zapewnienie całodobowej opieki weterynaryjnej w przypadkach zdarzeń drogowych z udziałem zwierząt.</w:t>
      </w:r>
    </w:p>
    <w:p w:rsidR="00A77B3E" w:rsidRDefault="002B4A27">
      <w:pPr>
        <w:spacing w:before="120" w:after="120"/>
        <w:ind w:firstLine="227"/>
        <w:rPr>
          <w:color w:val="000000"/>
          <w:u w:color="000000"/>
        </w:rPr>
      </w:pPr>
      <w:r>
        <w:rPr>
          <w:color w:val="000000"/>
          <w:u w:color="000000"/>
        </w:rPr>
        <w:tab/>
        <w:t>Gmina Kłomnice zapewnia rannym i wymagającym pomocy zwierzętom opiekę weterynaryjną poprzez:</w:t>
      </w:r>
    </w:p>
    <w:p w:rsidR="00A77B3E" w:rsidRDefault="002B4A27">
      <w:pPr>
        <w:keepLines/>
        <w:spacing w:before="120" w:after="120"/>
        <w:ind w:firstLine="340"/>
        <w:rPr>
          <w:color w:val="000000"/>
          <w:u w:color="000000"/>
        </w:rPr>
      </w:pPr>
      <w:r>
        <w:t>1. </w:t>
      </w:r>
      <w:r>
        <w:rPr>
          <w:color w:val="000000"/>
          <w:u w:color="000000"/>
        </w:rPr>
        <w:tab/>
        <w:t>Całodobową pomoc rannym i chorym, bezdomnym zwierzętom domowym z terenu Gminy Kłomnice wykonywana w ramach zadania prowadzenia schroniska.</w:t>
      </w:r>
    </w:p>
    <w:p w:rsidR="00A77B3E" w:rsidRDefault="002B4A27">
      <w:pPr>
        <w:keepLines/>
        <w:spacing w:before="120" w:after="120"/>
        <w:ind w:firstLine="340"/>
        <w:rPr>
          <w:color w:val="000000"/>
          <w:u w:color="000000"/>
        </w:rPr>
      </w:pPr>
      <w:r>
        <w:t>2. </w:t>
      </w:r>
      <w:r>
        <w:rPr>
          <w:color w:val="000000"/>
          <w:u w:color="000000"/>
        </w:rPr>
        <w:tab/>
        <w:t>Podpisanie przez schronisko umowy na świadczenie usług weterynaryjnych.</w:t>
      </w:r>
    </w:p>
    <w:p w:rsidR="00A77B3E" w:rsidRDefault="002B4A27">
      <w:pPr>
        <w:keepLines/>
        <w:spacing w:before="120" w:after="120"/>
        <w:ind w:firstLine="340"/>
        <w:rPr>
          <w:color w:val="000000"/>
          <w:u w:color="000000"/>
        </w:rPr>
      </w:pPr>
      <w:r>
        <w:t>3. </w:t>
      </w:r>
      <w:r>
        <w:rPr>
          <w:color w:val="000000"/>
          <w:u w:color="000000"/>
        </w:rPr>
        <w:tab/>
        <w:t>Zapewnienie całodobowej opieki weterynaryjnej w przypadkach zdarzeń drogowych z udziałem zwierząt przez lek. wet. Grzegorza Kowalczyk.</w:t>
      </w:r>
    </w:p>
    <w:p w:rsidR="00A77B3E" w:rsidRDefault="002B4A27">
      <w:pPr>
        <w:keepLines/>
        <w:spacing w:before="120" w:after="120"/>
        <w:rPr>
          <w:color w:val="000000"/>
          <w:u w:color="000000"/>
        </w:rPr>
      </w:pPr>
      <w:r>
        <w:rPr>
          <w:b/>
        </w:rPr>
        <w:t>§ 9. </w:t>
      </w:r>
      <w:r>
        <w:rPr>
          <w:color w:val="000000"/>
          <w:u w:color="000000"/>
        </w:rPr>
        <w:t>Działania o charakterze edukacyjno-informacyjnym</w:t>
      </w:r>
    </w:p>
    <w:p w:rsidR="00A77B3E" w:rsidRDefault="002B4A27">
      <w:pPr>
        <w:keepLines/>
        <w:spacing w:before="120" w:after="120"/>
        <w:ind w:firstLine="340"/>
        <w:rPr>
          <w:color w:val="000000"/>
          <w:u w:color="000000"/>
        </w:rPr>
      </w:pPr>
      <w:r>
        <w:t>1. </w:t>
      </w:r>
      <w:r>
        <w:rPr>
          <w:color w:val="000000"/>
          <w:u w:color="000000"/>
        </w:rPr>
        <w:t>W ramach programu realizowane są następujące działania o charakterze edukacyjno-informacyjnym:</w:t>
      </w:r>
    </w:p>
    <w:p w:rsidR="00A77B3E" w:rsidRDefault="002B4A27">
      <w:pPr>
        <w:spacing w:before="120" w:after="120"/>
        <w:ind w:left="340" w:hanging="227"/>
        <w:rPr>
          <w:color w:val="000000"/>
          <w:u w:color="000000"/>
        </w:rPr>
      </w:pPr>
      <w:r>
        <w:t>1) </w:t>
      </w:r>
      <w:r>
        <w:rPr>
          <w:color w:val="000000"/>
          <w:u w:color="000000"/>
        </w:rPr>
        <w:t>edukacja w zakresie odpowiedzialnej i właściwej opieki nad zwierzętami oraz ich humanitarnego traktowania;</w:t>
      </w:r>
    </w:p>
    <w:p w:rsidR="00A77B3E" w:rsidRDefault="002B4A27">
      <w:pPr>
        <w:spacing w:before="120" w:after="120"/>
        <w:ind w:left="340" w:hanging="227"/>
        <w:rPr>
          <w:color w:val="000000"/>
          <w:u w:color="000000"/>
        </w:rPr>
      </w:pPr>
      <w:r>
        <w:t>2) </w:t>
      </w:r>
      <w:r>
        <w:rPr>
          <w:color w:val="000000"/>
          <w:u w:color="000000"/>
        </w:rPr>
        <w:t>propagowanie sterylizacji i kastracji psów i kotów;</w:t>
      </w:r>
    </w:p>
    <w:p w:rsidR="00A77B3E" w:rsidRDefault="002B4A27">
      <w:pPr>
        <w:spacing w:before="120" w:after="120"/>
        <w:ind w:left="340" w:hanging="227"/>
        <w:rPr>
          <w:color w:val="000000"/>
          <w:u w:color="000000"/>
        </w:rPr>
      </w:pPr>
      <w:r>
        <w:t>3) </w:t>
      </w:r>
      <w:r>
        <w:rPr>
          <w:color w:val="000000"/>
          <w:u w:color="000000"/>
        </w:rPr>
        <w:t>propagowanie adopcji zwierząt domowych</w:t>
      </w:r>
    </w:p>
    <w:p w:rsidR="00A77B3E" w:rsidRDefault="002B4A27">
      <w:pPr>
        <w:keepLines/>
        <w:spacing w:before="120" w:after="120"/>
        <w:ind w:firstLine="340"/>
        <w:rPr>
          <w:color w:val="000000"/>
          <w:u w:color="000000"/>
        </w:rPr>
      </w:pPr>
      <w:r>
        <w:t>2. </w:t>
      </w:r>
      <w:r>
        <w:rPr>
          <w:color w:val="000000"/>
          <w:u w:color="000000"/>
        </w:rPr>
        <w:t>Wyżej wymienione zadania realizowane będą poprzez:</w:t>
      </w:r>
    </w:p>
    <w:p w:rsidR="00A77B3E" w:rsidRDefault="002B4A27">
      <w:pPr>
        <w:spacing w:before="120" w:after="120"/>
        <w:ind w:left="340" w:hanging="227"/>
        <w:rPr>
          <w:color w:val="000000"/>
          <w:u w:color="000000"/>
        </w:rPr>
      </w:pPr>
      <w:r>
        <w:t>1) </w:t>
      </w:r>
      <w:r>
        <w:rPr>
          <w:color w:val="000000"/>
          <w:u w:color="000000"/>
        </w:rPr>
        <w:t>publikacje zamieszczane na łamach „Gazety Kłomnickiej” oraz na stronie internetowej schroniska - www.schronisko.klomnice.pl</w:t>
      </w:r>
    </w:p>
    <w:p w:rsidR="00A77B3E" w:rsidRDefault="002B4A27">
      <w:pPr>
        <w:spacing w:before="120" w:after="120"/>
        <w:ind w:left="340" w:hanging="227"/>
        <w:rPr>
          <w:color w:val="000000"/>
          <w:u w:color="000000"/>
        </w:rPr>
      </w:pPr>
      <w:r>
        <w:t>2) </w:t>
      </w:r>
      <w:r>
        <w:rPr>
          <w:color w:val="000000"/>
          <w:u w:color="000000"/>
        </w:rPr>
        <w:t>inicjowanie działań edukacyjnych w szkołach podstawowych i gimnazjach</w:t>
      </w:r>
    </w:p>
    <w:p w:rsidR="00A77B3E" w:rsidRDefault="002B4A27">
      <w:pPr>
        <w:keepLines/>
        <w:spacing w:before="120" w:after="120"/>
        <w:rPr>
          <w:color w:val="000000"/>
          <w:u w:color="000000"/>
        </w:rPr>
      </w:pPr>
      <w:r>
        <w:rPr>
          <w:b/>
        </w:rPr>
        <w:t>§ 10. </w:t>
      </w:r>
      <w:r>
        <w:rPr>
          <w:color w:val="000000"/>
          <w:u w:color="000000"/>
        </w:rPr>
        <w:t>Budżet programu</w:t>
      </w:r>
    </w:p>
    <w:p w:rsidR="00A77B3E" w:rsidRDefault="002B4A27">
      <w:pPr>
        <w:spacing w:before="120" w:after="120"/>
        <w:ind w:firstLine="227"/>
        <w:rPr>
          <w:color w:val="000000"/>
          <w:u w:color="000000"/>
        </w:rPr>
      </w:pPr>
      <w:r>
        <w:rPr>
          <w:color w:val="000000"/>
          <w:u w:color="000000"/>
        </w:rPr>
        <w:t>Na realizację zadań objętych programem opieki nad zwierzętami bezdomnymi oraz zapobiegania bezdomności zwierząt finansowany będzie ze środków zabezpieczonych w budżecie Gminy Kłomnice w wysokości 323 000,00 zł. w tym kwota 320 000,00zł zabezpieczona w dotacji przedmiotowej dla Centrum Integracji Społecznej zaplanowanej w budżecie Gminy na 2018r.</w:t>
      </w:r>
    </w:p>
    <w:p w:rsidR="00A77B3E" w:rsidRDefault="002B4A27">
      <w:pPr>
        <w:spacing w:before="120" w:after="120"/>
        <w:ind w:firstLine="227"/>
        <w:rPr>
          <w:color w:val="000000"/>
          <w:u w:color="000000"/>
        </w:rPr>
      </w:pPr>
      <w:r>
        <w:rPr>
          <w:color w:val="000000"/>
          <w:u w:color="000000"/>
        </w:rPr>
        <w:t>Zakłada się wydatkowanie środków w następujący sposób:</w:t>
      </w:r>
    </w:p>
    <w:p w:rsidR="00A77B3E" w:rsidRDefault="002B4A27">
      <w:pPr>
        <w:keepLines/>
        <w:spacing w:before="120" w:after="120"/>
        <w:ind w:firstLine="340"/>
        <w:rPr>
          <w:color w:val="000000"/>
          <w:u w:color="000000"/>
        </w:rPr>
      </w:pPr>
      <w:r>
        <w:lastRenderedPageBreak/>
        <w:t>1. </w:t>
      </w:r>
      <w:r>
        <w:rPr>
          <w:color w:val="000000"/>
          <w:u w:color="000000"/>
        </w:rPr>
        <w:t>na realizację zadań: odławianie bezdomnych zwierząt, umieszczania i zapewnienia im opieki w schronisku dla zwierząt, obligatoryjną sterylizację albo kastrację w schronisku, usypianie ślepych miotów, na realizację zakupu karmy dla kotów wolno żyjących, poszukiwanie właścicieli dla bezdomnych zwierząt – 320 000,00zł, w tym 1000,00zł  na realizację zadania zapewnienia całodobowej opieki weterynaryjnej</w:t>
      </w:r>
      <w:r>
        <w:rPr>
          <w:color w:val="000000"/>
          <w:u w:color="000000"/>
        </w:rPr>
        <w:br/>
        <w:t>w przypadku zdarzeń drogowych z udziałem zwierząt według przedstawionych faktur.</w:t>
      </w:r>
    </w:p>
    <w:p w:rsidR="00A77B3E" w:rsidRDefault="002B4A27">
      <w:pPr>
        <w:keepLines/>
        <w:spacing w:before="120" w:after="120"/>
        <w:ind w:firstLine="340"/>
        <w:rPr>
          <w:color w:val="000000"/>
          <w:u w:color="000000"/>
        </w:rPr>
      </w:pPr>
      <w:r>
        <w:t>2. </w:t>
      </w:r>
      <w:r>
        <w:rPr>
          <w:color w:val="000000"/>
          <w:u w:color="000000"/>
        </w:rPr>
        <w:t>na realizację zadań w zakresie zapewnienia miejsca i opieki dla bezpańskich zwierząt gospodarskich umieszczonych na określony czas we wskazanym gospodarstwie rolnym - 3000,00 zł.</w:t>
      </w:r>
    </w:p>
    <w:p w:rsidR="00A77B3E" w:rsidRDefault="002B4A27">
      <w:pPr>
        <w:spacing w:before="120" w:after="120"/>
        <w:ind w:firstLine="227"/>
        <w:rPr>
          <w:color w:val="000000"/>
          <w:u w:color="000000"/>
        </w:rPr>
      </w:pPr>
      <w:r>
        <w:rPr>
          <w:color w:val="000000"/>
          <w:u w:color="000000"/>
        </w:rPr>
        <w:t>Środki, o których mowa wydatkowane będą na podstawie zawartych umów oraz na podstawie oświadczeń w formie pisemnej: z zachowaniem warunków określonych w powszechnie obowiązujących przepisach prawa, w tym w ustawie Prawo zamówień publicznych.</w:t>
      </w:r>
    </w:p>
    <w:sectPr w:rsidR="00A77B3E">
      <w:footerReference w:type="default" r:id="rId7"/>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748" w:rsidRDefault="002B4A27">
      <w:r>
        <w:separator/>
      </w:r>
    </w:p>
  </w:endnote>
  <w:endnote w:type="continuationSeparator" w:id="0">
    <w:p w:rsidR="000F6748" w:rsidRDefault="002B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3474"/>
    </w:tblGrid>
    <w:tr w:rsidR="00ED480B">
      <w:tc>
        <w:tcPr>
          <w:tcW w:w="6804" w:type="dxa"/>
          <w:tcBorders>
            <w:top w:val="single" w:sz="4" w:space="0" w:color="auto"/>
            <w:left w:val="nil"/>
            <w:bottom w:val="nil"/>
            <w:right w:val="nil"/>
          </w:tcBorders>
          <w:tcMar>
            <w:top w:w="100" w:type="dxa"/>
          </w:tcMar>
        </w:tcPr>
        <w:p w:rsidR="00ED480B" w:rsidRDefault="002B4A27">
          <w:pPr>
            <w:jc w:val="left"/>
            <w:rPr>
              <w:sz w:val="18"/>
            </w:rPr>
          </w:pPr>
          <w:r>
            <w:rPr>
              <w:sz w:val="18"/>
            </w:rPr>
            <w:t>Id: 3CC78EE3-3559-4E1D-886C-9CBFBC96B0F5. Uchwalony</w:t>
          </w:r>
        </w:p>
      </w:tc>
      <w:tc>
        <w:tcPr>
          <w:tcW w:w="3402" w:type="dxa"/>
          <w:tcBorders>
            <w:top w:val="single" w:sz="4" w:space="0" w:color="auto"/>
            <w:left w:val="nil"/>
            <w:bottom w:val="nil"/>
            <w:right w:val="nil"/>
          </w:tcBorders>
          <w:tcMar>
            <w:top w:w="100" w:type="dxa"/>
          </w:tcMar>
        </w:tcPr>
        <w:p w:rsidR="00ED480B" w:rsidRDefault="002B4A27">
          <w:pPr>
            <w:jc w:val="right"/>
            <w:rPr>
              <w:sz w:val="18"/>
            </w:rPr>
          </w:pPr>
          <w:r>
            <w:rPr>
              <w:sz w:val="18"/>
            </w:rPr>
            <w:t xml:space="preserve">Strona </w:t>
          </w:r>
          <w:r>
            <w:rPr>
              <w:sz w:val="18"/>
            </w:rPr>
            <w:fldChar w:fldCharType="begin"/>
          </w:r>
          <w:r>
            <w:rPr>
              <w:sz w:val="18"/>
            </w:rPr>
            <w:instrText>PAGE</w:instrText>
          </w:r>
          <w:r>
            <w:rPr>
              <w:sz w:val="18"/>
            </w:rPr>
            <w:fldChar w:fldCharType="separate"/>
          </w:r>
          <w:r w:rsidR="00B264C9">
            <w:rPr>
              <w:noProof/>
              <w:sz w:val="18"/>
            </w:rPr>
            <w:t>1</w:t>
          </w:r>
          <w:r>
            <w:rPr>
              <w:sz w:val="18"/>
            </w:rPr>
            <w:fldChar w:fldCharType="end"/>
          </w:r>
        </w:p>
      </w:tc>
    </w:tr>
  </w:tbl>
  <w:p w:rsidR="00ED480B" w:rsidRDefault="00ED480B">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748" w:rsidRDefault="002B4A27">
      <w:r>
        <w:separator/>
      </w:r>
    </w:p>
  </w:footnote>
  <w:footnote w:type="continuationSeparator" w:id="0">
    <w:p w:rsidR="000F6748" w:rsidRDefault="002B4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D480B"/>
    <w:rsid w:val="000F6748"/>
    <w:rsid w:val="002B4A27"/>
    <w:rsid w:val="006007B5"/>
    <w:rsid w:val="00B264C9"/>
    <w:rsid w:val="00ED4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6923B-92E6-41B2-B218-476EB3B5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styleId="Tekstdymka">
    <w:name w:val="Balloon Text"/>
    <w:basedOn w:val="Normalny"/>
    <w:link w:val="TekstdymkaZnak"/>
    <w:rsid w:val="002B4A27"/>
    <w:rPr>
      <w:rFonts w:ascii="Segoe UI" w:hAnsi="Segoe UI" w:cs="Segoe UI"/>
      <w:sz w:val="18"/>
      <w:szCs w:val="18"/>
    </w:rPr>
  </w:style>
  <w:style w:type="character" w:customStyle="1" w:styleId="TekstdymkaZnak">
    <w:name w:val="Tekst dymka Znak"/>
    <w:basedOn w:val="Domylnaczcionkaakapitu"/>
    <w:link w:val="Tekstdymka"/>
    <w:rsid w:val="002B4A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ronisko.klomnic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1499</Words>
  <Characters>8996</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337.XLIII.2018 z dnia 22 czerwca 2018 r.</vt:lpstr>
      <vt:lpstr/>
    </vt:vector>
  </TitlesOfParts>
  <Company>Rada Gminy Kłomnice</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337.XLIII.2018 z dnia 22 czerwca 2018 r.</dc:title>
  <dc:subject>w sprawie przyjęcia programu opieki nad zwierzętami bezdomnymi oraz zapobiegania bezdomności zwierząt na terenie Gminy Kłomnice w^roku 2018.</dc:subject>
  <dc:creator>ewilk</dc:creator>
  <cp:lastModifiedBy>Paweł Wysocki</cp:lastModifiedBy>
  <cp:revision>2</cp:revision>
  <cp:lastPrinted>2018-06-28T12:46:00Z</cp:lastPrinted>
  <dcterms:created xsi:type="dcterms:W3CDTF">2018-07-17T13:11:00Z</dcterms:created>
  <dcterms:modified xsi:type="dcterms:W3CDTF">2018-07-17T13:11:00Z</dcterms:modified>
  <cp:category>Akt prawny</cp:category>
</cp:coreProperties>
</file>