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5BD1" w:rsidRPr="00C72537" w:rsidRDefault="00CE5BD1" w:rsidP="00DC5E8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C72537">
        <w:rPr>
          <w:rFonts w:ascii="Times New Roman" w:hAnsi="Times New Roman" w:cs="Times New Roman"/>
          <w:b/>
          <w:sz w:val="24"/>
          <w:szCs w:val="24"/>
          <w:u w:val="single"/>
        </w:rPr>
        <w:t>NAJWAŻNIEJSZE WYDARZENIA MIĘDZYSESYJNE (</w:t>
      </w:r>
      <w:r w:rsidR="00741193">
        <w:rPr>
          <w:rFonts w:ascii="Times New Roman" w:hAnsi="Times New Roman" w:cs="Times New Roman"/>
          <w:b/>
          <w:sz w:val="24"/>
          <w:szCs w:val="24"/>
          <w:u w:val="single"/>
        </w:rPr>
        <w:t>18</w:t>
      </w:r>
      <w:r w:rsidR="00460EF0">
        <w:rPr>
          <w:rFonts w:ascii="Times New Roman" w:hAnsi="Times New Roman" w:cs="Times New Roman"/>
          <w:b/>
          <w:sz w:val="24"/>
          <w:szCs w:val="24"/>
          <w:u w:val="single"/>
        </w:rPr>
        <w:t>.0</w:t>
      </w:r>
      <w:r w:rsidR="00741193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460EF0">
        <w:rPr>
          <w:rFonts w:ascii="Times New Roman" w:hAnsi="Times New Roman" w:cs="Times New Roman"/>
          <w:b/>
          <w:sz w:val="24"/>
          <w:szCs w:val="24"/>
          <w:u w:val="single"/>
        </w:rPr>
        <w:t>.2018</w:t>
      </w:r>
      <w:r w:rsidRPr="00C72537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C72537" w:rsidRPr="00BC7C87" w:rsidRDefault="00C72537" w:rsidP="00C72537">
      <w:pPr>
        <w:tabs>
          <w:tab w:val="left" w:pos="172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C7C87">
        <w:rPr>
          <w:rFonts w:ascii="Times New Roman" w:hAnsi="Times New Roman" w:cs="Times New Roman"/>
          <w:b/>
          <w:sz w:val="24"/>
          <w:szCs w:val="24"/>
        </w:rPr>
        <w:t>WÓJT</w:t>
      </w:r>
    </w:p>
    <w:p w:rsidR="0034082C" w:rsidRDefault="0034082C" w:rsidP="0034082C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Dęby Niepodległości </w:t>
      </w:r>
    </w:p>
    <w:p w:rsidR="00595D3E" w:rsidRDefault="0034082C" w:rsidP="0034082C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Obchody 100lecia odzyskania przez Polskę Niepodległości</w:t>
      </w:r>
      <w:r w:rsidRPr="003408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0563" w:rsidRPr="0065711F" w:rsidRDefault="0034082C" w:rsidP="0065711F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Turniej strzelecki (13.05.2018r) </w:t>
      </w:r>
    </w:p>
    <w:p w:rsidR="007E7B99" w:rsidRPr="00BC7C87" w:rsidRDefault="00E27A30" w:rsidP="007E7B99">
      <w:pPr>
        <w:rPr>
          <w:rFonts w:ascii="Times New Roman" w:hAnsi="Times New Roman" w:cs="Times New Roman"/>
          <w:b/>
          <w:sz w:val="24"/>
          <w:szCs w:val="24"/>
        </w:rPr>
      </w:pPr>
      <w:r w:rsidRPr="00BC7C87">
        <w:rPr>
          <w:rFonts w:ascii="Times New Roman" w:hAnsi="Times New Roman" w:cs="Times New Roman"/>
          <w:b/>
          <w:sz w:val="24"/>
          <w:szCs w:val="24"/>
        </w:rPr>
        <w:t>REFERAT GOSPODARKI PRZESTRZENNEJ I OCHRONY ŚRODOWISKA</w:t>
      </w:r>
    </w:p>
    <w:p w:rsidR="00BC7C87" w:rsidRPr="00BC7C87" w:rsidRDefault="00BC7C87" w:rsidP="00910563">
      <w:pPr>
        <w:pStyle w:val="Akapitzlist"/>
        <w:numPr>
          <w:ilvl w:val="0"/>
          <w:numId w:val="6"/>
        </w:num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C87">
        <w:rPr>
          <w:rFonts w:ascii="Times New Roman" w:hAnsi="Times New Roman" w:cs="Times New Roman"/>
          <w:sz w:val="24"/>
          <w:szCs w:val="24"/>
        </w:rPr>
        <w:t xml:space="preserve">Ogłoszono przetarg w ramach zamówienia uzupełniającego na odbiór odpadów z </w:t>
      </w:r>
      <w:proofErr w:type="spellStart"/>
      <w:r w:rsidRPr="00BC7C87">
        <w:rPr>
          <w:rFonts w:ascii="Times New Roman" w:hAnsi="Times New Roman" w:cs="Times New Roman"/>
          <w:sz w:val="24"/>
          <w:szCs w:val="24"/>
        </w:rPr>
        <w:t>PSZOKa</w:t>
      </w:r>
      <w:proofErr w:type="spellEnd"/>
      <w:r w:rsidRPr="00BC7C87">
        <w:rPr>
          <w:rFonts w:ascii="Times New Roman" w:hAnsi="Times New Roman" w:cs="Times New Roman"/>
          <w:sz w:val="24"/>
          <w:szCs w:val="24"/>
        </w:rPr>
        <w:t>. Usługi obecnie świadczy firma PZOM Waldemar Strach.</w:t>
      </w:r>
    </w:p>
    <w:p w:rsidR="00BC7C87" w:rsidRPr="00BC7C87" w:rsidRDefault="00BC7C87" w:rsidP="00910563">
      <w:pPr>
        <w:pStyle w:val="Akapitzlist"/>
        <w:numPr>
          <w:ilvl w:val="0"/>
          <w:numId w:val="6"/>
        </w:num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C87">
        <w:rPr>
          <w:rFonts w:ascii="Times New Roman" w:hAnsi="Times New Roman" w:cs="Times New Roman"/>
          <w:sz w:val="24"/>
          <w:szCs w:val="24"/>
        </w:rPr>
        <w:t>Został złożony wniosek do Wojewódzkiego Funduszu Ochrony Środowiska o dotację na odbiór i utylizację azbestu z terenu naszej gminy (wnioskujemy o dotację na 107 ton).</w:t>
      </w:r>
    </w:p>
    <w:p w:rsidR="00BC7C87" w:rsidRPr="00BC7C87" w:rsidRDefault="00BC7C87" w:rsidP="00910563">
      <w:pPr>
        <w:pStyle w:val="Akapitzlist"/>
        <w:numPr>
          <w:ilvl w:val="0"/>
          <w:numId w:val="6"/>
        </w:num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C87">
        <w:rPr>
          <w:rFonts w:ascii="Times New Roman" w:hAnsi="Times New Roman" w:cs="Times New Roman"/>
          <w:sz w:val="24"/>
          <w:szCs w:val="24"/>
        </w:rPr>
        <w:t xml:space="preserve">W miesiącu maju trwa odbiór odpadów wielkogabarytowych od mieszkańców gminy. </w:t>
      </w:r>
    </w:p>
    <w:p w:rsidR="00BC7C87" w:rsidRPr="00BC7C87" w:rsidRDefault="00BC7C87" w:rsidP="00910563">
      <w:pPr>
        <w:pStyle w:val="Akapitzlist"/>
        <w:numPr>
          <w:ilvl w:val="0"/>
          <w:numId w:val="6"/>
        </w:num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C87">
        <w:rPr>
          <w:rFonts w:ascii="Times New Roman" w:hAnsi="Times New Roman" w:cs="Times New Roman"/>
          <w:sz w:val="24"/>
          <w:szCs w:val="24"/>
        </w:rPr>
        <w:t xml:space="preserve">Ogłoszono przetarg nieograniczony na sprzedaż działki nr </w:t>
      </w:r>
      <w:proofErr w:type="spellStart"/>
      <w:r w:rsidRPr="00BC7C87">
        <w:rPr>
          <w:rFonts w:ascii="Times New Roman" w:hAnsi="Times New Roman" w:cs="Times New Roman"/>
          <w:sz w:val="24"/>
          <w:szCs w:val="24"/>
        </w:rPr>
        <w:t>ewid</w:t>
      </w:r>
      <w:proofErr w:type="spellEnd"/>
      <w:r w:rsidRPr="00BC7C87">
        <w:rPr>
          <w:rFonts w:ascii="Times New Roman" w:hAnsi="Times New Roman" w:cs="Times New Roman"/>
          <w:sz w:val="24"/>
          <w:szCs w:val="24"/>
        </w:rPr>
        <w:t xml:space="preserve">. 199/1, o powierzchni 0,80 ha w Garnku przy ul. Głównej oraz działki w Adamowie przy ul. </w:t>
      </w:r>
      <w:proofErr w:type="spellStart"/>
      <w:r w:rsidRPr="00BC7C87">
        <w:rPr>
          <w:rFonts w:ascii="Times New Roman" w:hAnsi="Times New Roman" w:cs="Times New Roman"/>
          <w:sz w:val="24"/>
          <w:szCs w:val="24"/>
        </w:rPr>
        <w:t>Skrzydlowskiej</w:t>
      </w:r>
      <w:proofErr w:type="spellEnd"/>
      <w:r w:rsidRPr="00BC7C87">
        <w:rPr>
          <w:rFonts w:ascii="Times New Roman" w:hAnsi="Times New Roman" w:cs="Times New Roman"/>
          <w:sz w:val="24"/>
          <w:szCs w:val="24"/>
        </w:rPr>
        <w:t xml:space="preserve"> o pow. 0,29 nr </w:t>
      </w:r>
      <w:proofErr w:type="spellStart"/>
      <w:r w:rsidRPr="00BC7C87">
        <w:rPr>
          <w:rFonts w:ascii="Times New Roman" w:hAnsi="Times New Roman" w:cs="Times New Roman"/>
          <w:sz w:val="24"/>
          <w:szCs w:val="24"/>
        </w:rPr>
        <w:t>ewid</w:t>
      </w:r>
      <w:proofErr w:type="spellEnd"/>
      <w:r w:rsidRPr="00BC7C87">
        <w:rPr>
          <w:rFonts w:ascii="Times New Roman" w:hAnsi="Times New Roman" w:cs="Times New Roman"/>
          <w:sz w:val="24"/>
          <w:szCs w:val="24"/>
        </w:rPr>
        <w:t>. 1139/1.</w:t>
      </w:r>
    </w:p>
    <w:p w:rsidR="00BC7C87" w:rsidRPr="00BC7C87" w:rsidRDefault="00BC7C87" w:rsidP="00910563">
      <w:pPr>
        <w:pStyle w:val="Akapitzlist"/>
        <w:numPr>
          <w:ilvl w:val="0"/>
          <w:numId w:val="6"/>
        </w:num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C87">
        <w:rPr>
          <w:rFonts w:ascii="Times New Roman" w:hAnsi="Times New Roman" w:cs="Times New Roman"/>
          <w:sz w:val="24"/>
          <w:szCs w:val="24"/>
        </w:rPr>
        <w:t xml:space="preserve">Sukcesem zakończyło się postępowanie nadzorcze dotyczące studium uwarunkowań i kierunków zagospodarowania gminy Kłomnice. Wojewoda po otrzymaniu obszernych wyjaśnień gminy umorzył wszczęte postępowanie nadzorcze dotyczące stwierdzenia nieważności uchwały w sprawie zmiany studium. </w:t>
      </w:r>
    </w:p>
    <w:p w:rsidR="007F224E" w:rsidRPr="00BC7C87" w:rsidRDefault="007F224E" w:rsidP="00DC5E89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5BD1" w:rsidRPr="00BC7C87" w:rsidRDefault="00E27A30" w:rsidP="00DC5E89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7C87">
        <w:rPr>
          <w:rFonts w:ascii="Times New Roman" w:hAnsi="Times New Roman" w:cs="Times New Roman"/>
          <w:b/>
          <w:sz w:val="24"/>
          <w:szCs w:val="24"/>
        </w:rPr>
        <w:t>REFERAT INWESTYCJI</w:t>
      </w:r>
    </w:p>
    <w:p w:rsidR="00741193" w:rsidRPr="00BC7C87" w:rsidRDefault="00741193" w:rsidP="00910563">
      <w:pPr>
        <w:pStyle w:val="Akapitzlist"/>
        <w:numPr>
          <w:ilvl w:val="0"/>
          <w:numId w:val="5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C87">
        <w:rPr>
          <w:rFonts w:ascii="Times New Roman" w:hAnsi="Times New Roman" w:cs="Times New Roman"/>
          <w:sz w:val="24"/>
          <w:szCs w:val="24"/>
        </w:rPr>
        <w:t>Trwają prace przy budowie kanalizacji sanitarnej w miejscowości Rzerzęczyce, Adamów.</w:t>
      </w:r>
    </w:p>
    <w:p w:rsidR="00741193" w:rsidRPr="00BC7C87" w:rsidRDefault="00741193" w:rsidP="00910563">
      <w:pPr>
        <w:pStyle w:val="Akapitzlist"/>
        <w:numPr>
          <w:ilvl w:val="0"/>
          <w:numId w:val="5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C87">
        <w:rPr>
          <w:rFonts w:ascii="Times New Roman" w:hAnsi="Times New Roman" w:cs="Times New Roman"/>
          <w:sz w:val="24"/>
          <w:szCs w:val="24"/>
        </w:rPr>
        <w:t>Trwają prace przy rozbudowie Gminnego Ośrodka Kultury w Kłomnicach.</w:t>
      </w:r>
    </w:p>
    <w:p w:rsidR="00741193" w:rsidRPr="00BC7C87" w:rsidRDefault="00741193" w:rsidP="00910563">
      <w:pPr>
        <w:pStyle w:val="Akapitzlist"/>
        <w:numPr>
          <w:ilvl w:val="0"/>
          <w:numId w:val="5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C87">
        <w:rPr>
          <w:rFonts w:ascii="Times New Roman" w:hAnsi="Times New Roman" w:cs="Times New Roman"/>
          <w:sz w:val="24"/>
          <w:szCs w:val="24"/>
        </w:rPr>
        <w:t xml:space="preserve">Bieżące utrzymanie dróg gminnych. </w:t>
      </w:r>
    </w:p>
    <w:p w:rsidR="00741193" w:rsidRPr="00BC7C87" w:rsidRDefault="00741193" w:rsidP="00910563">
      <w:pPr>
        <w:pStyle w:val="Akapitzlist"/>
        <w:numPr>
          <w:ilvl w:val="0"/>
          <w:numId w:val="5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C87">
        <w:rPr>
          <w:rFonts w:ascii="Times New Roman" w:hAnsi="Times New Roman" w:cs="Times New Roman"/>
          <w:sz w:val="24"/>
          <w:szCs w:val="24"/>
        </w:rPr>
        <w:t>Podpisano umowę na remont ul. Wiosennej na Niwkach.</w:t>
      </w:r>
    </w:p>
    <w:p w:rsidR="007F224E" w:rsidRPr="00BC7C87" w:rsidRDefault="007F224E" w:rsidP="00230230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5E89" w:rsidRPr="00BC7C87" w:rsidRDefault="006B0C58" w:rsidP="00DC5E8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C7C87">
        <w:rPr>
          <w:rFonts w:ascii="Times New Roman" w:hAnsi="Times New Roman" w:cs="Times New Roman"/>
          <w:b/>
          <w:sz w:val="24"/>
          <w:szCs w:val="24"/>
        </w:rPr>
        <w:t xml:space="preserve">Zastępca Kierownika </w:t>
      </w:r>
      <w:r w:rsidRPr="00BC7C87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="00DC5E89" w:rsidRPr="00BC7C87">
        <w:rPr>
          <w:rFonts w:ascii="Times New Roman" w:hAnsi="Times New Roman" w:cs="Times New Roman"/>
          <w:b/>
          <w:bCs/>
          <w:sz w:val="24"/>
          <w:szCs w:val="24"/>
        </w:rPr>
        <w:t>rz</w:t>
      </w:r>
      <w:r w:rsidRPr="00BC7C87">
        <w:rPr>
          <w:rFonts w:ascii="Times New Roman" w:hAnsi="Times New Roman" w:cs="Times New Roman"/>
          <w:b/>
          <w:bCs/>
          <w:sz w:val="24"/>
          <w:szCs w:val="24"/>
        </w:rPr>
        <w:t>ę</w:t>
      </w:r>
      <w:r w:rsidR="00DC5E89" w:rsidRPr="00BC7C87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Pr="00BC7C87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="00DC5E89" w:rsidRPr="00BC7C87">
        <w:rPr>
          <w:rFonts w:ascii="Times New Roman" w:hAnsi="Times New Roman" w:cs="Times New Roman"/>
          <w:b/>
          <w:bCs/>
          <w:sz w:val="24"/>
          <w:szCs w:val="24"/>
        </w:rPr>
        <w:t xml:space="preserve"> Stanu Cywilnego:</w:t>
      </w:r>
    </w:p>
    <w:p w:rsidR="00741193" w:rsidRPr="00BC7C87" w:rsidRDefault="00741193" w:rsidP="0074119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C7C87">
        <w:rPr>
          <w:rFonts w:ascii="Times New Roman" w:hAnsi="Times New Roman" w:cs="Times New Roman"/>
          <w:b/>
          <w:bCs/>
          <w:sz w:val="24"/>
          <w:szCs w:val="24"/>
        </w:rPr>
        <w:t>23.03.2018r – 17.05.2018r</w:t>
      </w:r>
    </w:p>
    <w:p w:rsidR="00741193" w:rsidRPr="00BC7C87" w:rsidRDefault="00741193" w:rsidP="0074119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C7C87">
        <w:rPr>
          <w:rFonts w:ascii="Times New Roman" w:hAnsi="Times New Roman" w:cs="Times New Roman"/>
          <w:sz w:val="24"/>
          <w:szCs w:val="24"/>
        </w:rPr>
        <w:t>- zarejestrowano 15 aktów zgonu,</w:t>
      </w:r>
    </w:p>
    <w:p w:rsidR="00741193" w:rsidRPr="00BC7C87" w:rsidRDefault="00741193" w:rsidP="0074119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C7C87">
        <w:rPr>
          <w:rFonts w:ascii="Times New Roman" w:hAnsi="Times New Roman" w:cs="Times New Roman"/>
          <w:sz w:val="24"/>
          <w:szCs w:val="24"/>
        </w:rPr>
        <w:t>- sporządzono 6 aktów małżeństwa</w:t>
      </w:r>
    </w:p>
    <w:p w:rsidR="00741193" w:rsidRPr="00BC7C87" w:rsidRDefault="00741193" w:rsidP="0074119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C7C87">
        <w:rPr>
          <w:rFonts w:ascii="Times New Roman" w:hAnsi="Times New Roman" w:cs="Times New Roman"/>
          <w:sz w:val="24"/>
          <w:szCs w:val="24"/>
        </w:rPr>
        <w:t>- od dwóch par nupturientów przyjęto oświadczenia o wstąpieniu w związek małżeński</w:t>
      </w:r>
    </w:p>
    <w:p w:rsidR="00741193" w:rsidRPr="00BC7C87" w:rsidRDefault="00741193" w:rsidP="0074119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C7C87">
        <w:rPr>
          <w:rFonts w:ascii="Times New Roman" w:hAnsi="Times New Roman" w:cs="Times New Roman"/>
          <w:sz w:val="24"/>
          <w:szCs w:val="24"/>
        </w:rPr>
        <w:t>- transkrybowano akt urodzenia sporządzony w Wielkiej Brytanii</w:t>
      </w:r>
    </w:p>
    <w:p w:rsidR="00741193" w:rsidRPr="00BC7C87" w:rsidRDefault="00741193" w:rsidP="0074119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C7C87">
        <w:rPr>
          <w:rFonts w:ascii="Times New Roman" w:hAnsi="Times New Roman" w:cs="Times New Roman"/>
          <w:sz w:val="24"/>
          <w:szCs w:val="24"/>
        </w:rPr>
        <w:t>- przyjęto 2 oświadczenia o uznaniu dziecka poczętego, wydano w związku z tym zaświadczenie,</w:t>
      </w:r>
    </w:p>
    <w:p w:rsidR="00741193" w:rsidRPr="00BC7C87" w:rsidRDefault="00741193" w:rsidP="0074119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C7C87">
        <w:rPr>
          <w:rFonts w:ascii="Times New Roman" w:hAnsi="Times New Roman" w:cs="Times New Roman"/>
          <w:sz w:val="24"/>
          <w:szCs w:val="24"/>
        </w:rPr>
        <w:lastRenderedPageBreak/>
        <w:t xml:space="preserve">- przyjęto 1 oświadczenie o powrocie do nazwiska rodowego po uprawomocnieniu się wyroku rozwodowego, </w:t>
      </w:r>
    </w:p>
    <w:p w:rsidR="00741193" w:rsidRPr="00BC7C87" w:rsidRDefault="00741193" w:rsidP="0074119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C7C87">
        <w:rPr>
          <w:rFonts w:ascii="Times New Roman" w:hAnsi="Times New Roman" w:cs="Times New Roman"/>
          <w:sz w:val="24"/>
          <w:szCs w:val="24"/>
        </w:rPr>
        <w:t>- zarejestrowano w aktach małżeństwa 2 wyroki rozwodowe otrzymane ze Sądów Okręgowych</w:t>
      </w:r>
    </w:p>
    <w:p w:rsidR="00741193" w:rsidRPr="00BC7C87" w:rsidRDefault="00741193" w:rsidP="0074119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C7C87">
        <w:rPr>
          <w:rFonts w:ascii="Times New Roman" w:hAnsi="Times New Roman" w:cs="Times New Roman"/>
          <w:sz w:val="24"/>
          <w:szCs w:val="24"/>
        </w:rPr>
        <w:t>- wydano 3 zaświadczenia o stanie cywilnym,</w:t>
      </w:r>
    </w:p>
    <w:p w:rsidR="00741193" w:rsidRPr="00BC7C87" w:rsidRDefault="00741193" w:rsidP="0074119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C7C87">
        <w:rPr>
          <w:rFonts w:ascii="Times New Roman" w:hAnsi="Times New Roman" w:cs="Times New Roman"/>
          <w:sz w:val="24"/>
          <w:szCs w:val="24"/>
        </w:rPr>
        <w:t>- sprostowano 5 aktów stanu cywilnego,</w:t>
      </w:r>
    </w:p>
    <w:p w:rsidR="00741193" w:rsidRPr="00BC7C87" w:rsidRDefault="00741193" w:rsidP="0074119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C7C87">
        <w:rPr>
          <w:rFonts w:ascii="Times New Roman" w:hAnsi="Times New Roman" w:cs="Times New Roman"/>
          <w:sz w:val="24"/>
          <w:szCs w:val="24"/>
        </w:rPr>
        <w:t>- przyjęto od 19 par nupturientów zapewnienia o braku okoliczności wyłączających zawarcie małżeństwa,</w:t>
      </w:r>
    </w:p>
    <w:p w:rsidR="00741193" w:rsidRPr="00BC7C87" w:rsidRDefault="00741193" w:rsidP="0074119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C7C87">
        <w:rPr>
          <w:rFonts w:ascii="Times New Roman" w:hAnsi="Times New Roman" w:cs="Times New Roman"/>
          <w:sz w:val="24"/>
          <w:szCs w:val="24"/>
        </w:rPr>
        <w:t>- wydano 15 zaświadczeń do ślubu konkordatowego,</w:t>
      </w:r>
    </w:p>
    <w:p w:rsidR="00741193" w:rsidRPr="00BC7C87" w:rsidRDefault="00741193" w:rsidP="0074119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C7C87">
        <w:rPr>
          <w:rFonts w:ascii="Times New Roman" w:hAnsi="Times New Roman" w:cs="Times New Roman"/>
          <w:sz w:val="24"/>
          <w:szCs w:val="24"/>
        </w:rPr>
        <w:t>- przeniesiono z ksiąg stanu cywilnego do rejestru BUSC 161 aktów stanu cywilnego</w:t>
      </w:r>
    </w:p>
    <w:p w:rsidR="00741193" w:rsidRPr="00BC7C87" w:rsidRDefault="00741193" w:rsidP="0074119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C7C87">
        <w:rPr>
          <w:rFonts w:ascii="Times New Roman" w:hAnsi="Times New Roman" w:cs="Times New Roman"/>
          <w:sz w:val="24"/>
          <w:szCs w:val="24"/>
        </w:rPr>
        <w:t>- wydano interesantom 156 odpisy aktów stanu cywilnego,</w:t>
      </w:r>
    </w:p>
    <w:p w:rsidR="00741193" w:rsidRPr="00BC7C87" w:rsidRDefault="00741193" w:rsidP="0074119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C7C87">
        <w:rPr>
          <w:rFonts w:ascii="Times New Roman" w:hAnsi="Times New Roman" w:cs="Times New Roman"/>
          <w:sz w:val="24"/>
          <w:szCs w:val="24"/>
        </w:rPr>
        <w:t>- sporządzono comiesięczną statystykę do ŚUW- za miesiąc marzec i kwiecień</w:t>
      </w:r>
    </w:p>
    <w:p w:rsidR="00741193" w:rsidRPr="00BC7C87" w:rsidRDefault="00741193" w:rsidP="0074119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C7C87">
        <w:rPr>
          <w:rFonts w:ascii="Times New Roman" w:hAnsi="Times New Roman" w:cs="Times New Roman"/>
          <w:sz w:val="24"/>
          <w:szCs w:val="24"/>
        </w:rPr>
        <w:t xml:space="preserve">- sporządzono kwartalny meldunek wyborczy </w:t>
      </w:r>
    </w:p>
    <w:p w:rsidR="00BC7953" w:rsidRPr="00BC7C87" w:rsidRDefault="00BC7953" w:rsidP="00BC79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41193" w:rsidRPr="00BC7C87" w:rsidRDefault="00595D3E" w:rsidP="000F7111">
      <w:pPr>
        <w:pStyle w:val="Zwykytekst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C7C87">
        <w:rPr>
          <w:rFonts w:ascii="Times New Roman" w:hAnsi="Times New Roman" w:cs="Times New Roman"/>
          <w:b/>
          <w:sz w:val="24"/>
          <w:szCs w:val="24"/>
        </w:rPr>
        <w:t xml:space="preserve">Stanowisko ds. </w:t>
      </w:r>
      <w:r w:rsidR="00CE5BD1" w:rsidRPr="00BC7C87">
        <w:rPr>
          <w:rFonts w:ascii="Times New Roman" w:hAnsi="Times New Roman" w:cs="Times New Roman"/>
          <w:b/>
          <w:sz w:val="24"/>
          <w:szCs w:val="24"/>
        </w:rPr>
        <w:t>Ewidencj</w:t>
      </w:r>
      <w:r w:rsidRPr="00BC7C87">
        <w:rPr>
          <w:rFonts w:ascii="Times New Roman" w:hAnsi="Times New Roman" w:cs="Times New Roman"/>
          <w:b/>
          <w:sz w:val="24"/>
          <w:szCs w:val="24"/>
        </w:rPr>
        <w:t>i</w:t>
      </w:r>
      <w:r w:rsidR="00CE5BD1" w:rsidRPr="00BC7C87">
        <w:rPr>
          <w:rFonts w:ascii="Times New Roman" w:hAnsi="Times New Roman" w:cs="Times New Roman"/>
          <w:b/>
          <w:sz w:val="24"/>
          <w:szCs w:val="24"/>
        </w:rPr>
        <w:t xml:space="preserve"> ludności i dowod</w:t>
      </w:r>
      <w:r w:rsidRPr="00BC7C87">
        <w:rPr>
          <w:rFonts w:ascii="Times New Roman" w:hAnsi="Times New Roman" w:cs="Times New Roman"/>
          <w:b/>
          <w:sz w:val="24"/>
          <w:szCs w:val="24"/>
        </w:rPr>
        <w:t>ów</w:t>
      </w:r>
      <w:r w:rsidR="00CE5BD1" w:rsidRPr="00BC7C87">
        <w:rPr>
          <w:rFonts w:ascii="Times New Roman" w:hAnsi="Times New Roman" w:cs="Times New Roman"/>
          <w:b/>
          <w:sz w:val="24"/>
          <w:szCs w:val="24"/>
        </w:rPr>
        <w:t xml:space="preserve"> osobist</w:t>
      </w:r>
      <w:r w:rsidRPr="00BC7C87">
        <w:rPr>
          <w:rFonts w:ascii="Times New Roman" w:hAnsi="Times New Roman" w:cs="Times New Roman"/>
          <w:b/>
          <w:sz w:val="24"/>
          <w:szCs w:val="24"/>
        </w:rPr>
        <w:t>ych</w:t>
      </w:r>
    </w:p>
    <w:p w:rsidR="00741193" w:rsidRPr="00BC7C87" w:rsidRDefault="00741193" w:rsidP="00741193">
      <w:pPr>
        <w:rPr>
          <w:rFonts w:ascii="Times New Roman" w:hAnsi="Times New Roman" w:cs="Times New Roman"/>
          <w:sz w:val="24"/>
          <w:szCs w:val="24"/>
        </w:rPr>
      </w:pPr>
      <w:r w:rsidRPr="00BC7C87">
        <w:rPr>
          <w:rFonts w:ascii="Times New Roman" w:hAnsi="Times New Roman" w:cs="Times New Roman"/>
          <w:sz w:val="24"/>
          <w:szCs w:val="24"/>
        </w:rPr>
        <w:t>Dane od 22.032018r do 17.05.2018r</w:t>
      </w:r>
    </w:p>
    <w:p w:rsidR="00741193" w:rsidRPr="00BC7C87" w:rsidRDefault="00741193" w:rsidP="00741193">
      <w:pPr>
        <w:rPr>
          <w:rFonts w:ascii="Times New Roman" w:hAnsi="Times New Roman" w:cs="Times New Roman"/>
          <w:sz w:val="24"/>
          <w:szCs w:val="24"/>
        </w:rPr>
      </w:pPr>
      <w:r w:rsidRPr="00BC7C87">
        <w:rPr>
          <w:rFonts w:ascii="Times New Roman" w:hAnsi="Times New Roman" w:cs="Times New Roman"/>
          <w:sz w:val="24"/>
          <w:szCs w:val="24"/>
        </w:rPr>
        <w:t xml:space="preserve">przyjęto 233 wniosków na dowód osobisty </w:t>
      </w:r>
    </w:p>
    <w:p w:rsidR="00741193" w:rsidRPr="00BC7C87" w:rsidRDefault="00741193" w:rsidP="00741193">
      <w:pPr>
        <w:rPr>
          <w:rFonts w:ascii="Times New Roman" w:hAnsi="Times New Roman" w:cs="Times New Roman"/>
          <w:sz w:val="24"/>
          <w:szCs w:val="24"/>
        </w:rPr>
      </w:pPr>
      <w:r w:rsidRPr="00BC7C87">
        <w:rPr>
          <w:rFonts w:ascii="Times New Roman" w:hAnsi="Times New Roman" w:cs="Times New Roman"/>
          <w:sz w:val="24"/>
          <w:szCs w:val="24"/>
        </w:rPr>
        <w:t>wydano 230 dowodów osobistych</w:t>
      </w:r>
    </w:p>
    <w:p w:rsidR="00741193" w:rsidRPr="00BC7C87" w:rsidRDefault="00741193" w:rsidP="00741193">
      <w:pPr>
        <w:rPr>
          <w:rFonts w:ascii="Times New Roman" w:hAnsi="Times New Roman" w:cs="Times New Roman"/>
          <w:sz w:val="24"/>
          <w:szCs w:val="24"/>
        </w:rPr>
      </w:pPr>
      <w:r w:rsidRPr="00BC7C87">
        <w:rPr>
          <w:rFonts w:ascii="Times New Roman" w:hAnsi="Times New Roman" w:cs="Times New Roman"/>
          <w:sz w:val="24"/>
          <w:szCs w:val="24"/>
        </w:rPr>
        <w:t>wszczęto z wniosku 4 postępowania administracyjne w tym 2 wnioski dotyczące wymeldowania z adresu pobytu stałego, 1  wniosek w sprawie zameldowania na pobyt stały oraz 1 wniosek w sprawie zameldowania na adres pobytu czasowego</w:t>
      </w:r>
    </w:p>
    <w:p w:rsidR="00741193" w:rsidRPr="00BC7C87" w:rsidRDefault="00741193" w:rsidP="00741193">
      <w:pPr>
        <w:rPr>
          <w:rFonts w:ascii="Times New Roman" w:hAnsi="Times New Roman" w:cs="Times New Roman"/>
          <w:sz w:val="24"/>
          <w:szCs w:val="24"/>
        </w:rPr>
      </w:pPr>
      <w:r w:rsidRPr="00BC7C87">
        <w:rPr>
          <w:rFonts w:ascii="Times New Roman" w:hAnsi="Times New Roman" w:cs="Times New Roman"/>
          <w:sz w:val="24"/>
          <w:szCs w:val="24"/>
        </w:rPr>
        <w:t>zarejestrowano  49 zdarzeń  meldunkowych  tj. zameldowanie na pobyt  stały ,przemeldowania na terenie gminy , zameldowanie na pobyt czasowy ,wymeldowanie z pobytu stałego i  z pobytu czasowego, meldunki cudzoziemców</w:t>
      </w:r>
    </w:p>
    <w:p w:rsidR="00741193" w:rsidRPr="00BC7C87" w:rsidRDefault="00741193" w:rsidP="00741193">
      <w:pPr>
        <w:rPr>
          <w:rFonts w:ascii="Times New Roman" w:hAnsi="Times New Roman" w:cs="Times New Roman"/>
          <w:sz w:val="24"/>
          <w:szCs w:val="24"/>
        </w:rPr>
      </w:pPr>
      <w:r w:rsidRPr="00BC7C87">
        <w:rPr>
          <w:rFonts w:ascii="Times New Roman" w:hAnsi="Times New Roman" w:cs="Times New Roman"/>
          <w:sz w:val="24"/>
          <w:szCs w:val="24"/>
        </w:rPr>
        <w:t xml:space="preserve">wydano  36 zaświadczeń  o zameldowaniu pod adresem z rejestru mieszkańców na wniosek </w:t>
      </w:r>
    </w:p>
    <w:p w:rsidR="00741193" w:rsidRPr="00BC7C87" w:rsidRDefault="00741193" w:rsidP="00741193">
      <w:pPr>
        <w:rPr>
          <w:rFonts w:ascii="Times New Roman" w:hAnsi="Times New Roman" w:cs="Times New Roman"/>
          <w:sz w:val="24"/>
          <w:szCs w:val="24"/>
        </w:rPr>
      </w:pPr>
      <w:r w:rsidRPr="00BC7C87">
        <w:rPr>
          <w:rFonts w:ascii="Times New Roman" w:hAnsi="Times New Roman" w:cs="Times New Roman"/>
          <w:sz w:val="24"/>
          <w:szCs w:val="24"/>
        </w:rPr>
        <w:t>udostępnienie danych jednostkowych na wniosek – 31 udostępnień danych</w:t>
      </w:r>
    </w:p>
    <w:p w:rsidR="00741193" w:rsidRPr="00BC7C87" w:rsidRDefault="00741193" w:rsidP="00741193">
      <w:pPr>
        <w:rPr>
          <w:rFonts w:ascii="Times New Roman" w:hAnsi="Times New Roman" w:cs="Times New Roman"/>
          <w:sz w:val="24"/>
          <w:szCs w:val="24"/>
        </w:rPr>
      </w:pPr>
      <w:r w:rsidRPr="00BC7C87">
        <w:rPr>
          <w:rFonts w:ascii="Times New Roman" w:hAnsi="Times New Roman" w:cs="Times New Roman"/>
          <w:sz w:val="24"/>
          <w:szCs w:val="24"/>
        </w:rPr>
        <w:t>opisano i zakopertowano 100 egzemplarzy dokumentacji wydanych dowodów osobistych</w:t>
      </w:r>
    </w:p>
    <w:p w:rsidR="00741193" w:rsidRPr="00BC7C87" w:rsidRDefault="00741193" w:rsidP="00741193">
      <w:pPr>
        <w:rPr>
          <w:rFonts w:ascii="Times New Roman" w:hAnsi="Times New Roman" w:cs="Times New Roman"/>
          <w:sz w:val="24"/>
          <w:szCs w:val="24"/>
        </w:rPr>
      </w:pPr>
      <w:r w:rsidRPr="00BC7C87">
        <w:rPr>
          <w:rFonts w:ascii="Times New Roman" w:hAnsi="Times New Roman" w:cs="Times New Roman"/>
          <w:sz w:val="24"/>
          <w:szCs w:val="24"/>
        </w:rPr>
        <w:t>dokonano 120 zleceń w rejestrze dowodów osobistych i rejestrze pesel tj. usuwanie niezgodności,  unieważnienia dowodów osobistych, informacje o zgonie.</w:t>
      </w:r>
    </w:p>
    <w:p w:rsidR="000F7111" w:rsidRPr="00741193" w:rsidRDefault="000F7111" w:rsidP="00741193"/>
    <w:sectPr w:rsidR="000F7111" w:rsidRPr="007411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C643C"/>
    <w:multiLevelType w:val="hybridMultilevel"/>
    <w:tmpl w:val="503A23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811FC"/>
    <w:multiLevelType w:val="hybridMultilevel"/>
    <w:tmpl w:val="BDA4EF5A"/>
    <w:lvl w:ilvl="0" w:tplc="018483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FD682F"/>
    <w:multiLevelType w:val="hybridMultilevel"/>
    <w:tmpl w:val="E0941A42"/>
    <w:lvl w:ilvl="0" w:tplc="CF360A8E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92E6699"/>
    <w:multiLevelType w:val="hybridMultilevel"/>
    <w:tmpl w:val="8CF047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0D0B3B"/>
    <w:multiLevelType w:val="hybridMultilevel"/>
    <w:tmpl w:val="5EA6A00C"/>
    <w:lvl w:ilvl="0" w:tplc="8EE089F2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85C37BC"/>
    <w:multiLevelType w:val="hybridMultilevel"/>
    <w:tmpl w:val="AADE7C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BD1"/>
    <w:rsid w:val="000154D1"/>
    <w:rsid w:val="000A39AD"/>
    <w:rsid w:val="000F7111"/>
    <w:rsid w:val="00230230"/>
    <w:rsid w:val="0034082C"/>
    <w:rsid w:val="003A68D6"/>
    <w:rsid w:val="004167E3"/>
    <w:rsid w:val="00460EF0"/>
    <w:rsid w:val="00595D3E"/>
    <w:rsid w:val="0065711F"/>
    <w:rsid w:val="00696CA1"/>
    <w:rsid w:val="006B0C58"/>
    <w:rsid w:val="006C286E"/>
    <w:rsid w:val="006D205E"/>
    <w:rsid w:val="00741193"/>
    <w:rsid w:val="0078265B"/>
    <w:rsid w:val="007E7B99"/>
    <w:rsid w:val="007F224E"/>
    <w:rsid w:val="008E3B71"/>
    <w:rsid w:val="00910563"/>
    <w:rsid w:val="009A14F5"/>
    <w:rsid w:val="00A5274F"/>
    <w:rsid w:val="00A92BD9"/>
    <w:rsid w:val="00BC0923"/>
    <w:rsid w:val="00BC7953"/>
    <w:rsid w:val="00BC7C87"/>
    <w:rsid w:val="00BF0CBB"/>
    <w:rsid w:val="00C72537"/>
    <w:rsid w:val="00CE5BD1"/>
    <w:rsid w:val="00DC5E89"/>
    <w:rsid w:val="00E27A30"/>
    <w:rsid w:val="00E537D2"/>
    <w:rsid w:val="00E62375"/>
    <w:rsid w:val="00F41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06C2FB-BB3E-412A-AD33-BAB055A23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E5BD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unhideWhenUsed/>
    <w:rsid w:val="00CE5BD1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E5BD1"/>
    <w:rPr>
      <w:rFonts w:ascii="Calibri" w:hAnsi="Calibri"/>
      <w:szCs w:val="21"/>
    </w:rPr>
  </w:style>
  <w:style w:type="character" w:customStyle="1" w:styleId="AkapitzlistZnak">
    <w:name w:val="Akapit z listą Znak"/>
    <w:aliases w:val="L1 Znak,Akapit z listą5 Znak"/>
    <w:link w:val="Akapitzlist"/>
    <w:uiPriority w:val="99"/>
    <w:locked/>
    <w:rsid w:val="00CE5BD1"/>
  </w:style>
  <w:style w:type="paragraph" w:styleId="Akapitzlist">
    <w:name w:val="List Paragraph"/>
    <w:aliases w:val="L1,Akapit z listą5"/>
    <w:basedOn w:val="Normalny"/>
    <w:link w:val="AkapitzlistZnak"/>
    <w:uiPriority w:val="34"/>
    <w:qFormat/>
    <w:rsid w:val="00CE5BD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527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27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11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484</Words>
  <Characters>2904</Characters>
  <Application>Microsoft Office Word</Application>
  <DocSecurity>4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Kowalczyk</dc:creator>
  <cp:keywords/>
  <dc:description/>
  <cp:lastModifiedBy>Ewelina Wilk</cp:lastModifiedBy>
  <cp:revision>2</cp:revision>
  <cp:lastPrinted>2018-05-18T06:48:00Z</cp:lastPrinted>
  <dcterms:created xsi:type="dcterms:W3CDTF">2018-06-05T07:19:00Z</dcterms:created>
  <dcterms:modified xsi:type="dcterms:W3CDTF">2018-06-05T07:19:00Z</dcterms:modified>
</cp:coreProperties>
</file>