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091850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 252.XXXIV.2017</w:t>
      </w:r>
      <w:r>
        <w:br/>
        <w:t>Rady Gminy Kłomnice</w:t>
      </w:r>
      <w:r>
        <w:br/>
        <w:t>z dnia 12 września 2017 r.</w:t>
      </w:r>
    </w:p>
    <w:p w:rsidR="00A77B3E" w:rsidRDefault="00091850">
      <w:pPr>
        <w:keepNext/>
        <w:spacing w:after="480"/>
        <w:jc w:val="center"/>
      </w:pPr>
      <w:r>
        <w:rPr>
          <w:b/>
        </w:rPr>
        <w:t>PLAN  PRACY KOMISJI REWIZYJNEJ NA II PÓŁROCZE 2017 ROKU KADENCJI RADY GMINY KŁOMNICE 2014-2018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655"/>
        <w:gridCol w:w="4926"/>
      </w:tblGrid>
      <w:tr w:rsidR="009D54C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center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center"/>
            </w:pPr>
            <w:r>
              <w:rPr>
                <w:b/>
                <w:sz w:val="24"/>
              </w:rPr>
              <w:t>TERMIN REALIZACJI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center"/>
            </w:pPr>
            <w:r>
              <w:rPr>
                <w:b/>
                <w:sz w:val="24"/>
              </w:rPr>
              <w:t>ZAGADNIENIA</w:t>
            </w:r>
          </w:p>
        </w:tc>
      </w:tr>
      <w:tr w:rsidR="009D54C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WRZESIEŃ 2017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WYKONANIE ZALECEŃ POKONTROLNYCH INWESTYCJI POD NAZWĄ „ULICA ŁĄKOWA W KŁOMNICACH."- STAN DROGI PO 2 LATACH UŻYTKOWANIA ORAZ PROTOKÓŁ Z USUNIĘCIA USTEREK POWYKONAWCZYCH - KOMISJA WYJAZDOWA.</w:t>
            </w:r>
          </w:p>
        </w:tc>
      </w:tr>
      <w:tr w:rsidR="009D54C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PAŹDZIERNIK 2017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POZYSKANIE ŚRODKÓW UNIJNYCH W 2016 ROKU PRZEZ REFERATY, SAMODZIELNE STANOWISKO ORAZ JEDNOSTKI PODLEGŁE: SZKOŁY, PRZEDSZKOLA, ZEAS (ZESTAWIENIE DO PORÓWNANIA).</w:t>
            </w:r>
          </w:p>
        </w:tc>
      </w:tr>
      <w:tr w:rsidR="009D54C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LISTOPAD 2017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DELEGACJE PRACOWNIKÓW URZĘDU GMINY ZA 2016 ROK (ROZLICZENIA NA POSZCZEGÓLNE DZIAŁY).</w:t>
            </w:r>
          </w:p>
        </w:tc>
      </w:tr>
      <w:tr w:rsidR="009D54CF"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GRUDZIEŃ 2017 R.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1850">
            <w:pPr>
              <w:jc w:val="left"/>
            </w:pPr>
            <w:r>
              <w:rPr>
                <w:sz w:val="24"/>
              </w:rPr>
              <w:t>MONITORING W SZKOŁACH, NA PLACACH ZABAW (KOSZTY UTRZYMANIA, OBSŁUGA I NADZÓR, DOSTĘP DO DANYCH)</w:t>
            </w:r>
          </w:p>
        </w:tc>
      </w:tr>
    </w:tbl>
    <w:p w:rsidR="00A77B3E" w:rsidRDefault="0019164D"/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66" w:rsidRDefault="00091850">
      <w:r>
        <w:separator/>
      </w:r>
    </w:p>
  </w:endnote>
  <w:endnote w:type="continuationSeparator" w:id="0">
    <w:p w:rsidR="00087F66" w:rsidRDefault="000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54C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4CF" w:rsidRDefault="00091850">
          <w:pPr>
            <w:jc w:val="left"/>
            <w:rPr>
              <w:sz w:val="18"/>
            </w:rPr>
          </w:pPr>
          <w:r>
            <w:rPr>
              <w:sz w:val="18"/>
            </w:rPr>
            <w:t>Id: DBEBE7F2-8D2D-4678-9CB6-B85A753E5DE2.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4CF" w:rsidRDefault="000918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16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54CF" w:rsidRDefault="009D54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66" w:rsidRDefault="00091850">
      <w:r>
        <w:separator/>
      </w:r>
    </w:p>
  </w:footnote>
  <w:footnote w:type="continuationSeparator" w:id="0">
    <w:p w:rsidR="00087F66" w:rsidRDefault="0009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54CF"/>
    <w:rsid w:val="00087F66"/>
    <w:rsid w:val="00091850"/>
    <w:rsid w:val="0019164D"/>
    <w:rsid w:val="009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6A3C1-AF54-40BD-961F-3CFE6FF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91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252.XXXIV.2017 z dnia 12 września 2017 r.</vt:lpstr>
      <vt:lpstr/>
    </vt:vector>
  </TitlesOfParts>
  <Company>Rada Gminy Kłomnice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252.XXXIV.2017 z dnia 12 września 2017 r.</dc:title>
  <dc:subject>w sprawie zatwierdzenia planu Pracy Komisji Rewizyjnej na II półrocze 2017^roku.</dc:subject>
  <dc:creator>ewilk</dc:creator>
  <cp:lastModifiedBy>Paweł Wysocki</cp:lastModifiedBy>
  <cp:revision>2</cp:revision>
  <cp:lastPrinted>2017-09-13T06:21:00Z</cp:lastPrinted>
  <dcterms:created xsi:type="dcterms:W3CDTF">2017-09-28T09:28:00Z</dcterms:created>
  <dcterms:modified xsi:type="dcterms:W3CDTF">2017-09-28T09:28:00Z</dcterms:modified>
  <cp:category>Akt prawny</cp:category>
</cp:coreProperties>
</file>