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4C" w:rsidRDefault="0040744C" w:rsidP="001215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6B34" w:rsidRDefault="0012150E" w:rsidP="00F96B34">
      <w:pPr>
        <w:jc w:val="right"/>
        <w:rPr>
          <w:rFonts w:ascii="Times New Roman" w:hAnsi="Times New Roman" w:cs="Times New Roman"/>
          <w:sz w:val="24"/>
          <w:szCs w:val="24"/>
        </w:rPr>
      </w:pPr>
      <w:r w:rsidRPr="0012150E">
        <w:rPr>
          <w:rFonts w:ascii="Times New Roman" w:hAnsi="Times New Roman" w:cs="Times New Roman"/>
          <w:sz w:val="24"/>
          <w:szCs w:val="24"/>
        </w:rPr>
        <w:t xml:space="preserve">Kłomnice, dnia </w:t>
      </w:r>
      <w:r w:rsidR="00F96B34">
        <w:rPr>
          <w:rFonts w:ascii="Times New Roman" w:hAnsi="Times New Roman" w:cs="Times New Roman"/>
          <w:sz w:val="24"/>
          <w:szCs w:val="24"/>
        </w:rPr>
        <w:t>2017-07-10</w:t>
      </w:r>
    </w:p>
    <w:p w:rsidR="00707E18" w:rsidRDefault="00707E18" w:rsidP="00F96B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744C" w:rsidRDefault="0040744C" w:rsidP="001215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744C" w:rsidRDefault="00F96B34" w:rsidP="00407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IZI-IZ.271.3</w:t>
      </w:r>
      <w:r w:rsidR="0040744C">
        <w:rPr>
          <w:rFonts w:ascii="Times New Roman" w:hAnsi="Times New Roman" w:cs="Times New Roman"/>
          <w:sz w:val="24"/>
          <w:szCs w:val="24"/>
        </w:rPr>
        <w:t>.2017</w:t>
      </w:r>
    </w:p>
    <w:p w:rsidR="0040744C" w:rsidRPr="0012150E" w:rsidRDefault="0040744C" w:rsidP="001215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0FF" w:rsidRDefault="0012150E" w:rsidP="00707E18">
      <w:pPr>
        <w:spacing w:after="100" w:afterAutospacing="1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12150E">
        <w:rPr>
          <w:rFonts w:ascii="Times New Roman" w:hAnsi="Times New Roman" w:cs="Times New Roman"/>
          <w:sz w:val="24"/>
          <w:szCs w:val="24"/>
        </w:rPr>
        <w:cr/>
      </w:r>
    </w:p>
    <w:p w:rsidR="000460FF" w:rsidRPr="000460FF" w:rsidRDefault="0012150E" w:rsidP="00046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0FF">
        <w:rPr>
          <w:rFonts w:ascii="Times New Roman" w:hAnsi="Times New Roman" w:cs="Times New Roman"/>
          <w:b/>
          <w:sz w:val="24"/>
          <w:szCs w:val="24"/>
        </w:rPr>
        <w:t>ZAWIADOMIENI</w:t>
      </w:r>
      <w:r w:rsidR="000460FF">
        <w:rPr>
          <w:rFonts w:ascii="Times New Roman" w:hAnsi="Times New Roman" w:cs="Times New Roman"/>
          <w:b/>
          <w:sz w:val="24"/>
          <w:szCs w:val="24"/>
        </w:rPr>
        <w:t>E O UNIEWAŻNIENIU POSTĘPOWANIA</w:t>
      </w:r>
      <w:r w:rsidR="000460FF">
        <w:rPr>
          <w:rFonts w:ascii="Times New Roman" w:hAnsi="Times New Roman" w:cs="Times New Roman"/>
          <w:b/>
          <w:sz w:val="24"/>
          <w:szCs w:val="24"/>
        </w:rPr>
        <w:cr/>
      </w:r>
    </w:p>
    <w:p w:rsidR="000460FF" w:rsidRPr="000460FF" w:rsidRDefault="0012150E" w:rsidP="000460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0FF">
        <w:rPr>
          <w:rFonts w:ascii="Times New Roman" w:hAnsi="Times New Roman" w:cs="Times New Roman"/>
          <w:sz w:val="24"/>
          <w:szCs w:val="24"/>
        </w:rPr>
        <w:t>dot.: postępowania o udz</w:t>
      </w:r>
      <w:r w:rsidR="000460FF" w:rsidRPr="000460FF">
        <w:rPr>
          <w:rFonts w:ascii="Times New Roman" w:hAnsi="Times New Roman" w:cs="Times New Roman"/>
          <w:sz w:val="24"/>
          <w:szCs w:val="24"/>
        </w:rPr>
        <w:t xml:space="preserve">ielenie zamówienia publicznego na zadanie pn. </w:t>
      </w:r>
      <w:r w:rsidR="000460FF" w:rsidRPr="000460FF">
        <w:rPr>
          <w:rFonts w:ascii="Times New Roman" w:hAnsi="Times New Roman" w:cs="Times New Roman"/>
          <w:b/>
          <w:sz w:val="24"/>
          <w:szCs w:val="24"/>
        </w:rPr>
        <w:t xml:space="preserve">„Remont </w:t>
      </w:r>
      <w:r w:rsidR="00F96B34">
        <w:rPr>
          <w:rFonts w:ascii="Times New Roman" w:hAnsi="Times New Roman" w:cs="Times New Roman"/>
          <w:b/>
          <w:sz w:val="24"/>
          <w:szCs w:val="24"/>
        </w:rPr>
        <w:t>drogi gminnej relacji Kuźnica – Błonie etap I</w:t>
      </w:r>
      <w:r w:rsidR="000460FF" w:rsidRPr="000460FF">
        <w:rPr>
          <w:rFonts w:ascii="Times New Roman" w:hAnsi="Times New Roman" w:cs="Times New Roman"/>
          <w:b/>
          <w:sz w:val="24"/>
          <w:szCs w:val="24"/>
        </w:rPr>
        <w:t>”</w:t>
      </w:r>
    </w:p>
    <w:p w:rsidR="007E0CB6" w:rsidRPr="007E0CB6" w:rsidRDefault="0012150E" w:rsidP="007E0CB6">
      <w:pPr>
        <w:pStyle w:val="Default"/>
      </w:pPr>
      <w:r w:rsidRPr="000460FF">
        <w:cr/>
        <w:t>Działając na podstawie art. 93 ust. 3 oraz art. 92 ust. 1 pkt. 7) ustawy z dnia 29 stycznia 2004 roku - Prawo zamówień publicznych (t. j. Dz. U. z 2015 r. poz. 2164 z p. zm.) zamawiający informuje o unieważnieniu przedmiotowego postępowania.</w:t>
      </w:r>
      <w:r w:rsidRPr="000460FF">
        <w:cr/>
      </w:r>
      <w:r w:rsidRPr="000460FF">
        <w:cr/>
      </w:r>
      <w:r w:rsidRPr="0040744C">
        <w:rPr>
          <w:b/>
        </w:rPr>
        <w:t xml:space="preserve">Uzasadnienie </w:t>
      </w:r>
      <w:r w:rsidR="007E0CB6" w:rsidRPr="0040744C">
        <w:rPr>
          <w:b/>
        </w:rPr>
        <w:t>prawne</w:t>
      </w:r>
      <w:r w:rsidRPr="0040744C">
        <w:rPr>
          <w:b/>
        </w:rPr>
        <w:t>:</w:t>
      </w:r>
      <w:r w:rsidRPr="0040744C">
        <w:rPr>
          <w:b/>
        </w:rPr>
        <w:cr/>
      </w:r>
    </w:p>
    <w:p w:rsidR="007E0CB6" w:rsidRDefault="0040744C" w:rsidP="007E0CB6">
      <w:pPr>
        <w:pStyle w:val="Default"/>
        <w:jc w:val="both"/>
      </w:pPr>
      <w:r>
        <w:t>Postępowanie o udzielenie zamówienia zostaje unieważnione na podstawie</w:t>
      </w:r>
      <w:r w:rsidR="007E0CB6" w:rsidRPr="007E0CB6">
        <w:t xml:space="preserve"> art. 93 ust 1 pkt 4 ustawy </w:t>
      </w:r>
      <w:r w:rsidR="007E0CB6">
        <w:t>prawa zamówień publicznych</w:t>
      </w:r>
      <w:r w:rsidR="00A04596">
        <w:t>.</w:t>
      </w:r>
    </w:p>
    <w:p w:rsidR="007E0CB6" w:rsidRDefault="007E0CB6" w:rsidP="007E0CB6">
      <w:pPr>
        <w:pStyle w:val="Default"/>
        <w:jc w:val="both"/>
      </w:pPr>
    </w:p>
    <w:p w:rsidR="007E0CB6" w:rsidRPr="0040744C" w:rsidRDefault="0012150E" w:rsidP="007E0CB6">
      <w:pPr>
        <w:pStyle w:val="Default"/>
        <w:rPr>
          <w:b/>
        </w:rPr>
      </w:pPr>
      <w:r w:rsidRPr="0040744C">
        <w:rPr>
          <w:b/>
        </w:rPr>
        <w:t xml:space="preserve">Uzasadnienie </w:t>
      </w:r>
      <w:r w:rsidR="007E0CB6" w:rsidRPr="0040744C">
        <w:rPr>
          <w:b/>
        </w:rPr>
        <w:t>faktyczne</w:t>
      </w:r>
      <w:r w:rsidRPr="0040744C">
        <w:rPr>
          <w:b/>
        </w:rPr>
        <w:t>:</w:t>
      </w:r>
      <w:r w:rsidRPr="0040744C">
        <w:rPr>
          <w:b/>
        </w:rPr>
        <w:cr/>
      </w:r>
      <w:r w:rsidR="007E0CB6" w:rsidRPr="0040744C">
        <w:rPr>
          <w:b/>
        </w:rPr>
        <w:t xml:space="preserve">  </w:t>
      </w:r>
    </w:p>
    <w:p w:rsidR="007E0CB6" w:rsidRDefault="007E0CB6" w:rsidP="007E0CB6">
      <w:pPr>
        <w:jc w:val="both"/>
        <w:rPr>
          <w:rFonts w:ascii="Times New Roman" w:hAnsi="Times New Roman" w:cs="Times New Roman"/>
          <w:sz w:val="24"/>
          <w:szCs w:val="24"/>
        </w:rPr>
      </w:pPr>
      <w:r w:rsidRPr="007E0CB6">
        <w:rPr>
          <w:rFonts w:ascii="Times New Roman" w:hAnsi="Times New Roman" w:cs="Times New Roman"/>
          <w:sz w:val="24"/>
          <w:szCs w:val="24"/>
        </w:rPr>
        <w:t xml:space="preserve">W przedmiotowym postępowaniu złożono </w:t>
      </w:r>
      <w:r w:rsidR="00A04596">
        <w:rPr>
          <w:rFonts w:ascii="Times New Roman" w:hAnsi="Times New Roman" w:cs="Times New Roman"/>
          <w:sz w:val="24"/>
          <w:szCs w:val="24"/>
        </w:rPr>
        <w:t xml:space="preserve">2 oferty, których cena </w:t>
      </w:r>
      <w:r w:rsidR="002C2B39">
        <w:rPr>
          <w:rFonts w:ascii="Times New Roman" w:hAnsi="Times New Roman" w:cs="Times New Roman"/>
          <w:sz w:val="24"/>
          <w:szCs w:val="24"/>
        </w:rPr>
        <w:t>znacznie przewyższa możl</w:t>
      </w:r>
      <w:r w:rsidR="00A04596">
        <w:rPr>
          <w:rFonts w:ascii="Times New Roman" w:hAnsi="Times New Roman" w:cs="Times New Roman"/>
          <w:sz w:val="24"/>
          <w:szCs w:val="24"/>
        </w:rPr>
        <w:t xml:space="preserve">iwości finansowe Zamawiającego, zatem </w:t>
      </w:r>
      <w:r w:rsidRPr="007E0CB6">
        <w:rPr>
          <w:rFonts w:ascii="Times New Roman" w:hAnsi="Times New Roman" w:cs="Times New Roman"/>
          <w:sz w:val="24"/>
          <w:szCs w:val="24"/>
        </w:rPr>
        <w:t xml:space="preserve">zachodzi przesłanka unieważnienia postępowania na ww. podstawie prawnej.  </w:t>
      </w:r>
      <w:r w:rsidRPr="007E0CB6">
        <w:rPr>
          <w:rFonts w:ascii="Times New Roman" w:hAnsi="Times New Roman" w:cs="Times New Roman"/>
          <w:sz w:val="24"/>
          <w:szCs w:val="24"/>
        </w:rPr>
        <w:cr/>
      </w:r>
    </w:p>
    <w:p w:rsidR="00A04596" w:rsidRDefault="00A04596" w:rsidP="007E0C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596" w:rsidRPr="00A04596" w:rsidRDefault="00A04596" w:rsidP="00A04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744C" w:rsidRDefault="00A04596" w:rsidP="006D7C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C31">
        <w:rPr>
          <w:rFonts w:ascii="Times New Roman" w:hAnsi="Times New Roman" w:cs="Times New Roman"/>
          <w:color w:val="000000"/>
          <w:sz w:val="24"/>
          <w:szCs w:val="24"/>
        </w:rPr>
        <w:t>Wójt Gminy Kłomnice – P. Piotr Juszczyk</w:t>
      </w:r>
      <w:bookmarkStart w:id="0" w:name="_GoBack"/>
      <w:bookmarkEnd w:id="0"/>
    </w:p>
    <w:p w:rsidR="00A04596" w:rsidRDefault="00A04596" w:rsidP="00A04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4596" w:rsidRDefault="00A04596" w:rsidP="00A04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44C" w:rsidRDefault="0040744C" w:rsidP="007E0C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44C" w:rsidRDefault="0040744C" w:rsidP="007E0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</w:t>
      </w:r>
    </w:p>
    <w:p w:rsidR="00427BDC" w:rsidRPr="000460FF" w:rsidRDefault="0040744C" w:rsidP="00407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</w:t>
      </w:r>
    </w:p>
    <w:sectPr w:rsidR="00427BDC" w:rsidRPr="00046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0E"/>
    <w:rsid w:val="000460FF"/>
    <w:rsid w:val="0012150E"/>
    <w:rsid w:val="002C2B39"/>
    <w:rsid w:val="0040744C"/>
    <w:rsid w:val="00427BDC"/>
    <w:rsid w:val="006D7C31"/>
    <w:rsid w:val="00707E18"/>
    <w:rsid w:val="007E0CB6"/>
    <w:rsid w:val="00957541"/>
    <w:rsid w:val="00A04596"/>
    <w:rsid w:val="00A33A99"/>
    <w:rsid w:val="00F9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048A6-BD16-4ECA-9C48-93B9EF4B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0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3</cp:revision>
  <cp:lastPrinted>2017-07-10T09:21:00Z</cp:lastPrinted>
  <dcterms:created xsi:type="dcterms:W3CDTF">2017-07-10T09:21:00Z</dcterms:created>
  <dcterms:modified xsi:type="dcterms:W3CDTF">2017-07-10T09:41:00Z</dcterms:modified>
</cp:coreProperties>
</file>