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7" w:rsidRPr="003F3444" w:rsidRDefault="00F96C37" w:rsidP="00E065E8">
      <w:pPr>
        <w:ind w:left="5664" w:firstLine="708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 xml:space="preserve">Załącznik nr 7  </w:t>
      </w:r>
    </w:p>
    <w:p w:rsidR="00F96C37" w:rsidRPr="003F3444" w:rsidRDefault="00F96C37" w:rsidP="00F96C37">
      <w:pPr>
        <w:ind w:left="6372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>do dokumentacji przetargowej</w:t>
      </w:r>
    </w:p>
    <w:p w:rsidR="00F96C37" w:rsidRPr="003F3444" w:rsidRDefault="00F96C37" w:rsidP="00F96C37">
      <w:pPr>
        <w:rPr>
          <w:rFonts w:ascii="Calibri" w:hAnsi="Calibri"/>
          <w:i/>
          <w:sz w:val="20"/>
        </w:rPr>
      </w:pPr>
      <w:r w:rsidRPr="003F3444">
        <w:rPr>
          <w:rFonts w:ascii="Calibri" w:hAnsi="Calibri"/>
          <w:i/>
          <w:sz w:val="20"/>
        </w:rPr>
        <w:t> ...............................................................................................</w:t>
      </w:r>
    </w:p>
    <w:p w:rsidR="00F96C37" w:rsidRPr="003F3444" w:rsidRDefault="00F96C37" w:rsidP="00F96C37">
      <w:pPr>
        <w:rPr>
          <w:rFonts w:ascii="Calibri" w:hAnsi="Calibri"/>
          <w:sz w:val="20"/>
        </w:rPr>
      </w:pPr>
      <w:r w:rsidRPr="003F3444">
        <w:rPr>
          <w:rFonts w:ascii="Calibri" w:hAnsi="Calibri"/>
          <w:i/>
          <w:sz w:val="20"/>
        </w:rPr>
        <w:t xml:space="preserve">                         Pieczęć adresowa Oferenta </w:t>
      </w:r>
    </w:p>
    <w:p w:rsidR="00F96C37" w:rsidRPr="003F3444" w:rsidRDefault="00F96C37" w:rsidP="00F96C37">
      <w:pPr>
        <w:rPr>
          <w:rFonts w:ascii="Calibri" w:hAnsi="Calibri"/>
          <w:sz w:val="16"/>
        </w:rPr>
      </w:pPr>
      <w:r w:rsidRPr="003F3444">
        <w:rPr>
          <w:rFonts w:ascii="Calibri" w:hAnsi="Calibri"/>
          <w:sz w:val="16"/>
        </w:rPr>
        <w:t> </w:t>
      </w:r>
    </w:p>
    <w:p w:rsidR="00F96C37" w:rsidRPr="003F3444" w:rsidRDefault="00F96C37" w:rsidP="00F96C37">
      <w:pPr>
        <w:pStyle w:val="Stopka"/>
        <w:rPr>
          <w:rFonts w:ascii="Calibri" w:hAnsi="Calibri"/>
        </w:rPr>
      </w:pPr>
      <w:r w:rsidRPr="003F3444">
        <w:rPr>
          <w:rFonts w:ascii="Calibri" w:hAnsi="Calibri"/>
        </w:rPr>
        <w:t> </w:t>
      </w:r>
    </w:p>
    <w:p w:rsidR="00F96C37" w:rsidRPr="003F3444" w:rsidRDefault="00F96C37" w:rsidP="00F96C37">
      <w:pPr>
        <w:pStyle w:val="Stopka"/>
        <w:rPr>
          <w:rFonts w:ascii="Calibri" w:hAnsi="Calibri"/>
        </w:rPr>
      </w:pP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Nazwa oferenta ...................................................................................................................</w:t>
      </w: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Adres oferenta   ...................................................................................................................</w:t>
      </w: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Nr telefonu .................................................... nr faxu ........................................................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podstawowego sprzętu, będącego w dyspozycji oferenta, a  niezbędnego wg jego opinii do prawidłowej i terminowej realizacji zamówienia.</w:t>
      </w: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b/>
          <w:bCs/>
        </w:rPr>
      </w:pPr>
      <w:r w:rsidRPr="003F3444">
        <w:rPr>
          <w:rFonts w:ascii="Calibri" w:hAnsi="Calibri"/>
          <w:b/>
          <w:bCs/>
        </w:rPr>
        <w:t>Warunkiem koniecznym jest posiadanie przez Wykonawcę pojazd</w:t>
      </w:r>
      <w:r w:rsidR="006777EA" w:rsidRPr="003F3444">
        <w:rPr>
          <w:rFonts w:ascii="Calibri" w:hAnsi="Calibri"/>
          <w:b/>
          <w:bCs/>
        </w:rPr>
        <w:t>u</w:t>
      </w:r>
      <w:r w:rsidRPr="003F3444">
        <w:rPr>
          <w:rFonts w:ascii="Calibri" w:hAnsi="Calibri"/>
          <w:b/>
          <w:bCs/>
        </w:rPr>
        <w:t xml:space="preserve"> jak w przedmiocie zamówienia. Jednocześnie oferent oświadcza, iż w jego dyspozycji znajdują się odpowiednie pojazdy spełniające wymagania zawarte w siwz, którymi w przypadku awarii można zastąpić wskazane niżej środki transportu.</w:t>
      </w: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F96C37" w:rsidRPr="003F3444" w:rsidRDefault="003A3D71" w:rsidP="00F96C37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Pojazd</w:t>
      </w:r>
      <w:r w:rsidR="00A913EF">
        <w:rPr>
          <w:rFonts w:ascii="Calibri" w:hAnsi="Calibri"/>
        </w:rPr>
        <w:t>y</w:t>
      </w:r>
      <w:r w:rsidR="00F96C37" w:rsidRPr="003F3444">
        <w:rPr>
          <w:rFonts w:ascii="Calibri" w:hAnsi="Calibri"/>
        </w:rPr>
        <w:t xml:space="preserve"> do przewozu </w:t>
      </w:r>
      <w:r w:rsidR="00FF2645">
        <w:rPr>
          <w:rFonts w:ascii="Calibri" w:hAnsi="Calibri"/>
        </w:rPr>
        <w:t xml:space="preserve">osób </w:t>
      </w:r>
      <w:r w:rsidR="00A913EF">
        <w:rPr>
          <w:rFonts w:ascii="Calibri" w:hAnsi="Calibri"/>
        </w:rPr>
        <w:t>spełniające warunki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F96C37" w:rsidRPr="003F3444" w:rsidTr="00F96C37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E072D3" w:rsidRDefault="00F96C37" w:rsidP="00F96C37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val="pl-PL"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val="pl-PL" w:eastAsia="pl-PL"/>
              </w:rPr>
              <w:t xml:space="preserve">Nazwa sprzętu, numer rejestracyjny,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Ilość miejsc siedzących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8B69CF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6777EA" w:rsidRPr="003F3444" w:rsidRDefault="006777EA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kierowców, będących w dyspozycji oferenta, posiadających wymagane uprawnienia do prawidłowej i terminowej realizacji zamówienia. Wymagane jest wykazanie co najmniej 2 kierowców posiadających odpowiednie uprawnienia.</w:t>
      </w:r>
    </w:p>
    <w:p w:rsidR="00F96C37" w:rsidRPr="003F3444" w:rsidRDefault="00F96C37" w:rsidP="00F96C37">
      <w:pPr>
        <w:tabs>
          <w:tab w:val="left" w:pos="1950"/>
        </w:tabs>
        <w:jc w:val="center"/>
        <w:rPr>
          <w:rFonts w:ascii="Calibri" w:hAnsi="Calibri"/>
          <w:sz w:val="28"/>
        </w:rPr>
      </w:pPr>
    </w:p>
    <w:p w:rsidR="00F96C37" w:rsidRPr="003F3444" w:rsidRDefault="00CB271C" w:rsidP="00F96C37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Kierowcy d</w:t>
      </w:r>
      <w:r w:rsidR="00F96C37" w:rsidRPr="003F3444">
        <w:rPr>
          <w:rFonts w:ascii="Calibri" w:hAnsi="Calibri"/>
        </w:rPr>
        <w:t>o obsługi trasy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F96C37" w:rsidRPr="003F3444" w:rsidTr="00F96C37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E072D3" w:rsidRDefault="00F96C37" w:rsidP="00F96C37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val="pl-PL"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val="pl-PL" w:eastAsia="pl-PL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Nr prawa jazdy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8B69CF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E065E8" w:rsidRPr="003F3444" w:rsidRDefault="00E065E8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Integralną wymaganą część niniejszego oświadczenia stanowią: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dowodów rejestracyjnych wszystkich pojazdów wskazanych do obsługi tras</w:t>
      </w:r>
      <w:r w:rsidR="003A3D71" w:rsidRPr="003F3444">
        <w:rPr>
          <w:rFonts w:ascii="Calibri" w:hAnsi="Calibri"/>
        </w:rPr>
        <w:t>y</w:t>
      </w:r>
      <w:r w:rsidRPr="003F3444">
        <w:rPr>
          <w:rFonts w:ascii="Calibri" w:hAnsi="Calibri"/>
        </w:rPr>
        <w:t>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praw jazdy wszystkich kierowców wskazanych do obsługi tras</w:t>
      </w:r>
      <w:r w:rsidR="003A3D71" w:rsidRPr="003F3444">
        <w:rPr>
          <w:rFonts w:ascii="Calibri" w:hAnsi="Calibri"/>
        </w:rPr>
        <w:t>y.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 xml:space="preserve">Oryginały powyższych dokumentów </w:t>
      </w:r>
      <w:r w:rsidR="00A913EF">
        <w:rPr>
          <w:rFonts w:ascii="Calibri" w:hAnsi="Calibri"/>
        </w:rPr>
        <w:t>mogą</w:t>
      </w:r>
      <w:r w:rsidRPr="003F3444">
        <w:rPr>
          <w:rFonts w:ascii="Calibri" w:hAnsi="Calibri"/>
        </w:rPr>
        <w:t xml:space="preserve"> podlega</w:t>
      </w:r>
      <w:r w:rsidR="00A913EF">
        <w:rPr>
          <w:rFonts w:ascii="Calibri" w:hAnsi="Calibri"/>
        </w:rPr>
        <w:t>ć</w:t>
      </w:r>
      <w:r w:rsidRPr="003F3444">
        <w:rPr>
          <w:rFonts w:ascii="Calibri" w:hAnsi="Calibri"/>
        </w:rPr>
        <w:t xml:space="preserve"> weryfikacji przez Zamawiającego przed podpisaniem umowy</w:t>
      </w:r>
      <w:r w:rsidR="00A913EF">
        <w:rPr>
          <w:rFonts w:ascii="Calibri" w:hAnsi="Calibri"/>
        </w:rPr>
        <w:t xml:space="preserve"> oraz w trakcie realizacji zamówienia</w:t>
      </w:r>
      <w:r w:rsidRPr="003F3444">
        <w:rPr>
          <w:rFonts w:ascii="Calibri" w:hAnsi="Calibri"/>
        </w:rPr>
        <w:t>.</w:t>
      </w:r>
    </w:p>
    <w:p w:rsidR="00F96C37" w:rsidRPr="003F3444" w:rsidRDefault="00F96C3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935527" w:rsidRPr="003F3444" w:rsidRDefault="0093552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935527" w:rsidRPr="003F3444" w:rsidRDefault="0093552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tbl>
      <w:tblPr>
        <w:tblW w:w="0" w:type="auto"/>
        <w:jc w:val="center"/>
        <w:tblLook w:val="04A0"/>
      </w:tblPr>
      <w:tblGrid>
        <w:gridCol w:w="3756"/>
        <w:gridCol w:w="1701"/>
        <w:gridCol w:w="3753"/>
      </w:tblGrid>
      <w:tr w:rsidR="00935527" w:rsidRPr="003F3444" w:rsidTr="003F3444">
        <w:trPr>
          <w:jc w:val="center"/>
        </w:trPr>
        <w:tc>
          <w:tcPr>
            <w:tcW w:w="3756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53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</w:tr>
      <w:tr w:rsidR="00935527" w:rsidRPr="003F3444" w:rsidTr="003F3444">
        <w:trPr>
          <w:jc w:val="center"/>
        </w:trPr>
        <w:tc>
          <w:tcPr>
            <w:tcW w:w="3756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753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podpis oferenta</w:t>
            </w:r>
          </w:p>
        </w:tc>
      </w:tr>
    </w:tbl>
    <w:p w:rsidR="00F96C37" w:rsidRPr="003F3444" w:rsidRDefault="00F96C37" w:rsidP="00935527">
      <w:pPr>
        <w:tabs>
          <w:tab w:val="left" w:pos="1950"/>
        </w:tabs>
        <w:jc w:val="both"/>
        <w:rPr>
          <w:rFonts w:ascii="Calibri" w:hAnsi="Calibri"/>
        </w:rPr>
      </w:pPr>
    </w:p>
    <w:sectPr w:rsidR="00F96C37" w:rsidRPr="003F3444" w:rsidSect="00F96C37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2C" w:rsidRDefault="009B7C2C">
      <w:r>
        <w:separator/>
      </w:r>
    </w:p>
  </w:endnote>
  <w:endnote w:type="continuationSeparator" w:id="1">
    <w:p w:rsidR="009B7C2C" w:rsidRDefault="009B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F96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C37" w:rsidRDefault="00F96C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F96C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2C" w:rsidRDefault="009B7C2C">
      <w:r>
        <w:separator/>
      </w:r>
    </w:p>
  </w:footnote>
  <w:footnote w:type="continuationSeparator" w:id="1">
    <w:p w:rsidR="009B7C2C" w:rsidRDefault="009B7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C37"/>
    <w:rsid w:val="000124F9"/>
    <w:rsid w:val="00171A0F"/>
    <w:rsid w:val="001D23E4"/>
    <w:rsid w:val="001E49D7"/>
    <w:rsid w:val="00322AE4"/>
    <w:rsid w:val="003A3D71"/>
    <w:rsid w:val="003F3444"/>
    <w:rsid w:val="006777EA"/>
    <w:rsid w:val="00684540"/>
    <w:rsid w:val="007F5BE7"/>
    <w:rsid w:val="008B69CF"/>
    <w:rsid w:val="00914EE7"/>
    <w:rsid w:val="00935527"/>
    <w:rsid w:val="009B7C2C"/>
    <w:rsid w:val="00A913EF"/>
    <w:rsid w:val="00B93853"/>
    <w:rsid w:val="00C8318B"/>
    <w:rsid w:val="00CB271C"/>
    <w:rsid w:val="00E065E8"/>
    <w:rsid w:val="00E072D3"/>
    <w:rsid w:val="00EB498A"/>
    <w:rsid w:val="00ED2F09"/>
    <w:rsid w:val="00F763A0"/>
    <w:rsid w:val="00F96C37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37"/>
    <w:rPr>
      <w:rFonts w:eastAsia="SimSun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96C37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96C37"/>
    <w:rPr>
      <w:rFonts w:ascii="Verdana" w:eastAsia="Times New Roman" w:hAnsi="Verdana"/>
      <w:b/>
      <w:bCs/>
      <w:color w:val="0000A0"/>
      <w:sz w:val="24"/>
      <w:szCs w:val="24"/>
    </w:rPr>
  </w:style>
  <w:style w:type="paragraph" w:styleId="Stopka">
    <w:name w:val="footer"/>
    <w:basedOn w:val="Normalny"/>
    <w:link w:val="StopkaZnak"/>
    <w:rsid w:val="00F96C3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F96C37"/>
    <w:rPr>
      <w:rFonts w:eastAsia="SimSun"/>
      <w:sz w:val="24"/>
      <w:szCs w:val="24"/>
      <w:lang w:eastAsia="zh-CN"/>
    </w:rPr>
  </w:style>
  <w:style w:type="character" w:styleId="Numerstrony">
    <w:name w:val="page number"/>
    <w:rsid w:val="00F96C37"/>
  </w:style>
  <w:style w:type="character" w:styleId="Uwydatnienie">
    <w:name w:val="Emphasis"/>
    <w:qFormat/>
    <w:rsid w:val="00F96C37"/>
    <w:rPr>
      <w:i/>
      <w:iCs/>
    </w:rPr>
  </w:style>
  <w:style w:type="paragraph" w:styleId="Tekstpodstawowy2">
    <w:name w:val="Body Text 2"/>
    <w:basedOn w:val="Normalny"/>
    <w:link w:val="Tekstpodstawowy2Znak"/>
    <w:rsid w:val="00F96C37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F96C37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65E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065E8"/>
    <w:rPr>
      <w:rFonts w:eastAsia="SimSu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3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2</cp:revision>
  <dcterms:created xsi:type="dcterms:W3CDTF">2017-05-09T06:31:00Z</dcterms:created>
  <dcterms:modified xsi:type="dcterms:W3CDTF">2017-05-09T06:31:00Z</dcterms:modified>
</cp:coreProperties>
</file>