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BF" w:rsidRDefault="008D5FDF" w:rsidP="0016362C">
      <w:pPr>
        <w:pStyle w:val="Bezodstpw"/>
        <w:ind w:left="5670"/>
      </w:pPr>
      <w:r>
        <w:t>Załącznik nr 2</w:t>
      </w:r>
    </w:p>
    <w:p w:rsidR="008D5FDF" w:rsidRDefault="008D5FDF" w:rsidP="0016362C">
      <w:pPr>
        <w:pStyle w:val="Bezodstpw"/>
        <w:ind w:left="5670"/>
      </w:pPr>
      <w:r>
        <w:t>do uchwały Nr 2</w:t>
      </w:r>
      <w:r w:rsidR="00C7528A">
        <w:t>/2017</w:t>
      </w:r>
    </w:p>
    <w:p w:rsidR="008D5FDF" w:rsidRDefault="008D5FDF" w:rsidP="0016362C">
      <w:pPr>
        <w:pStyle w:val="Bezodstpw"/>
        <w:ind w:left="5670"/>
      </w:pPr>
      <w:r>
        <w:t>Gminnej Komisji Wyborczej w Kłomnicach</w:t>
      </w:r>
    </w:p>
    <w:p w:rsidR="008D5FDF" w:rsidRDefault="008D5FDF" w:rsidP="0016362C">
      <w:pPr>
        <w:pStyle w:val="Bezodstpw"/>
        <w:ind w:left="5670"/>
      </w:pPr>
      <w:r>
        <w:t>z dnia 30 marca 2017r.</w:t>
      </w:r>
    </w:p>
    <w:p w:rsidR="008D5FDF" w:rsidRDefault="008D5FDF" w:rsidP="008D5FDF">
      <w:pPr>
        <w:pStyle w:val="Bezodstpw"/>
      </w:pPr>
    </w:p>
    <w:p w:rsidR="008D5FDF" w:rsidRDefault="008D5FDF" w:rsidP="008D5FDF">
      <w:pPr>
        <w:pStyle w:val="Bezodstpw"/>
      </w:pPr>
    </w:p>
    <w:p w:rsidR="008D5FDF" w:rsidRDefault="008D5FDF" w:rsidP="008D5FDF">
      <w:pPr>
        <w:pStyle w:val="Bezodstpw"/>
      </w:pPr>
    </w:p>
    <w:p w:rsidR="008D5FDF" w:rsidRDefault="008D5FDF" w:rsidP="008D5FDF">
      <w:pPr>
        <w:pStyle w:val="Bezodstpw"/>
      </w:pPr>
    </w:p>
    <w:p w:rsidR="008D5FDF" w:rsidRDefault="008D5FDF" w:rsidP="008D5FDF">
      <w:pPr>
        <w:pStyle w:val="Bezodstpw"/>
      </w:pPr>
    </w:p>
    <w:p w:rsidR="008D5FDF" w:rsidRDefault="008D5FDF" w:rsidP="008D5FDF">
      <w:pPr>
        <w:pStyle w:val="Bezodstpw"/>
        <w:jc w:val="center"/>
        <w:rPr>
          <w:b/>
        </w:rPr>
      </w:pPr>
      <w:r>
        <w:rPr>
          <w:b/>
        </w:rPr>
        <w:t>Nakład kart do głosowania dla okręgu wyborczego nr 4, obwodu głosowania nr 2 i nr 12 w</w:t>
      </w:r>
      <w:r w:rsidR="0016362C">
        <w:rPr>
          <w:b/>
        </w:rPr>
        <w:t> </w:t>
      </w:r>
      <w:bookmarkStart w:id="0" w:name="_GoBack"/>
      <w:bookmarkEnd w:id="0"/>
      <w:r>
        <w:rPr>
          <w:b/>
        </w:rPr>
        <w:t>wyborach uzupełniających do Rady Gminy Kłomnice</w:t>
      </w:r>
    </w:p>
    <w:p w:rsidR="008D5FDF" w:rsidRDefault="008D5FDF" w:rsidP="008D5FDF">
      <w:pPr>
        <w:pStyle w:val="Bezodstpw"/>
        <w:jc w:val="center"/>
        <w:rPr>
          <w:b/>
        </w:rPr>
      </w:pPr>
    </w:p>
    <w:p w:rsidR="008D5FDF" w:rsidRDefault="008D5FDF" w:rsidP="008D5FDF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525"/>
        <w:gridCol w:w="1002"/>
        <w:gridCol w:w="1560"/>
        <w:gridCol w:w="1701"/>
        <w:gridCol w:w="1889"/>
      </w:tblGrid>
      <w:tr w:rsidR="008D5FDF" w:rsidTr="00B747E5">
        <w:trPr>
          <w:trHeight w:val="757"/>
        </w:trPr>
        <w:tc>
          <w:tcPr>
            <w:tcW w:w="550" w:type="dxa"/>
          </w:tcPr>
          <w:p w:rsidR="008D5FDF" w:rsidRPr="008D5FDF" w:rsidRDefault="008D5FDF" w:rsidP="008D5FDF">
            <w:pPr>
              <w:pStyle w:val="Bezodstpw"/>
              <w:rPr>
                <w:b/>
              </w:rPr>
            </w:pPr>
            <w:r w:rsidRPr="008D5FDF">
              <w:rPr>
                <w:b/>
              </w:rPr>
              <w:t>L.p.</w:t>
            </w:r>
          </w:p>
        </w:tc>
        <w:tc>
          <w:tcPr>
            <w:tcW w:w="2525" w:type="dxa"/>
          </w:tcPr>
          <w:p w:rsidR="008D5FDF" w:rsidRPr="008D5FDF" w:rsidRDefault="008D5FDF" w:rsidP="008D5FDF">
            <w:pPr>
              <w:pStyle w:val="Bezodstpw"/>
              <w:rPr>
                <w:b/>
              </w:rPr>
            </w:pPr>
            <w:r w:rsidRPr="008D5FDF">
              <w:rPr>
                <w:b/>
              </w:rPr>
              <w:t xml:space="preserve">Karty </w:t>
            </w:r>
          </w:p>
        </w:tc>
        <w:tc>
          <w:tcPr>
            <w:tcW w:w="1002" w:type="dxa"/>
          </w:tcPr>
          <w:p w:rsidR="008D5FDF" w:rsidRPr="00B747E5" w:rsidRDefault="008D5FDF" w:rsidP="00B747E5">
            <w:pPr>
              <w:pStyle w:val="Bezodstpw"/>
              <w:jc w:val="center"/>
            </w:pPr>
            <w:r w:rsidRPr="00B747E5">
              <w:t>Format</w:t>
            </w:r>
          </w:p>
        </w:tc>
        <w:tc>
          <w:tcPr>
            <w:tcW w:w="1560" w:type="dxa"/>
          </w:tcPr>
          <w:p w:rsidR="008D5FDF" w:rsidRPr="008D5FDF" w:rsidRDefault="008D5FDF" w:rsidP="008D5FDF">
            <w:pPr>
              <w:pStyle w:val="Bezodstpw"/>
              <w:rPr>
                <w:b/>
              </w:rPr>
            </w:pPr>
            <w:r w:rsidRPr="008D5FDF">
              <w:rPr>
                <w:b/>
              </w:rPr>
              <w:t>Liczba uprawnionych</w:t>
            </w:r>
          </w:p>
        </w:tc>
        <w:tc>
          <w:tcPr>
            <w:tcW w:w="1701" w:type="dxa"/>
          </w:tcPr>
          <w:p w:rsidR="008D5FDF" w:rsidRPr="008D5FDF" w:rsidRDefault="008D5FDF" w:rsidP="008D5FDF">
            <w:pPr>
              <w:pStyle w:val="Bezodstpw"/>
              <w:rPr>
                <w:b/>
              </w:rPr>
            </w:pPr>
            <w:r w:rsidRPr="008D5FDF">
              <w:rPr>
                <w:b/>
              </w:rPr>
              <w:t>Obwód głosowania</w:t>
            </w:r>
          </w:p>
        </w:tc>
        <w:tc>
          <w:tcPr>
            <w:tcW w:w="1889" w:type="dxa"/>
          </w:tcPr>
          <w:p w:rsidR="008D5FDF" w:rsidRPr="008D5FDF" w:rsidRDefault="008D5FDF" w:rsidP="008D5FDF">
            <w:pPr>
              <w:pStyle w:val="Bezodstpw"/>
              <w:rPr>
                <w:b/>
              </w:rPr>
            </w:pPr>
            <w:r w:rsidRPr="008D5FDF">
              <w:rPr>
                <w:b/>
              </w:rPr>
              <w:t xml:space="preserve">Ilość sztuk – </w:t>
            </w:r>
          </w:p>
          <w:p w:rsidR="008D5FDF" w:rsidRPr="008D5FDF" w:rsidRDefault="008D5FDF" w:rsidP="008D5FDF">
            <w:pPr>
              <w:pStyle w:val="Bezodstpw"/>
              <w:rPr>
                <w:b/>
              </w:rPr>
            </w:pPr>
            <w:r w:rsidRPr="008D5FDF">
              <w:rPr>
                <w:b/>
              </w:rPr>
              <w:t>paczek</w:t>
            </w:r>
          </w:p>
          <w:p w:rsidR="008D5FDF" w:rsidRDefault="008D5FDF" w:rsidP="008D5FDF">
            <w:pPr>
              <w:pStyle w:val="Bezodstpw"/>
            </w:pPr>
          </w:p>
        </w:tc>
      </w:tr>
      <w:tr w:rsidR="008F2A0A" w:rsidTr="00B747E5">
        <w:tc>
          <w:tcPr>
            <w:tcW w:w="550" w:type="dxa"/>
          </w:tcPr>
          <w:p w:rsidR="008F2A0A" w:rsidRDefault="008F2A0A" w:rsidP="008D5FDF">
            <w:pPr>
              <w:pStyle w:val="Bezodstpw"/>
            </w:pPr>
            <w:r>
              <w:t>1.</w:t>
            </w:r>
          </w:p>
        </w:tc>
        <w:tc>
          <w:tcPr>
            <w:tcW w:w="2525" w:type="dxa"/>
          </w:tcPr>
          <w:p w:rsidR="008F2A0A" w:rsidRDefault="008F2A0A" w:rsidP="008D5FDF">
            <w:pPr>
              <w:pStyle w:val="Bezodstpw"/>
            </w:pPr>
            <w:r>
              <w:t>Karty do głosowania w okręgu wyborczym Nr  4</w:t>
            </w:r>
          </w:p>
        </w:tc>
        <w:tc>
          <w:tcPr>
            <w:tcW w:w="1002" w:type="dxa"/>
          </w:tcPr>
          <w:p w:rsidR="008F2A0A" w:rsidRDefault="008F2A0A" w:rsidP="008D5FDF">
            <w:pPr>
              <w:pStyle w:val="Bezodstpw"/>
              <w:jc w:val="center"/>
            </w:pPr>
            <w:r>
              <w:t>A4</w:t>
            </w:r>
          </w:p>
        </w:tc>
        <w:tc>
          <w:tcPr>
            <w:tcW w:w="1560" w:type="dxa"/>
          </w:tcPr>
          <w:p w:rsidR="008F2A0A" w:rsidRDefault="008F2A0A" w:rsidP="008D5FDF">
            <w:pPr>
              <w:pStyle w:val="Bezodstpw"/>
              <w:jc w:val="center"/>
            </w:pPr>
            <w:r>
              <w:t>409</w:t>
            </w:r>
          </w:p>
        </w:tc>
        <w:tc>
          <w:tcPr>
            <w:tcW w:w="1701" w:type="dxa"/>
          </w:tcPr>
          <w:p w:rsidR="008F2A0A" w:rsidRDefault="008F2A0A" w:rsidP="008D5FDF">
            <w:pPr>
              <w:pStyle w:val="Bezodstpw"/>
            </w:pPr>
            <w:r>
              <w:t>Obwód Nr 2</w:t>
            </w:r>
          </w:p>
          <w:p w:rsidR="008F2A0A" w:rsidRDefault="008F2A0A" w:rsidP="008D5FDF">
            <w:pPr>
              <w:pStyle w:val="Bezodstpw"/>
            </w:pPr>
            <w:r>
              <w:t>Gminny Ośrodek Kultury w Kłomnicach</w:t>
            </w:r>
          </w:p>
        </w:tc>
        <w:tc>
          <w:tcPr>
            <w:tcW w:w="1889" w:type="dxa"/>
          </w:tcPr>
          <w:p w:rsidR="008F2A0A" w:rsidRPr="00B747E5" w:rsidRDefault="00115BD9" w:rsidP="008D5FDF">
            <w:pPr>
              <w:pStyle w:val="Bezodstpw"/>
              <w:rPr>
                <w:b/>
              </w:rPr>
            </w:pPr>
            <w:r>
              <w:rPr>
                <w:b/>
              </w:rPr>
              <w:t>1 paczka -409</w:t>
            </w:r>
            <w:r w:rsidR="008F2A0A" w:rsidRPr="00B747E5">
              <w:rPr>
                <w:b/>
              </w:rPr>
              <w:t xml:space="preserve"> szt.</w:t>
            </w:r>
          </w:p>
          <w:p w:rsidR="008F2A0A" w:rsidRDefault="008F2A0A" w:rsidP="008D5FDF">
            <w:pPr>
              <w:pStyle w:val="Bezodstpw"/>
            </w:pPr>
          </w:p>
        </w:tc>
      </w:tr>
      <w:tr w:rsidR="008F2A0A" w:rsidTr="00B747E5">
        <w:tc>
          <w:tcPr>
            <w:tcW w:w="550" w:type="dxa"/>
          </w:tcPr>
          <w:p w:rsidR="008F2A0A" w:rsidRDefault="008F2A0A" w:rsidP="008D5FDF">
            <w:pPr>
              <w:pStyle w:val="Bezodstpw"/>
            </w:pPr>
            <w:r>
              <w:t>2.</w:t>
            </w:r>
          </w:p>
        </w:tc>
        <w:tc>
          <w:tcPr>
            <w:tcW w:w="2525" w:type="dxa"/>
          </w:tcPr>
          <w:p w:rsidR="008F2A0A" w:rsidRDefault="008F2A0A" w:rsidP="008D5FDF">
            <w:pPr>
              <w:pStyle w:val="Bezodstpw"/>
            </w:pPr>
            <w:r>
              <w:t>Karty do głosowania w okręgu wyborczym Nr  4</w:t>
            </w:r>
          </w:p>
        </w:tc>
        <w:tc>
          <w:tcPr>
            <w:tcW w:w="1002" w:type="dxa"/>
          </w:tcPr>
          <w:p w:rsidR="008F2A0A" w:rsidRDefault="008F2A0A" w:rsidP="008F2A0A">
            <w:pPr>
              <w:pStyle w:val="Bezodstpw"/>
              <w:jc w:val="center"/>
            </w:pPr>
            <w:r>
              <w:t>A4</w:t>
            </w:r>
          </w:p>
        </w:tc>
        <w:tc>
          <w:tcPr>
            <w:tcW w:w="1560" w:type="dxa"/>
          </w:tcPr>
          <w:p w:rsidR="008F2A0A" w:rsidRDefault="008F2A0A" w:rsidP="008F2A0A">
            <w:pPr>
              <w:pStyle w:val="Bezodstpw"/>
              <w:jc w:val="center"/>
            </w:pPr>
            <w:r>
              <w:t>397</w:t>
            </w:r>
          </w:p>
        </w:tc>
        <w:tc>
          <w:tcPr>
            <w:tcW w:w="1701" w:type="dxa"/>
          </w:tcPr>
          <w:p w:rsidR="008F2A0A" w:rsidRDefault="008F2A0A" w:rsidP="008D5FDF">
            <w:pPr>
              <w:pStyle w:val="Bezodstpw"/>
            </w:pPr>
            <w:r>
              <w:t>Obwód Nr 12</w:t>
            </w:r>
          </w:p>
          <w:p w:rsidR="008F2A0A" w:rsidRDefault="008F2A0A" w:rsidP="008D5FDF">
            <w:pPr>
              <w:pStyle w:val="Bezodstpw"/>
            </w:pPr>
            <w:r>
              <w:t>Strażnica OSP Pacierzów</w:t>
            </w:r>
          </w:p>
        </w:tc>
        <w:tc>
          <w:tcPr>
            <w:tcW w:w="1889" w:type="dxa"/>
          </w:tcPr>
          <w:p w:rsidR="008F2A0A" w:rsidRPr="00B747E5" w:rsidRDefault="00115BD9" w:rsidP="008D5FDF">
            <w:pPr>
              <w:pStyle w:val="Bezodstpw"/>
              <w:rPr>
                <w:b/>
              </w:rPr>
            </w:pPr>
            <w:r>
              <w:rPr>
                <w:b/>
              </w:rPr>
              <w:t>1 paczka- 397</w:t>
            </w:r>
            <w:r w:rsidR="008F2A0A" w:rsidRPr="00B747E5">
              <w:rPr>
                <w:b/>
              </w:rPr>
              <w:t xml:space="preserve"> szt.</w:t>
            </w:r>
          </w:p>
        </w:tc>
      </w:tr>
    </w:tbl>
    <w:p w:rsidR="008D5FDF" w:rsidRDefault="008D5FDF" w:rsidP="008D5FDF">
      <w:pPr>
        <w:pStyle w:val="Bezodstpw"/>
      </w:pPr>
    </w:p>
    <w:p w:rsidR="008D5FDF" w:rsidRDefault="008D5FDF"/>
    <w:sectPr w:rsidR="008D5FDF" w:rsidSect="003F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07770"/>
    <w:multiLevelType w:val="hybridMultilevel"/>
    <w:tmpl w:val="60EA8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FDF"/>
    <w:rsid w:val="00115BD9"/>
    <w:rsid w:val="0016362C"/>
    <w:rsid w:val="003F73BF"/>
    <w:rsid w:val="006358B3"/>
    <w:rsid w:val="008D5FDF"/>
    <w:rsid w:val="008F2A0A"/>
    <w:rsid w:val="00B747E5"/>
    <w:rsid w:val="00C7528A"/>
    <w:rsid w:val="00D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CE032-1A21-4571-AC1B-F85181F5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5FD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D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Sośniak</dc:creator>
  <cp:lastModifiedBy>Paweł Wysocki</cp:lastModifiedBy>
  <cp:revision>5</cp:revision>
  <cp:lastPrinted>2017-03-29T08:28:00Z</cp:lastPrinted>
  <dcterms:created xsi:type="dcterms:W3CDTF">2017-03-28T13:45:00Z</dcterms:created>
  <dcterms:modified xsi:type="dcterms:W3CDTF">2017-03-30T10:50:00Z</dcterms:modified>
</cp:coreProperties>
</file>