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13" w:rsidRPr="00FA4AD3" w:rsidRDefault="00E97F13" w:rsidP="00F72568">
      <w:pPr>
        <w:pStyle w:val="Tytu"/>
        <w:rPr>
          <w:rFonts w:asciiTheme="minorHAnsi" w:hAnsiTheme="minorHAnsi" w:cstheme="minorHAnsi"/>
        </w:rPr>
      </w:pPr>
      <w:bookmarkStart w:id="0" w:name="_GoBack"/>
      <w:r w:rsidRPr="00FA4AD3">
        <w:rPr>
          <w:rFonts w:asciiTheme="minorHAnsi" w:hAnsiTheme="minorHAnsi" w:cstheme="minorHAnsi"/>
        </w:rPr>
        <w:t>Informacja</w:t>
      </w:r>
    </w:p>
    <w:p w:rsidR="00E97F13" w:rsidRPr="00FA4AD3" w:rsidRDefault="00E97F13" w:rsidP="00F72568">
      <w:pPr>
        <w:pStyle w:val="Tytu"/>
        <w:rPr>
          <w:rFonts w:asciiTheme="minorHAnsi" w:hAnsiTheme="minorHAnsi" w:cstheme="minorHAnsi"/>
        </w:rPr>
      </w:pPr>
      <w:r w:rsidRPr="00FA4AD3">
        <w:rPr>
          <w:rFonts w:asciiTheme="minorHAnsi" w:hAnsiTheme="minorHAnsi" w:cstheme="minorHAnsi"/>
        </w:rPr>
        <w:t>z przeprowadzonego naboru na</w:t>
      </w:r>
    </w:p>
    <w:p w:rsidR="00E97F13" w:rsidRDefault="00FA4AD3" w:rsidP="00F72568">
      <w:pPr>
        <w:jc w:val="center"/>
        <w:rPr>
          <w:rFonts w:asciiTheme="minorHAnsi" w:hAnsiTheme="minorHAnsi" w:cstheme="minorHAnsi"/>
          <w:b/>
          <w:vertAlign w:val="baseline"/>
        </w:rPr>
      </w:pPr>
      <w:r w:rsidRPr="00FA4AD3">
        <w:rPr>
          <w:rFonts w:asciiTheme="minorHAnsi" w:hAnsiTheme="minorHAnsi" w:cstheme="minorHAnsi"/>
          <w:b/>
          <w:vertAlign w:val="baseline"/>
        </w:rPr>
        <w:t>wolne stanowisko urzędnicze –</w:t>
      </w:r>
      <w:r w:rsidR="00880539">
        <w:rPr>
          <w:rFonts w:asciiTheme="minorHAnsi" w:hAnsiTheme="minorHAnsi" w:cstheme="minorHAnsi"/>
          <w:b/>
          <w:vertAlign w:val="baseline"/>
        </w:rPr>
        <w:t xml:space="preserve"> </w:t>
      </w:r>
      <w:r w:rsidR="00984862">
        <w:rPr>
          <w:rFonts w:asciiTheme="minorHAnsi" w:hAnsiTheme="minorHAnsi" w:cstheme="minorHAnsi"/>
          <w:b/>
          <w:vertAlign w:val="baseline"/>
        </w:rPr>
        <w:t>inspektor  do spraw gospodarki odpadami</w:t>
      </w:r>
      <w:r w:rsidRPr="00FA4AD3">
        <w:rPr>
          <w:rFonts w:asciiTheme="minorHAnsi" w:hAnsiTheme="minorHAnsi" w:cstheme="minorHAnsi"/>
          <w:b/>
          <w:vertAlign w:val="baseline"/>
        </w:rPr>
        <w:t>.</w:t>
      </w:r>
    </w:p>
    <w:bookmarkEnd w:id="0"/>
    <w:p w:rsidR="00FA4AD3" w:rsidRPr="00FA4AD3" w:rsidRDefault="00FA4AD3" w:rsidP="00251265">
      <w:pPr>
        <w:jc w:val="both"/>
        <w:rPr>
          <w:rFonts w:asciiTheme="minorHAnsi" w:hAnsiTheme="minorHAnsi" w:cstheme="minorHAnsi"/>
          <w:b/>
          <w:vertAlign w:val="baseline"/>
        </w:rPr>
      </w:pPr>
    </w:p>
    <w:p w:rsidR="00E97F13" w:rsidRPr="008B1BC6" w:rsidRDefault="00E97F13" w:rsidP="00251265">
      <w:pPr>
        <w:pStyle w:val="Tekstpodstawowy"/>
        <w:rPr>
          <w:rFonts w:asciiTheme="minorHAnsi" w:hAnsiTheme="minorHAnsi" w:cstheme="minorHAnsi"/>
        </w:rPr>
      </w:pPr>
      <w:r w:rsidRPr="008B1BC6">
        <w:rPr>
          <w:rFonts w:asciiTheme="minorHAnsi" w:hAnsiTheme="minorHAnsi" w:cstheme="minorHAnsi"/>
        </w:rPr>
        <w:t>W związku z ogłoszeniem przez Wójta Gminy Kłomn</w:t>
      </w:r>
      <w:r w:rsidR="00FA4AD3">
        <w:rPr>
          <w:rFonts w:asciiTheme="minorHAnsi" w:hAnsiTheme="minorHAnsi" w:cstheme="minorHAnsi"/>
        </w:rPr>
        <w:t>ice naboru na wolne stanowisko urzędnicze –</w:t>
      </w:r>
      <w:r w:rsidR="00984862">
        <w:rPr>
          <w:rFonts w:asciiTheme="minorHAnsi" w:hAnsiTheme="minorHAnsi" w:cstheme="minorHAnsi"/>
        </w:rPr>
        <w:t xml:space="preserve">inspektor do spraw gospodarki odpadami </w:t>
      </w:r>
      <w:r w:rsidRPr="008B1BC6">
        <w:rPr>
          <w:rFonts w:asciiTheme="minorHAnsi" w:hAnsiTheme="minorHAnsi" w:cstheme="minorHAnsi"/>
        </w:rPr>
        <w:t>w Kłomnicach Komisja Konkur</w:t>
      </w:r>
      <w:r w:rsidR="00984862">
        <w:rPr>
          <w:rFonts w:asciiTheme="minorHAnsi" w:hAnsiTheme="minorHAnsi" w:cstheme="minorHAnsi"/>
        </w:rPr>
        <w:t>sowa powołana Zarządzeniem nr 93/2016 Wójta Gminy Kłomnice z dnia 06.06</w:t>
      </w:r>
      <w:r w:rsidR="00FA4AD3">
        <w:rPr>
          <w:rFonts w:asciiTheme="minorHAnsi" w:hAnsiTheme="minorHAnsi" w:cstheme="minorHAnsi"/>
        </w:rPr>
        <w:t>.2016</w:t>
      </w:r>
      <w:r w:rsidRPr="008B1BC6">
        <w:rPr>
          <w:rFonts w:asciiTheme="minorHAnsi" w:hAnsiTheme="minorHAnsi" w:cstheme="minorHAnsi"/>
        </w:rPr>
        <w:t>r. do przeprowadzenia postępowania konkursowego w składzie:</w:t>
      </w:r>
    </w:p>
    <w:p w:rsidR="00E97F13" w:rsidRPr="008B1BC6" w:rsidRDefault="00FA4AD3" w:rsidP="002512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>Barbara Mizera – Przewodnicząca</w:t>
      </w:r>
    </w:p>
    <w:p w:rsidR="00E97F13" w:rsidRPr="008B1BC6" w:rsidRDefault="00FA4AD3" w:rsidP="002512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Adam Śliwakowski </w:t>
      </w:r>
      <w:r w:rsidR="00E97F13" w:rsidRPr="008B1BC6">
        <w:rPr>
          <w:rFonts w:asciiTheme="minorHAnsi" w:hAnsiTheme="minorHAnsi" w:cstheme="minorHAnsi"/>
          <w:vertAlign w:val="baseline"/>
        </w:rPr>
        <w:t>– Członek</w:t>
      </w:r>
    </w:p>
    <w:p w:rsidR="00E97F13" w:rsidRPr="008B1BC6" w:rsidRDefault="00984862" w:rsidP="002512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Bożena Lara </w:t>
      </w:r>
      <w:r w:rsidR="00E97F13" w:rsidRPr="008B1BC6">
        <w:rPr>
          <w:rFonts w:asciiTheme="minorHAnsi" w:hAnsiTheme="minorHAnsi" w:cstheme="minorHAnsi"/>
          <w:vertAlign w:val="baseline"/>
        </w:rPr>
        <w:t>– Członek</w:t>
      </w:r>
    </w:p>
    <w:p w:rsidR="00E97F13" w:rsidRPr="008B1BC6" w:rsidRDefault="00984862" w:rsidP="00251265">
      <w:pPr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>przystąpiła w dniu 27.06</w:t>
      </w:r>
      <w:r w:rsidR="00FA4AD3">
        <w:rPr>
          <w:rFonts w:asciiTheme="minorHAnsi" w:hAnsiTheme="minorHAnsi" w:cstheme="minorHAnsi"/>
          <w:vertAlign w:val="baseline"/>
        </w:rPr>
        <w:t>.2016r. o godzinie 11</w:t>
      </w:r>
      <w:r w:rsidR="00E97F13" w:rsidRPr="008B1BC6">
        <w:rPr>
          <w:rFonts w:asciiTheme="minorHAnsi" w:hAnsiTheme="minorHAnsi" w:cstheme="minorHAnsi"/>
          <w:vertAlign w:val="baseline"/>
        </w:rPr>
        <w:t>:00 do I etapu naboru.</w:t>
      </w:r>
    </w:p>
    <w:p w:rsidR="00E97F13" w:rsidRPr="0029088F" w:rsidRDefault="00E97F13" w:rsidP="00251265">
      <w:pPr>
        <w:jc w:val="both"/>
        <w:rPr>
          <w:rFonts w:asciiTheme="minorHAnsi" w:hAnsiTheme="minorHAnsi" w:cstheme="minorHAnsi"/>
          <w:bCs/>
          <w:vertAlign w:val="baseline"/>
        </w:rPr>
      </w:pPr>
      <w:r w:rsidRPr="0029088F">
        <w:rPr>
          <w:rFonts w:asciiTheme="minorHAnsi" w:hAnsiTheme="minorHAnsi" w:cstheme="minorHAnsi"/>
          <w:bCs/>
          <w:vertAlign w:val="baseline"/>
        </w:rPr>
        <w:t>Komisja ustaliła, co następuje:</w:t>
      </w:r>
    </w:p>
    <w:p w:rsidR="00E97F13" w:rsidRPr="005C0AD5" w:rsidRDefault="005C0AD5" w:rsidP="00251265">
      <w:pPr>
        <w:ind w:left="66"/>
        <w:jc w:val="both"/>
        <w:rPr>
          <w:rFonts w:asciiTheme="minorHAnsi" w:hAnsiTheme="minorHAnsi" w:cstheme="minorHAnsi"/>
          <w:vertAlign w:val="baseline"/>
        </w:rPr>
      </w:pPr>
      <w:r w:rsidRPr="005C0AD5">
        <w:rPr>
          <w:rFonts w:asciiTheme="minorHAnsi" w:hAnsiTheme="minorHAnsi" w:cstheme="minorHAnsi"/>
          <w:vertAlign w:val="baseline"/>
        </w:rPr>
        <w:t xml:space="preserve">1. </w:t>
      </w:r>
      <w:r w:rsidR="00E97F13" w:rsidRPr="005C0AD5">
        <w:rPr>
          <w:rFonts w:asciiTheme="minorHAnsi" w:hAnsiTheme="minorHAnsi" w:cstheme="minorHAnsi"/>
          <w:vertAlign w:val="baseline"/>
        </w:rPr>
        <w:t>W związku z naborem na</w:t>
      </w:r>
      <w:r w:rsidR="005E1A36">
        <w:rPr>
          <w:rFonts w:asciiTheme="minorHAnsi" w:hAnsiTheme="minorHAnsi" w:cstheme="minorHAnsi"/>
          <w:vertAlign w:val="baseline"/>
        </w:rPr>
        <w:t xml:space="preserve"> wolne</w:t>
      </w:r>
      <w:r w:rsidR="00E97F13" w:rsidRPr="005C0AD5">
        <w:rPr>
          <w:rFonts w:asciiTheme="minorHAnsi" w:hAnsiTheme="minorHAnsi" w:cstheme="minorHAnsi"/>
          <w:vertAlign w:val="baseline"/>
        </w:rPr>
        <w:t xml:space="preserve"> stanowisko</w:t>
      </w:r>
      <w:r w:rsidR="00FA4AD3">
        <w:rPr>
          <w:rFonts w:asciiTheme="minorHAnsi" w:hAnsiTheme="minorHAnsi" w:cstheme="minorHAnsi"/>
          <w:vertAlign w:val="baseline"/>
        </w:rPr>
        <w:t xml:space="preserve">: </w:t>
      </w:r>
      <w:r w:rsidR="00984862">
        <w:rPr>
          <w:rFonts w:asciiTheme="minorHAnsi" w:hAnsiTheme="minorHAnsi" w:cstheme="minorHAnsi"/>
          <w:vertAlign w:val="baseline"/>
        </w:rPr>
        <w:t xml:space="preserve">inspektor do spraw gospodarki odpadami </w:t>
      </w:r>
      <w:r w:rsidR="005E1A36">
        <w:rPr>
          <w:rFonts w:asciiTheme="minorHAnsi" w:hAnsiTheme="minorHAnsi" w:cstheme="minorHAnsi"/>
          <w:vertAlign w:val="baseline"/>
        </w:rPr>
        <w:t>w</w:t>
      </w:r>
      <w:r w:rsidR="00251265">
        <w:rPr>
          <w:rFonts w:asciiTheme="minorHAnsi" w:hAnsiTheme="minorHAnsi" w:cstheme="minorHAnsi"/>
          <w:vertAlign w:val="baseline"/>
        </w:rPr>
        <w:t> </w:t>
      </w:r>
      <w:r w:rsidR="005E1A36">
        <w:rPr>
          <w:rFonts w:asciiTheme="minorHAnsi" w:hAnsiTheme="minorHAnsi" w:cstheme="minorHAnsi"/>
          <w:vertAlign w:val="baseline"/>
        </w:rPr>
        <w:t>Kłomnicach oferty</w:t>
      </w:r>
      <w:r w:rsidR="00FA4AD3">
        <w:rPr>
          <w:rFonts w:asciiTheme="minorHAnsi" w:hAnsiTheme="minorHAnsi" w:cstheme="minorHAnsi"/>
          <w:vertAlign w:val="baseline"/>
        </w:rPr>
        <w:t xml:space="preserve"> złożył</w:t>
      </w:r>
      <w:r w:rsidR="00984862">
        <w:rPr>
          <w:rFonts w:asciiTheme="minorHAnsi" w:hAnsiTheme="minorHAnsi" w:cstheme="minorHAnsi"/>
          <w:vertAlign w:val="baseline"/>
        </w:rPr>
        <w:t>o 5</w:t>
      </w:r>
      <w:r w:rsidR="009918C8">
        <w:rPr>
          <w:rFonts w:asciiTheme="minorHAnsi" w:hAnsiTheme="minorHAnsi" w:cstheme="minorHAnsi"/>
          <w:vertAlign w:val="baseline"/>
        </w:rPr>
        <w:t xml:space="preserve"> kandydat</w:t>
      </w:r>
      <w:r w:rsidR="00984862">
        <w:rPr>
          <w:rFonts w:asciiTheme="minorHAnsi" w:hAnsiTheme="minorHAnsi" w:cstheme="minorHAnsi"/>
          <w:vertAlign w:val="baseline"/>
        </w:rPr>
        <w:t>ów</w:t>
      </w:r>
      <w:r w:rsidRPr="005C0AD5">
        <w:rPr>
          <w:rFonts w:asciiTheme="minorHAnsi" w:hAnsiTheme="minorHAnsi" w:cstheme="minorHAnsi"/>
          <w:vertAlign w:val="baseline"/>
        </w:rPr>
        <w:t>.</w:t>
      </w:r>
      <w:r w:rsidR="00E97F13" w:rsidRPr="005C0AD5">
        <w:rPr>
          <w:rFonts w:asciiTheme="minorHAnsi" w:hAnsiTheme="minorHAnsi" w:cstheme="minorHAnsi"/>
          <w:vertAlign w:val="baseline"/>
        </w:rPr>
        <w:t xml:space="preserve"> </w:t>
      </w:r>
      <w:r w:rsidR="00984862">
        <w:rPr>
          <w:rFonts w:asciiTheme="minorHAnsi" w:hAnsiTheme="minorHAnsi" w:cstheme="minorHAnsi"/>
          <w:vertAlign w:val="baseline"/>
        </w:rPr>
        <w:t>Oferty złożone zostały</w:t>
      </w:r>
      <w:r w:rsidR="00E97F13" w:rsidRPr="005C0AD5">
        <w:rPr>
          <w:rFonts w:asciiTheme="minorHAnsi" w:hAnsiTheme="minorHAnsi" w:cstheme="minorHAnsi"/>
          <w:vertAlign w:val="baseline"/>
        </w:rPr>
        <w:t xml:space="preserve"> w wyznaczonym terminie</w:t>
      </w:r>
      <w:r w:rsidR="00857B0A">
        <w:rPr>
          <w:rFonts w:asciiTheme="minorHAnsi" w:hAnsiTheme="minorHAnsi" w:cstheme="minorHAnsi"/>
          <w:vertAlign w:val="baseline"/>
        </w:rPr>
        <w:t>.</w:t>
      </w:r>
    </w:p>
    <w:p w:rsidR="00E97F13" w:rsidRPr="008B1BC6" w:rsidRDefault="005C0AD5" w:rsidP="00251265">
      <w:pPr>
        <w:ind w:left="66"/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2. </w:t>
      </w:r>
      <w:r w:rsidR="00E97F13" w:rsidRPr="008B1BC6">
        <w:rPr>
          <w:rFonts w:asciiTheme="minorHAnsi" w:hAnsiTheme="minorHAnsi" w:cstheme="minorHAnsi"/>
          <w:vertAlign w:val="baseline"/>
        </w:rPr>
        <w:t>Komisja po zapoznaniu się z dokume</w:t>
      </w:r>
      <w:r w:rsidR="00984862">
        <w:rPr>
          <w:rFonts w:asciiTheme="minorHAnsi" w:hAnsiTheme="minorHAnsi" w:cstheme="minorHAnsi"/>
          <w:vertAlign w:val="baseline"/>
        </w:rPr>
        <w:t>ntami złożonymi przez kandydatów</w:t>
      </w:r>
      <w:r w:rsidR="00E97F13" w:rsidRPr="008B1BC6">
        <w:rPr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  <w:vertAlign w:val="baseline"/>
        </w:rPr>
        <w:t>zakwalifikowała</w:t>
      </w:r>
      <w:r w:rsidR="00E97F13" w:rsidRPr="008B1BC6">
        <w:rPr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  <w:vertAlign w:val="baseline"/>
        </w:rPr>
        <w:t xml:space="preserve">do II etapu </w:t>
      </w:r>
      <w:r w:rsidR="009918C8">
        <w:rPr>
          <w:rFonts w:asciiTheme="minorHAnsi" w:hAnsiTheme="minorHAnsi" w:cstheme="minorHAnsi"/>
          <w:vertAlign w:val="baseline"/>
        </w:rPr>
        <w:t>1 kandydata</w:t>
      </w:r>
      <w:r w:rsidR="00857B0A">
        <w:rPr>
          <w:rFonts w:asciiTheme="minorHAnsi" w:hAnsiTheme="minorHAnsi" w:cstheme="minorHAnsi"/>
          <w:vertAlign w:val="baseline"/>
        </w:rPr>
        <w:t>.</w:t>
      </w:r>
      <w:r w:rsidR="00984862">
        <w:rPr>
          <w:rFonts w:asciiTheme="minorHAnsi" w:hAnsiTheme="minorHAnsi" w:cstheme="minorHAnsi"/>
          <w:vertAlign w:val="baseline"/>
        </w:rPr>
        <w:t xml:space="preserve"> Pozostałych 4 kandydatów nie spełniło wymogów formalnych zawartych w</w:t>
      </w:r>
      <w:r w:rsidR="00251265">
        <w:rPr>
          <w:rFonts w:asciiTheme="minorHAnsi" w:hAnsiTheme="minorHAnsi" w:cstheme="minorHAnsi"/>
          <w:vertAlign w:val="baseline"/>
        </w:rPr>
        <w:t> </w:t>
      </w:r>
      <w:r w:rsidR="00984862">
        <w:rPr>
          <w:rFonts w:asciiTheme="minorHAnsi" w:hAnsiTheme="minorHAnsi" w:cstheme="minorHAnsi"/>
          <w:vertAlign w:val="baseline"/>
        </w:rPr>
        <w:t>ogłoszeniu.</w:t>
      </w:r>
    </w:p>
    <w:p w:rsidR="00E97F13" w:rsidRPr="008B1BC6" w:rsidRDefault="009918C8" w:rsidP="00251265">
      <w:pPr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W dniu </w:t>
      </w:r>
      <w:r w:rsidR="00984862">
        <w:rPr>
          <w:rFonts w:asciiTheme="minorHAnsi" w:hAnsiTheme="minorHAnsi" w:cstheme="minorHAnsi"/>
          <w:vertAlign w:val="baseline"/>
        </w:rPr>
        <w:t xml:space="preserve">30 czerwca </w:t>
      </w:r>
      <w:r>
        <w:rPr>
          <w:rFonts w:asciiTheme="minorHAnsi" w:hAnsiTheme="minorHAnsi" w:cstheme="minorHAnsi"/>
          <w:vertAlign w:val="baseline"/>
        </w:rPr>
        <w:t>2016</w:t>
      </w:r>
      <w:r w:rsidR="00E97F13" w:rsidRPr="008B1BC6">
        <w:rPr>
          <w:rFonts w:asciiTheme="minorHAnsi" w:hAnsiTheme="minorHAnsi" w:cstheme="minorHAnsi"/>
          <w:vertAlign w:val="baseline"/>
        </w:rPr>
        <w:t xml:space="preserve"> roku Komisja Konkursowa w pełnym składzie przeprowadziła II etap</w:t>
      </w:r>
      <w:r w:rsidR="00AF362C" w:rsidRPr="008B1BC6">
        <w:rPr>
          <w:rFonts w:asciiTheme="minorHAnsi" w:hAnsiTheme="minorHAnsi" w:cstheme="minorHAnsi"/>
          <w:vertAlign w:val="baseline"/>
        </w:rPr>
        <w:t xml:space="preserve"> naboru, który</w:t>
      </w:r>
      <w:r w:rsidR="00E97F13" w:rsidRPr="008B1BC6">
        <w:rPr>
          <w:rFonts w:asciiTheme="minorHAnsi" w:hAnsiTheme="minorHAnsi" w:cstheme="minorHAnsi"/>
          <w:vertAlign w:val="baseline"/>
        </w:rPr>
        <w:t xml:space="preserve"> polegał na przedstawieniu swo</w:t>
      </w:r>
      <w:r>
        <w:rPr>
          <w:rFonts w:asciiTheme="minorHAnsi" w:hAnsiTheme="minorHAnsi" w:cstheme="minorHAnsi"/>
          <w:vertAlign w:val="baseline"/>
        </w:rPr>
        <w:t>jej</w:t>
      </w:r>
      <w:r w:rsidR="00E97F13" w:rsidRPr="008B1BC6">
        <w:rPr>
          <w:rFonts w:asciiTheme="minorHAnsi" w:hAnsiTheme="minorHAnsi" w:cstheme="minorHAnsi"/>
          <w:vertAlign w:val="baseline"/>
        </w:rPr>
        <w:t xml:space="preserve"> kandydatur</w:t>
      </w:r>
      <w:r>
        <w:rPr>
          <w:rFonts w:asciiTheme="minorHAnsi" w:hAnsiTheme="minorHAnsi" w:cstheme="minorHAnsi"/>
          <w:vertAlign w:val="baseline"/>
        </w:rPr>
        <w:t>y</w:t>
      </w:r>
      <w:r w:rsidR="0029088F">
        <w:rPr>
          <w:rFonts w:asciiTheme="minorHAnsi" w:hAnsiTheme="minorHAnsi" w:cstheme="minorHAnsi"/>
          <w:vertAlign w:val="baseline"/>
        </w:rPr>
        <w:t>,</w:t>
      </w:r>
      <w:r w:rsidR="00E97F13" w:rsidRPr="008B1BC6">
        <w:rPr>
          <w:rFonts w:asciiTheme="minorHAnsi" w:hAnsiTheme="minorHAnsi" w:cstheme="minorHAnsi"/>
          <w:vertAlign w:val="baseline"/>
        </w:rPr>
        <w:t xml:space="preserve"> oraz na zadawaniu przez Komisję pytań szczegółowych. </w:t>
      </w:r>
      <w:r w:rsidR="00880539">
        <w:rPr>
          <w:rFonts w:asciiTheme="minorHAnsi" w:hAnsiTheme="minorHAnsi" w:cstheme="minorHAnsi"/>
          <w:vertAlign w:val="baseline"/>
        </w:rPr>
        <w:t>Za każdą prawidłową odpowiedź członkowie komisji mogli przyznać punkty w skali od 1 do 5.</w:t>
      </w:r>
    </w:p>
    <w:p w:rsidR="00E97F13" w:rsidRPr="008B1BC6" w:rsidRDefault="00AF362C" w:rsidP="00251265">
      <w:pPr>
        <w:jc w:val="both"/>
        <w:rPr>
          <w:rFonts w:asciiTheme="minorHAnsi" w:hAnsiTheme="minorHAnsi" w:cstheme="minorHAnsi"/>
          <w:vertAlign w:val="baseline"/>
        </w:rPr>
      </w:pPr>
      <w:r w:rsidRPr="008B1BC6">
        <w:rPr>
          <w:rFonts w:asciiTheme="minorHAnsi" w:hAnsiTheme="minorHAnsi" w:cstheme="minorHAnsi"/>
          <w:vertAlign w:val="baseline"/>
        </w:rPr>
        <w:t xml:space="preserve">Na zakończenie II etapu Komisja Konkursowa przystąpiła do podsumowania naboru </w:t>
      </w:r>
      <w:r w:rsidR="00FE449C">
        <w:rPr>
          <w:rFonts w:asciiTheme="minorHAnsi" w:hAnsiTheme="minorHAnsi" w:cstheme="minorHAnsi"/>
          <w:vertAlign w:val="baseline"/>
        </w:rPr>
        <w:t xml:space="preserve">i podliczenia przyznanych punktów </w:t>
      </w:r>
      <w:r w:rsidR="00880539">
        <w:rPr>
          <w:rFonts w:asciiTheme="minorHAnsi" w:hAnsiTheme="minorHAnsi" w:cstheme="minorHAnsi"/>
          <w:vertAlign w:val="baseline"/>
        </w:rPr>
        <w:t>.</w:t>
      </w:r>
    </w:p>
    <w:p w:rsidR="00AF362C" w:rsidRPr="008B1BC6" w:rsidRDefault="00AF362C" w:rsidP="00251265">
      <w:pPr>
        <w:jc w:val="both"/>
        <w:rPr>
          <w:rFonts w:asciiTheme="minorHAnsi" w:hAnsiTheme="minorHAnsi" w:cstheme="minorHAnsi"/>
          <w:vertAlign w:val="baseline"/>
        </w:rPr>
      </w:pPr>
      <w:r w:rsidRPr="008B1BC6">
        <w:rPr>
          <w:rFonts w:asciiTheme="minorHAnsi" w:hAnsiTheme="minorHAnsi" w:cstheme="minorHAnsi"/>
          <w:vertAlign w:val="baseline"/>
        </w:rPr>
        <w:t xml:space="preserve">Tym samym w wyniku przeprowadzonego naboru na </w:t>
      </w:r>
      <w:r w:rsidR="00E52D95">
        <w:rPr>
          <w:rFonts w:asciiTheme="minorHAnsi" w:hAnsiTheme="minorHAnsi" w:cstheme="minorHAnsi"/>
          <w:vertAlign w:val="baseline"/>
        </w:rPr>
        <w:t xml:space="preserve">wolne </w:t>
      </w:r>
      <w:r w:rsidRPr="008B1BC6">
        <w:rPr>
          <w:rFonts w:asciiTheme="minorHAnsi" w:hAnsiTheme="minorHAnsi" w:cstheme="minorHAnsi"/>
          <w:vertAlign w:val="baseline"/>
        </w:rPr>
        <w:t xml:space="preserve">stanowisko </w:t>
      </w:r>
      <w:r w:rsidR="00E52D95">
        <w:rPr>
          <w:rFonts w:asciiTheme="minorHAnsi" w:hAnsiTheme="minorHAnsi" w:cstheme="minorHAnsi"/>
          <w:vertAlign w:val="baseline"/>
        </w:rPr>
        <w:t xml:space="preserve">urzędnicze </w:t>
      </w:r>
      <w:r w:rsidR="00880539">
        <w:rPr>
          <w:rFonts w:asciiTheme="minorHAnsi" w:hAnsiTheme="minorHAnsi" w:cstheme="minorHAnsi"/>
          <w:vertAlign w:val="baseline"/>
        </w:rPr>
        <w:t>inspektor do spraw gospodarki odpadami wybrany został Pan</w:t>
      </w:r>
      <w:r w:rsidR="00E52D95">
        <w:rPr>
          <w:rFonts w:asciiTheme="minorHAnsi" w:hAnsiTheme="minorHAnsi" w:cstheme="minorHAnsi"/>
          <w:vertAlign w:val="baseline"/>
        </w:rPr>
        <w:t xml:space="preserve"> </w:t>
      </w:r>
      <w:r w:rsidR="005E1A36">
        <w:rPr>
          <w:rFonts w:asciiTheme="minorHAnsi" w:hAnsiTheme="minorHAnsi" w:cstheme="minorHAnsi"/>
          <w:vertAlign w:val="baseline"/>
        </w:rPr>
        <w:t xml:space="preserve">Michał Łągiewka </w:t>
      </w:r>
      <w:r w:rsidR="00880539">
        <w:rPr>
          <w:rFonts w:asciiTheme="minorHAnsi" w:hAnsiTheme="minorHAnsi" w:cstheme="minorHAnsi"/>
          <w:vertAlign w:val="baseline"/>
        </w:rPr>
        <w:t>zam</w:t>
      </w:r>
      <w:r w:rsidR="00E52D95">
        <w:rPr>
          <w:rFonts w:asciiTheme="minorHAnsi" w:hAnsiTheme="minorHAnsi" w:cstheme="minorHAnsi"/>
          <w:vertAlign w:val="baseline"/>
        </w:rPr>
        <w:t>.</w:t>
      </w:r>
      <w:r w:rsidR="00880539">
        <w:rPr>
          <w:rFonts w:asciiTheme="minorHAnsi" w:hAnsiTheme="minorHAnsi" w:cstheme="minorHAnsi"/>
          <w:vertAlign w:val="baseline"/>
        </w:rPr>
        <w:t xml:space="preserve"> Kłomnice. </w:t>
      </w:r>
    </w:p>
    <w:p w:rsidR="008B1BC6" w:rsidRPr="008B1BC6" w:rsidRDefault="00880539" w:rsidP="00251265">
      <w:pPr>
        <w:jc w:val="both"/>
        <w:rPr>
          <w:rFonts w:asciiTheme="minorHAnsi" w:hAnsiTheme="minorHAnsi" w:cstheme="minorHAnsi"/>
          <w:vertAlign w:val="baseline"/>
        </w:rPr>
      </w:pPr>
      <w:r>
        <w:rPr>
          <w:rFonts w:asciiTheme="minorHAnsi" w:hAnsiTheme="minorHAnsi" w:cstheme="minorHAnsi"/>
          <w:vertAlign w:val="baseline"/>
        </w:rPr>
        <w:t xml:space="preserve">Uzasadnienie: Pan Michał Łągiewka </w:t>
      </w:r>
      <w:r w:rsidR="00E52D95">
        <w:rPr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  <w:vertAlign w:val="baseline"/>
        </w:rPr>
        <w:t>przedłożył</w:t>
      </w:r>
      <w:r w:rsidR="008B1BC6" w:rsidRPr="008B1BC6">
        <w:rPr>
          <w:rFonts w:asciiTheme="minorHAnsi" w:hAnsiTheme="minorHAnsi" w:cstheme="minorHAnsi"/>
          <w:vertAlign w:val="baseline"/>
        </w:rPr>
        <w:t xml:space="preserve"> wszystkie wymagane w kon</w:t>
      </w:r>
      <w:r w:rsidR="00FE449C">
        <w:rPr>
          <w:rFonts w:asciiTheme="minorHAnsi" w:hAnsiTheme="minorHAnsi" w:cstheme="minorHAnsi"/>
          <w:vertAlign w:val="baseline"/>
        </w:rPr>
        <w:t>kursie dokumenty oraz udowodnił</w:t>
      </w:r>
      <w:r w:rsidR="008B1BC6" w:rsidRPr="008B1BC6">
        <w:rPr>
          <w:rFonts w:asciiTheme="minorHAnsi" w:hAnsiTheme="minorHAnsi" w:cstheme="minorHAnsi"/>
          <w:vertAlign w:val="baseline"/>
        </w:rPr>
        <w:t xml:space="preserve"> w II etapie naboru swoje kwalifikacje, wiedzę, doświadczenie </w:t>
      </w:r>
      <w:r w:rsidR="00857B0A">
        <w:rPr>
          <w:rFonts w:asciiTheme="minorHAnsi" w:hAnsiTheme="minorHAnsi" w:cstheme="minorHAnsi"/>
          <w:vertAlign w:val="baseline"/>
        </w:rPr>
        <w:t>oraz</w:t>
      </w:r>
      <w:r w:rsidR="008B1BC6" w:rsidRPr="008B1BC6">
        <w:rPr>
          <w:rFonts w:asciiTheme="minorHAnsi" w:hAnsiTheme="minorHAnsi" w:cstheme="minorHAnsi"/>
          <w:vertAlign w:val="baseline"/>
        </w:rPr>
        <w:t xml:space="preserve"> umiej</w:t>
      </w:r>
      <w:r w:rsidR="00E52D95">
        <w:rPr>
          <w:rFonts w:asciiTheme="minorHAnsi" w:hAnsiTheme="minorHAnsi" w:cstheme="minorHAnsi"/>
          <w:vertAlign w:val="baseline"/>
        </w:rPr>
        <w:t xml:space="preserve">ętności wymagane i niezbędne  na stanowisku </w:t>
      </w:r>
      <w:r>
        <w:rPr>
          <w:rFonts w:asciiTheme="minorHAnsi" w:hAnsiTheme="minorHAnsi" w:cstheme="minorHAnsi"/>
          <w:vertAlign w:val="baseline"/>
        </w:rPr>
        <w:t xml:space="preserve">inspektora do spraw gospodarki odpadami </w:t>
      </w:r>
      <w:r w:rsidR="008B1BC6" w:rsidRPr="008B1BC6">
        <w:rPr>
          <w:rFonts w:asciiTheme="minorHAnsi" w:hAnsiTheme="minorHAnsi" w:cstheme="minorHAnsi"/>
          <w:vertAlign w:val="baseline"/>
        </w:rPr>
        <w:t>w Kłomnicach.</w:t>
      </w:r>
    </w:p>
    <w:sectPr w:rsidR="008B1BC6" w:rsidRPr="008B1BC6" w:rsidSect="002908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31CE"/>
    <w:multiLevelType w:val="hybridMultilevel"/>
    <w:tmpl w:val="BA9467EA"/>
    <w:lvl w:ilvl="0" w:tplc="28FEF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C25"/>
    <w:multiLevelType w:val="hybridMultilevel"/>
    <w:tmpl w:val="3708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90300"/>
    <w:multiLevelType w:val="hybridMultilevel"/>
    <w:tmpl w:val="81AC0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37B9B"/>
    <w:multiLevelType w:val="hybridMultilevel"/>
    <w:tmpl w:val="CD2CCCA2"/>
    <w:lvl w:ilvl="0" w:tplc="01A67F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14904"/>
    <w:multiLevelType w:val="hybridMultilevel"/>
    <w:tmpl w:val="D178A49A"/>
    <w:lvl w:ilvl="0" w:tplc="633A26D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A77"/>
    <w:multiLevelType w:val="hybridMultilevel"/>
    <w:tmpl w:val="8B40AB54"/>
    <w:lvl w:ilvl="0" w:tplc="45122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64F56"/>
    <w:multiLevelType w:val="hybridMultilevel"/>
    <w:tmpl w:val="015C5DC6"/>
    <w:lvl w:ilvl="0" w:tplc="0FACBF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E380D1D"/>
    <w:multiLevelType w:val="hybridMultilevel"/>
    <w:tmpl w:val="32763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73BB2"/>
    <w:multiLevelType w:val="hybridMultilevel"/>
    <w:tmpl w:val="D178A49A"/>
    <w:lvl w:ilvl="0" w:tplc="633A26D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116E3"/>
    <w:multiLevelType w:val="hybridMultilevel"/>
    <w:tmpl w:val="FB0A45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A06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13"/>
    <w:rsid w:val="0015467C"/>
    <w:rsid w:val="00251265"/>
    <w:rsid w:val="0029088F"/>
    <w:rsid w:val="00415F23"/>
    <w:rsid w:val="005C0AD5"/>
    <w:rsid w:val="005E1A36"/>
    <w:rsid w:val="00664262"/>
    <w:rsid w:val="007939F2"/>
    <w:rsid w:val="00844BB5"/>
    <w:rsid w:val="00857B0A"/>
    <w:rsid w:val="00880539"/>
    <w:rsid w:val="008B1BC6"/>
    <w:rsid w:val="00984862"/>
    <w:rsid w:val="009918C8"/>
    <w:rsid w:val="009C30DE"/>
    <w:rsid w:val="00AF362C"/>
    <w:rsid w:val="00B35274"/>
    <w:rsid w:val="00E52D95"/>
    <w:rsid w:val="00E97F13"/>
    <w:rsid w:val="00EB13C3"/>
    <w:rsid w:val="00EB490A"/>
    <w:rsid w:val="00F72568"/>
    <w:rsid w:val="00FA4AD3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8558-3F0F-4DE3-B395-7DEE1907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F13"/>
    <w:rPr>
      <w:rFonts w:ascii="Times New Roman" w:eastAsia="Times New Roman" w:hAnsi="Times New Roman" w:cs="Times New Roman"/>
      <w:sz w:val="24"/>
      <w:szCs w:val="24"/>
      <w:vertAlign w:val="sub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97F13"/>
    <w:pPr>
      <w:jc w:val="both"/>
    </w:pPr>
    <w:rPr>
      <w:vertAlign w:val="baseli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F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97F13"/>
    <w:pPr>
      <w:jc w:val="center"/>
    </w:pPr>
    <w:rPr>
      <w:b/>
      <w:bCs/>
      <w:vertAlign w:val="baseline"/>
    </w:rPr>
  </w:style>
  <w:style w:type="character" w:customStyle="1" w:styleId="TytuZnak">
    <w:name w:val="Tytuł Znak"/>
    <w:basedOn w:val="Domylnaczcionkaakapitu"/>
    <w:link w:val="Tytu"/>
    <w:rsid w:val="00E97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F13"/>
    <w:pPr>
      <w:ind w:left="720"/>
      <w:contextualSpacing/>
    </w:pPr>
    <w:rPr>
      <w:rFonts w:ascii="Calibri" w:eastAsia="Calibri" w:hAnsi="Calibri"/>
      <w:sz w:val="22"/>
      <w:szCs w:val="22"/>
      <w:vertAlign w:val="baselin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B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0A"/>
    <w:rPr>
      <w:rFonts w:ascii="Tahoma" w:eastAsia="Times New Roman" w:hAnsi="Tahoma" w:cs="Tahoma"/>
      <w:sz w:val="16"/>
      <w:szCs w:val="16"/>
      <w:vertAlign w:val="sub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Paweł Wysocki</cp:lastModifiedBy>
  <cp:revision>9</cp:revision>
  <cp:lastPrinted>2016-06-30T13:19:00Z</cp:lastPrinted>
  <dcterms:created xsi:type="dcterms:W3CDTF">2016-06-30T13:14:00Z</dcterms:created>
  <dcterms:modified xsi:type="dcterms:W3CDTF">2016-07-01T11:01:00Z</dcterms:modified>
</cp:coreProperties>
</file>