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C87" w:rsidRDefault="00432C87" w:rsidP="00432C87">
      <w:pPr>
        <w:jc w:val="right"/>
      </w:pPr>
      <w:r>
        <w:t xml:space="preserve">Kłomnice, dnia </w:t>
      </w:r>
      <w:r w:rsidR="00C364BA">
        <w:t>30.04.2014r.</w:t>
      </w:r>
    </w:p>
    <w:p w:rsidR="008E5404" w:rsidRDefault="008E5404" w:rsidP="00432C87">
      <w:pPr>
        <w:jc w:val="right"/>
      </w:pPr>
    </w:p>
    <w:p w:rsidR="008E5404" w:rsidRDefault="008E5404" w:rsidP="00432C87">
      <w:pPr>
        <w:jc w:val="right"/>
      </w:pPr>
    </w:p>
    <w:p w:rsidR="00432C87" w:rsidRDefault="00C364BA" w:rsidP="00432C87">
      <w:r>
        <w:t>GKI</w:t>
      </w:r>
      <w:r w:rsidR="00702C5D">
        <w:t>-I.271.</w:t>
      </w:r>
      <w:r>
        <w:t>10</w:t>
      </w:r>
      <w:r w:rsidR="00702C5D">
        <w:t>.201</w:t>
      </w:r>
      <w:r>
        <w:t>4</w:t>
      </w:r>
    </w:p>
    <w:p w:rsidR="00432C87" w:rsidRDefault="00432C87" w:rsidP="00432C87"/>
    <w:p w:rsidR="008E5404" w:rsidRDefault="008E5404" w:rsidP="00A8752C">
      <w:pPr>
        <w:rPr>
          <w:b/>
        </w:rPr>
      </w:pPr>
    </w:p>
    <w:p w:rsidR="008E5404" w:rsidRDefault="008E5404" w:rsidP="00432C87">
      <w:pPr>
        <w:jc w:val="center"/>
        <w:rPr>
          <w:b/>
        </w:rPr>
      </w:pPr>
    </w:p>
    <w:p w:rsidR="00432C87" w:rsidRPr="00760729" w:rsidRDefault="003C7593" w:rsidP="00432C87">
      <w:pPr>
        <w:jc w:val="center"/>
        <w:rPr>
          <w:b/>
        </w:rPr>
      </w:pPr>
      <w:r>
        <w:rPr>
          <w:b/>
        </w:rPr>
        <w:t>INFORMACJA</w:t>
      </w:r>
      <w:r w:rsidR="00432C87" w:rsidRPr="00760729">
        <w:rPr>
          <w:b/>
        </w:rPr>
        <w:t xml:space="preserve"> O UNIEWAŻNIENIU POSTĘPOWANIA</w:t>
      </w:r>
      <w:r w:rsidR="00432C87" w:rsidRPr="00760729">
        <w:rPr>
          <w:b/>
        </w:rPr>
        <w:cr/>
      </w:r>
    </w:p>
    <w:p w:rsidR="00432C87" w:rsidRDefault="00432C87" w:rsidP="00432C87">
      <w:pPr>
        <w:jc w:val="center"/>
      </w:pPr>
      <w:r w:rsidRPr="00720920">
        <w:cr/>
        <w:t>dot.: postępowania o udz</w:t>
      </w:r>
      <w:r>
        <w:t xml:space="preserve">ielenie zamówienia publicznego pod nazwą: </w:t>
      </w:r>
      <w:r>
        <w:br/>
      </w:r>
      <w:r w:rsidR="00C364BA">
        <w:rPr>
          <w:b/>
        </w:rPr>
        <w:t>Świadczenie usługi odbierania odpadów komunalnych i zagospodarowania tych odpadów od właścicieli nieruchomości na których zamieszkują mieszkańcy, powstałych na terenie Gminy Kłomnice</w:t>
      </w:r>
    </w:p>
    <w:p w:rsidR="00432C87" w:rsidRDefault="00432C87" w:rsidP="00432C87">
      <w:pPr>
        <w:jc w:val="both"/>
      </w:pPr>
      <w:r>
        <w:tab/>
      </w:r>
    </w:p>
    <w:p w:rsidR="00C364BA" w:rsidRDefault="00882F71" w:rsidP="00B76118">
      <w:pPr>
        <w:pStyle w:val="Default"/>
        <w:jc w:val="both"/>
      </w:pPr>
      <w:r w:rsidRPr="00882F71">
        <w:cr/>
        <w:t xml:space="preserve">Działając na podstawie art. 93 ust. </w:t>
      </w:r>
      <w:r w:rsidR="00C364BA">
        <w:t>3 pkt. 2</w:t>
      </w:r>
      <w:r w:rsidRPr="00882F71">
        <w:t xml:space="preserve"> ustawy  z dnia 29 stycznia 2004 roku - Prawo zamówień publicznych (tj. Dz. U. z 201</w:t>
      </w:r>
      <w:r w:rsidR="00C364BA">
        <w:t>3</w:t>
      </w:r>
      <w:r w:rsidRPr="00882F71">
        <w:t xml:space="preserve"> r. poz. </w:t>
      </w:r>
      <w:r w:rsidR="00C364BA">
        <w:t>907</w:t>
      </w:r>
      <w:r w:rsidRPr="00882F71">
        <w:t xml:space="preserve"> z p. zm.) Zamawiający </w:t>
      </w:r>
      <w:r w:rsidR="00C364BA">
        <w:t>unieważnia niniejsze postępowanie na podstawie art. 93 ust. 1 pkt 4 ustawy Prawo zamówień publicznych, ponieważ oferta z najniższą ceną przewyższa kwotę, którą zamawiający zamierza przeznaczyć na sfinansowanie zamówienia.</w:t>
      </w:r>
      <w:r w:rsidRPr="00882F71">
        <w:cr/>
      </w:r>
    </w:p>
    <w:p w:rsidR="00882F71" w:rsidRDefault="00882F71" w:rsidP="00B76118">
      <w:pPr>
        <w:pStyle w:val="Default"/>
        <w:jc w:val="both"/>
        <w:rPr>
          <w:sz w:val="23"/>
          <w:szCs w:val="23"/>
        </w:rPr>
      </w:pPr>
      <w:r w:rsidRPr="00882F71">
        <w:rPr>
          <w:b/>
          <w:u w:val="single"/>
        </w:rPr>
        <w:t>Uzasadnienie faktyczne:</w:t>
      </w:r>
      <w:r w:rsidRPr="00882F71">
        <w:rPr>
          <w:b/>
          <w:u w:val="single"/>
        </w:rPr>
        <w:cr/>
      </w:r>
      <w:r w:rsidR="00C364BA">
        <w:rPr>
          <w:sz w:val="23"/>
          <w:szCs w:val="23"/>
        </w:rPr>
        <w:t>Oferta z najniższą ceną przewyższa kwotę, którą zamawiający zamierza przeznaczyć na sfinansowanie zamówienia.</w:t>
      </w:r>
    </w:p>
    <w:p w:rsidR="00B76118" w:rsidRDefault="00B76118" w:rsidP="00B76118">
      <w:pPr>
        <w:pStyle w:val="Default"/>
      </w:pPr>
    </w:p>
    <w:p w:rsidR="00882F71" w:rsidRDefault="00882F71" w:rsidP="00432C87">
      <w:pPr>
        <w:jc w:val="both"/>
      </w:pPr>
      <w:r w:rsidRPr="00882F71">
        <w:rPr>
          <w:b/>
          <w:u w:val="single"/>
        </w:rPr>
        <w:t>Uzasadnienie prawne:</w:t>
      </w:r>
      <w:r w:rsidRPr="00882F71">
        <w:rPr>
          <w:b/>
          <w:u w:val="single"/>
        </w:rPr>
        <w:cr/>
      </w:r>
      <w:r>
        <w:t xml:space="preserve">art. 93 ust 1 pkt </w:t>
      </w:r>
      <w:r w:rsidR="00C364BA">
        <w:t>4</w:t>
      </w:r>
      <w:r>
        <w:t xml:space="preserve"> ustawy </w:t>
      </w:r>
      <w:r w:rsidRPr="00882F71">
        <w:t>z dnia 29 stycznia 2004 roku - Prawo zamówień publicznych (tj. Dz. U. z 201</w:t>
      </w:r>
      <w:r w:rsidR="00C364BA">
        <w:t>3</w:t>
      </w:r>
      <w:r w:rsidRPr="00882F71">
        <w:t xml:space="preserve"> r. poz. </w:t>
      </w:r>
      <w:r w:rsidR="00C364BA">
        <w:t>907</w:t>
      </w:r>
      <w:r w:rsidRPr="00882F71">
        <w:t xml:space="preserve"> z p. zm.)</w:t>
      </w:r>
    </w:p>
    <w:p w:rsidR="005A6CED" w:rsidRDefault="005A6CED" w:rsidP="005A6CED">
      <w:pPr>
        <w:pStyle w:val="Default"/>
      </w:pPr>
      <w:r>
        <w:t xml:space="preserve"> </w:t>
      </w:r>
    </w:p>
    <w:p w:rsidR="00C364BA" w:rsidRDefault="00C364BA" w:rsidP="005A6CED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Zamawiający stosownie do art. 86 ust 3 ustawy </w:t>
      </w:r>
      <w:proofErr w:type="spellStart"/>
      <w:r>
        <w:rPr>
          <w:sz w:val="23"/>
          <w:szCs w:val="23"/>
        </w:rPr>
        <w:t>Pzp</w:t>
      </w:r>
      <w:proofErr w:type="spellEnd"/>
      <w:r>
        <w:rPr>
          <w:sz w:val="23"/>
          <w:szCs w:val="23"/>
        </w:rPr>
        <w:t xml:space="preserve"> – bezpośrednio przez otwarciem ofert podał kwotę, jaką zamierza przeznaczyć na sfinanso</w:t>
      </w:r>
      <w:r w:rsidR="004F4A41">
        <w:rPr>
          <w:sz w:val="23"/>
          <w:szCs w:val="23"/>
        </w:rPr>
        <w:t xml:space="preserve">wanie przedmiotowego zamówienia. W </w:t>
      </w:r>
      <w:r>
        <w:rPr>
          <w:sz w:val="23"/>
          <w:szCs w:val="23"/>
        </w:rPr>
        <w:t>postępowaniu złożono 3 oferty, wszystkie przewyższające kwotę przeznaczon</w:t>
      </w:r>
      <w:r w:rsidR="0032468A">
        <w:rPr>
          <w:sz w:val="23"/>
          <w:szCs w:val="23"/>
        </w:rPr>
        <w:t>ą</w:t>
      </w:r>
      <w:r>
        <w:rPr>
          <w:sz w:val="23"/>
          <w:szCs w:val="23"/>
        </w:rPr>
        <w:t xml:space="preserve"> w budżecie na sfinansowanie zamówienia.</w:t>
      </w:r>
    </w:p>
    <w:p w:rsidR="00BB2152" w:rsidRDefault="00BB2152" w:rsidP="00432C87">
      <w:pPr>
        <w:jc w:val="both"/>
      </w:pPr>
    </w:p>
    <w:p w:rsidR="003C7593" w:rsidRDefault="003C7593" w:rsidP="00432C87">
      <w:pPr>
        <w:jc w:val="both"/>
      </w:pPr>
    </w:p>
    <w:p w:rsidR="00BB2152" w:rsidRDefault="00BF071D" w:rsidP="00BB2152">
      <w:pPr>
        <w:jc w:val="right"/>
      </w:pPr>
      <w:r>
        <w:t>Wójt – mgr Adam Zając</w:t>
      </w:r>
      <w:bookmarkStart w:id="0" w:name="_GoBack"/>
      <w:bookmarkEnd w:id="0"/>
    </w:p>
    <w:p w:rsidR="00BB2152" w:rsidRDefault="00BB2152" w:rsidP="00432C87">
      <w:pPr>
        <w:jc w:val="both"/>
      </w:pPr>
    </w:p>
    <w:p w:rsidR="00BB2152" w:rsidRDefault="00BB2152" w:rsidP="00432C87">
      <w:pPr>
        <w:jc w:val="both"/>
      </w:pPr>
    </w:p>
    <w:p w:rsidR="00882F71" w:rsidRDefault="00882F71" w:rsidP="00432C87">
      <w:pPr>
        <w:jc w:val="both"/>
      </w:pPr>
    </w:p>
    <w:sectPr w:rsidR="00882F71" w:rsidSect="00B54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F35FB"/>
    <w:multiLevelType w:val="hybridMultilevel"/>
    <w:tmpl w:val="6F48B1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C87"/>
    <w:rsid w:val="00125604"/>
    <w:rsid w:val="0021762E"/>
    <w:rsid w:val="0032468A"/>
    <w:rsid w:val="003317C8"/>
    <w:rsid w:val="003B0A6F"/>
    <w:rsid w:val="003C7593"/>
    <w:rsid w:val="00432C87"/>
    <w:rsid w:val="00441135"/>
    <w:rsid w:val="004F4A41"/>
    <w:rsid w:val="0056198A"/>
    <w:rsid w:val="005A6CED"/>
    <w:rsid w:val="00657BA1"/>
    <w:rsid w:val="006C1352"/>
    <w:rsid w:val="00702C5D"/>
    <w:rsid w:val="00726062"/>
    <w:rsid w:val="007C1C10"/>
    <w:rsid w:val="00823292"/>
    <w:rsid w:val="00882F71"/>
    <w:rsid w:val="008E5404"/>
    <w:rsid w:val="009D7E3F"/>
    <w:rsid w:val="00A8752C"/>
    <w:rsid w:val="00A90663"/>
    <w:rsid w:val="00AC5701"/>
    <w:rsid w:val="00B51791"/>
    <w:rsid w:val="00B54BED"/>
    <w:rsid w:val="00B76118"/>
    <w:rsid w:val="00BB2152"/>
    <w:rsid w:val="00BF071D"/>
    <w:rsid w:val="00C364BA"/>
    <w:rsid w:val="00D15455"/>
    <w:rsid w:val="00DA7138"/>
    <w:rsid w:val="00E564BC"/>
    <w:rsid w:val="00F3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C51767-D766-4B00-AC5D-2CF12728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2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82F71"/>
    <w:rPr>
      <w:b/>
      <w:bCs/>
    </w:rPr>
  </w:style>
  <w:style w:type="paragraph" w:customStyle="1" w:styleId="Default">
    <w:name w:val="Default"/>
    <w:rsid w:val="00B761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246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2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1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Stępień</dc:creator>
  <cp:keywords/>
  <dc:description/>
  <cp:lastModifiedBy>Marlena Bąk</cp:lastModifiedBy>
  <cp:revision>4</cp:revision>
  <cp:lastPrinted>2014-04-30T10:32:00Z</cp:lastPrinted>
  <dcterms:created xsi:type="dcterms:W3CDTF">2014-04-30T10:29:00Z</dcterms:created>
  <dcterms:modified xsi:type="dcterms:W3CDTF">2014-04-30T11:58:00Z</dcterms:modified>
</cp:coreProperties>
</file>