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65C" w:rsidRPr="00DB655B" w:rsidRDefault="00E9465C" w:rsidP="00E9465C">
      <w:pPr>
        <w:pStyle w:val="Nagwek1"/>
        <w:numPr>
          <w:ilvl w:val="0"/>
          <w:numId w:val="4"/>
        </w:numPr>
        <w:shd w:val="clear" w:color="auto" w:fill="E6E6E6"/>
        <w:jc w:val="left"/>
        <w:rPr>
          <w:bCs/>
          <w:i/>
          <w:iCs/>
          <w:smallCaps/>
          <w:sz w:val="24"/>
          <w:szCs w:val="24"/>
        </w:rPr>
      </w:pPr>
      <w:bookmarkStart w:id="0" w:name="_Toc161647348"/>
      <w:bookmarkStart w:id="1" w:name="_Toc161806969"/>
      <w:bookmarkStart w:id="2" w:name="_Toc191867097"/>
      <w:bookmarkStart w:id="3" w:name="_Toc192580991"/>
      <w:r w:rsidRPr="00DB655B">
        <w:rPr>
          <w:bCs/>
          <w:i/>
          <w:iCs/>
          <w:smallCaps/>
          <w:sz w:val="24"/>
          <w:szCs w:val="24"/>
        </w:rPr>
        <w:t>WZÓR OFERTY</w:t>
      </w:r>
      <w:bookmarkEnd w:id="0"/>
      <w:bookmarkEnd w:id="1"/>
      <w:bookmarkEnd w:id="2"/>
      <w:bookmarkEnd w:id="3"/>
    </w:p>
    <w:p w:rsidR="00E9465C" w:rsidRPr="00DB655B" w:rsidRDefault="00E9465C" w:rsidP="00E9465C">
      <w:pPr>
        <w:rPr>
          <w:sz w:val="24"/>
          <w:szCs w:val="24"/>
          <w:lang w:eastAsia="en-US"/>
        </w:rPr>
      </w:pPr>
      <w:r w:rsidRPr="00DB655B">
        <w:rPr>
          <w:b/>
          <w:noProof/>
          <w:sz w:val="24"/>
          <w:szCs w:val="24"/>
        </w:rPr>
        <w:pict>
          <v:shapetype id="_x0000_t202" coordsize="21600,21600" o:spt="202" path="m,l,21600r21600,l21600,xe">
            <v:stroke joinstyle="miter"/>
            <v:path gradientshapeok="t" o:connecttype="rect"/>
          </v:shapetype>
          <v:shape id="_x0000_s1026" type="#_x0000_t202" style="position:absolute;margin-left:0;margin-top:5.95pt;width:162pt;height:81pt;z-index:251660288">
            <v:textbox style="mso-next-textbox:#_x0000_s1026">
              <w:txbxContent>
                <w:p w:rsidR="00E9465C" w:rsidRDefault="00E9465C" w:rsidP="00E9465C">
                  <w:pPr>
                    <w:jc w:val="center"/>
                  </w:pPr>
                </w:p>
                <w:p w:rsidR="00E9465C" w:rsidRDefault="00E9465C" w:rsidP="00E9465C">
                  <w:pPr>
                    <w:jc w:val="center"/>
                  </w:pPr>
                </w:p>
                <w:p w:rsidR="00E9465C" w:rsidRDefault="00E9465C" w:rsidP="00E9465C">
                  <w:pPr>
                    <w:jc w:val="center"/>
                  </w:pPr>
                </w:p>
                <w:p w:rsidR="00E9465C" w:rsidRDefault="00E9465C" w:rsidP="00E9465C">
                  <w:pPr>
                    <w:jc w:val="center"/>
                  </w:pPr>
                </w:p>
                <w:p w:rsidR="00E9465C" w:rsidRDefault="00E9465C" w:rsidP="00E9465C">
                  <w:pPr>
                    <w:jc w:val="center"/>
                  </w:pPr>
                </w:p>
                <w:p w:rsidR="00E9465C" w:rsidRDefault="00E9465C" w:rsidP="00E9465C">
                  <w:pPr>
                    <w:jc w:val="center"/>
                  </w:pPr>
                  <w:r>
                    <w:t>Pieczęć Wykonawcy</w:t>
                  </w:r>
                </w:p>
              </w:txbxContent>
            </v:textbox>
          </v:shape>
        </w:pict>
      </w:r>
    </w:p>
    <w:p w:rsidR="00E9465C" w:rsidRPr="00DB655B" w:rsidRDefault="00E9465C" w:rsidP="00E9465C">
      <w:pPr>
        <w:ind w:left="4140" w:right="-830"/>
        <w:rPr>
          <w:b/>
          <w:sz w:val="24"/>
          <w:szCs w:val="24"/>
        </w:rPr>
      </w:pPr>
    </w:p>
    <w:p w:rsidR="00E9465C" w:rsidRPr="00DB655B" w:rsidRDefault="00E9465C" w:rsidP="00E9465C">
      <w:pPr>
        <w:pStyle w:val="Tekstpodstawowy2"/>
        <w:tabs>
          <w:tab w:val="left" w:pos="4111"/>
          <w:tab w:val="left" w:pos="4678"/>
        </w:tabs>
        <w:jc w:val="center"/>
        <w:rPr>
          <w:b w:val="0"/>
          <w:sz w:val="24"/>
          <w:szCs w:val="24"/>
        </w:rPr>
      </w:pPr>
      <w:r w:rsidRPr="00DB655B">
        <w:rPr>
          <w:sz w:val="24"/>
          <w:szCs w:val="24"/>
        </w:rPr>
        <w:t xml:space="preserve">                                     Zamawiający</w:t>
      </w:r>
      <w:r w:rsidRPr="00DB655B">
        <w:rPr>
          <w:b w:val="0"/>
          <w:sz w:val="24"/>
          <w:szCs w:val="24"/>
        </w:rPr>
        <w:t>: Gmina Kłomnice</w:t>
      </w:r>
    </w:p>
    <w:p w:rsidR="00E9465C" w:rsidRPr="00DB655B" w:rsidRDefault="00E9465C" w:rsidP="00E9465C">
      <w:pPr>
        <w:pStyle w:val="Tekstpodstawowy2"/>
        <w:tabs>
          <w:tab w:val="left" w:pos="4111"/>
          <w:tab w:val="left" w:pos="5529"/>
          <w:tab w:val="left" w:pos="5670"/>
        </w:tabs>
        <w:ind w:left="5670" w:hanging="141"/>
        <w:jc w:val="both"/>
        <w:rPr>
          <w:b w:val="0"/>
          <w:sz w:val="24"/>
          <w:szCs w:val="24"/>
        </w:rPr>
      </w:pPr>
      <w:r w:rsidRPr="00DB655B">
        <w:rPr>
          <w:b w:val="0"/>
          <w:sz w:val="24"/>
          <w:szCs w:val="24"/>
        </w:rPr>
        <w:t>ul. Strażacka 20</w:t>
      </w:r>
    </w:p>
    <w:p w:rsidR="00E9465C" w:rsidRPr="00DB655B" w:rsidRDefault="00E9465C" w:rsidP="00E9465C">
      <w:pPr>
        <w:pStyle w:val="Tekstpodstawowy2"/>
        <w:tabs>
          <w:tab w:val="left" w:pos="4111"/>
          <w:tab w:val="left" w:pos="5529"/>
          <w:tab w:val="left" w:pos="5670"/>
        </w:tabs>
        <w:ind w:left="5670" w:hanging="141"/>
        <w:jc w:val="both"/>
        <w:rPr>
          <w:b w:val="0"/>
          <w:sz w:val="24"/>
          <w:szCs w:val="24"/>
        </w:rPr>
      </w:pPr>
      <w:r w:rsidRPr="00DB655B">
        <w:rPr>
          <w:b w:val="0"/>
          <w:sz w:val="24"/>
          <w:szCs w:val="24"/>
        </w:rPr>
        <w:t>42-270 Kłomnice</w:t>
      </w:r>
    </w:p>
    <w:p w:rsidR="00E9465C" w:rsidRPr="00DB655B" w:rsidRDefault="00E9465C" w:rsidP="00E9465C">
      <w:pPr>
        <w:ind w:left="-180"/>
        <w:jc w:val="center"/>
        <w:rPr>
          <w:b/>
          <w:sz w:val="24"/>
          <w:szCs w:val="24"/>
        </w:rPr>
      </w:pPr>
    </w:p>
    <w:p w:rsidR="00E9465C" w:rsidRPr="00DB655B" w:rsidRDefault="00E9465C" w:rsidP="00E9465C">
      <w:pPr>
        <w:ind w:left="-180"/>
        <w:jc w:val="center"/>
        <w:rPr>
          <w:b/>
          <w:sz w:val="24"/>
          <w:szCs w:val="24"/>
        </w:rPr>
      </w:pPr>
      <w:r w:rsidRPr="00DB655B">
        <w:rPr>
          <w:b/>
          <w:sz w:val="24"/>
          <w:szCs w:val="24"/>
        </w:rPr>
        <w:t xml:space="preserve">        </w:t>
      </w:r>
    </w:p>
    <w:p w:rsidR="00E9465C" w:rsidRPr="00DB655B" w:rsidRDefault="00E9465C" w:rsidP="00E9465C">
      <w:pPr>
        <w:rPr>
          <w:b/>
          <w:sz w:val="24"/>
          <w:szCs w:val="24"/>
        </w:rPr>
      </w:pPr>
    </w:p>
    <w:p w:rsidR="00E9465C" w:rsidRPr="00DB655B" w:rsidRDefault="00E9465C" w:rsidP="00E9465C">
      <w:pPr>
        <w:ind w:left="-180"/>
        <w:jc w:val="center"/>
        <w:rPr>
          <w:b/>
          <w:sz w:val="24"/>
          <w:szCs w:val="24"/>
        </w:rPr>
      </w:pPr>
      <w:r w:rsidRPr="00DB655B">
        <w:rPr>
          <w:b/>
          <w:sz w:val="24"/>
          <w:szCs w:val="24"/>
        </w:rPr>
        <w:t>OFERTA</w:t>
      </w:r>
    </w:p>
    <w:p w:rsidR="00E9465C" w:rsidRPr="00DB655B" w:rsidRDefault="00E9465C" w:rsidP="00E9465C">
      <w:pPr>
        <w:ind w:left="-180"/>
        <w:jc w:val="center"/>
        <w:rPr>
          <w:b/>
          <w:sz w:val="24"/>
          <w:szCs w:val="24"/>
        </w:rPr>
      </w:pPr>
    </w:p>
    <w:p w:rsidR="00E9465C" w:rsidRPr="00DB655B" w:rsidRDefault="00E9465C" w:rsidP="00E9465C">
      <w:pPr>
        <w:pStyle w:val="Nagwek"/>
        <w:ind w:right="360"/>
        <w:jc w:val="both"/>
        <w:rPr>
          <w:bCs/>
          <w:iCs/>
          <w:sz w:val="22"/>
          <w:szCs w:val="22"/>
        </w:rPr>
      </w:pPr>
      <w:r w:rsidRPr="00DB655B">
        <w:rPr>
          <w:sz w:val="22"/>
          <w:szCs w:val="22"/>
        </w:rPr>
        <w:t xml:space="preserve">Odpowiadając na ogłoszenie o przetargu nieograniczonym na </w:t>
      </w:r>
      <w:r w:rsidRPr="00DB655B">
        <w:rPr>
          <w:b/>
          <w:bCs/>
          <w:iCs/>
          <w:sz w:val="22"/>
          <w:szCs w:val="22"/>
        </w:rPr>
        <w:t xml:space="preserve">budowę odcinka sieci wodociągowej w ulicy </w:t>
      </w:r>
      <w:proofErr w:type="spellStart"/>
      <w:r>
        <w:rPr>
          <w:b/>
          <w:bCs/>
          <w:iCs/>
          <w:sz w:val="22"/>
          <w:szCs w:val="22"/>
        </w:rPr>
        <w:t>Zdrowskiej</w:t>
      </w:r>
      <w:proofErr w:type="spellEnd"/>
      <w:r w:rsidRPr="00DB655B">
        <w:rPr>
          <w:b/>
          <w:bCs/>
          <w:iCs/>
          <w:sz w:val="22"/>
          <w:szCs w:val="22"/>
        </w:rPr>
        <w:t xml:space="preserve"> w miejscowości </w:t>
      </w:r>
      <w:r>
        <w:rPr>
          <w:b/>
          <w:bCs/>
          <w:iCs/>
          <w:sz w:val="22"/>
          <w:szCs w:val="22"/>
        </w:rPr>
        <w:t>Kłomnice</w:t>
      </w:r>
      <w:r w:rsidRPr="00DB655B">
        <w:rPr>
          <w:b/>
          <w:bCs/>
          <w:iCs/>
          <w:sz w:val="22"/>
          <w:szCs w:val="22"/>
        </w:rPr>
        <w:t xml:space="preserve"> </w:t>
      </w:r>
      <w:r w:rsidRPr="00DB655B">
        <w:rPr>
          <w:sz w:val="22"/>
          <w:szCs w:val="22"/>
        </w:rPr>
        <w:t>oferujemy wykonanie przedmiotu zamówienia zgodnie z wymogami zawartymi w Specyfikacji Istotnych Warunków Zamówienia za cenę:</w:t>
      </w:r>
    </w:p>
    <w:p w:rsidR="00E9465C" w:rsidRPr="00DB655B" w:rsidRDefault="00E9465C" w:rsidP="00E9465C">
      <w:pPr>
        <w:pStyle w:val="Tekstpodstawowy3"/>
        <w:jc w:val="center"/>
        <w:rPr>
          <w:b/>
          <w:bCs/>
          <w:sz w:val="22"/>
          <w:szCs w:val="22"/>
        </w:rPr>
      </w:pPr>
    </w:p>
    <w:p w:rsidR="00E9465C" w:rsidRPr="0089397C" w:rsidRDefault="00E9465C" w:rsidP="00E9465C">
      <w:pPr>
        <w:pStyle w:val="Tekstpodstawowy3"/>
        <w:shd w:val="clear" w:color="auto" w:fill="E0E0E0"/>
        <w:ind w:right="68"/>
        <w:rPr>
          <w:bCs/>
          <w:sz w:val="22"/>
          <w:szCs w:val="22"/>
        </w:rPr>
      </w:pPr>
      <w:r w:rsidRPr="0089397C">
        <w:rPr>
          <w:bCs/>
          <w:sz w:val="22"/>
          <w:szCs w:val="22"/>
        </w:rPr>
        <w:t>CENA netto: …………………</w:t>
      </w:r>
      <w:r>
        <w:rPr>
          <w:bCs/>
          <w:sz w:val="22"/>
          <w:szCs w:val="22"/>
        </w:rPr>
        <w:t>.</w:t>
      </w:r>
      <w:r w:rsidRPr="0089397C">
        <w:rPr>
          <w:bCs/>
          <w:sz w:val="22"/>
          <w:szCs w:val="22"/>
        </w:rPr>
        <w:t>………………………zł.</w:t>
      </w:r>
    </w:p>
    <w:p w:rsidR="00E9465C" w:rsidRDefault="00E9465C" w:rsidP="00E9465C">
      <w:pPr>
        <w:pStyle w:val="Tekstpodstawowy3"/>
        <w:shd w:val="clear" w:color="auto" w:fill="E0E0E0"/>
        <w:ind w:right="68"/>
        <w:rPr>
          <w:bCs/>
          <w:sz w:val="22"/>
          <w:szCs w:val="22"/>
        </w:rPr>
      </w:pPr>
      <w:r w:rsidRPr="0089397C">
        <w:rPr>
          <w:bCs/>
          <w:sz w:val="22"/>
          <w:szCs w:val="22"/>
        </w:rPr>
        <w:t>(słownie: ……………………………………………………………………………………………...)</w:t>
      </w:r>
    </w:p>
    <w:p w:rsidR="00E9465C" w:rsidRDefault="00E9465C" w:rsidP="00E9465C">
      <w:pPr>
        <w:pStyle w:val="Tekstpodstawowy3"/>
        <w:shd w:val="clear" w:color="auto" w:fill="E0E0E0"/>
        <w:ind w:right="68"/>
        <w:rPr>
          <w:bCs/>
          <w:sz w:val="22"/>
          <w:szCs w:val="22"/>
        </w:rPr>
      </w:pPr>
      <w:r>
        <w:rPr>
          <w:bCs/>
          <w:sz w:val="22"/>
          <w:szCs w:val="22"/>
        </w:rPr>
        <w:t xml:space="preserve">Podatek </w:t>
      </w:r>
      <w:proofErr w:type="spellStart"/>
      <w:r>
        <w:rPr>
          <w:bCs/>
          <w:sz w:val="22"/>
          <w:szCs w:val="22"/>
        </w:rPr>
        <w:t>Vat</w:t>
      </w:r>
      <w:proofErr w:type="spellEnd"/>
      <w:r>
        <w:rPr>
          <w:bCs/>
          <w:sz w:val="22"/>
          <w:szCs w:val="22"/>
        </w:rPr>
        <w:t xml:space="preserve"> …………% w wysokości …………………….. zł.</w:t>
      </w:r>
    </w:p>
    <w:p w:rsidR="00E9465C" w:rsidRDefault="00E9465C" w:rsidP="00E9465C">
      <w:pPr>
        <w:pStyle w:val="Tekstpodstawowy3"/>
        <w:shd w:val="clear" w:color="auto" w:fill="E0E0E0"/>
        <w:ind w:right="68"/>
        <w:rPr>
          <w:bCs/>
          <w:sz w:val="22"/>
          <w:szCs w:val="22"/>
        </w:rPr>
      </w:pPr>
      <w:r>
        <w:rPr>
          <w:bCs/>
          <w:sz w:val="22"/>
          <w:szCs w:val="22"/>
        </w:rPr>
        <w:t>CENA brutto: ………………………………………….zł.</w:t>
      </w:r>
    </w:p>
    <w:p w:rsidR="00E9465C" w:rsidRPr="0089397C" w:rsidRDefault="00E9465C" w:rsidP="00E9465C">
      <w:pPr>
        <w:pStyle w:val="Tekstpodstawowy3"/>
        <w:shd w:val="clear" w:color="auto" w:fill="E0E0E0"/>
        <w:ind w:right="68"/>
        <w:rPr>
          <w:bCs/>
          <w:sz w:val="22"/>
          <w:szCs w:val="22"/>
        </w:rPr>
      </w:pPr>
      <w:r w:rsidRPr="0089397C">
        <w:rPr>
          <w:bCs/>
          <w:sz w:val="22"/>
          <w:szCs w:val="22"/>
        </w:rPr>
        <w:t>(słownie: ……………………………………………………………………………………………...)</w:t>
      </w:r>
    </w:p>
    <w:p w:rsidR="00E9465C" w:rsidRPr="00DB655B" w:rsidRDefault="00E9465C" w:rsidP="00E9465C">
      <w:pPr>
        <w:pStyle w:val="Tekstpodstawowy3"/>
        <w:rPr>
          <w:bCs/>
          <w:sz w:val="22"/>
          <w:szCs w:val="22"/>
        </w:rPr>
      </w:pPr>
    </w:p>
    <w:p w:rsidR="00E9465C" w:rsidRPr="00DB655B" w:rsidRDefault="00E9465C" w:rsidP="00E9465C">
      <w:pPr>
        <w:pStyle w:val="Tekstpodstawowy3"/>
        <w:jc w:val="both"/>
        <w:rPr>
          <w:sz w:val="22"/>
          <w:szCs w:val="22"/>
        </w:rPr>
      </w:pPr>
      <w:r w:rsidRPr="00DB655B">
        <w:rPr>
          <w:bCs/>
          <w:sz w:val="22"/>
          <w:szCs w:val="22"/>
        </w:rPr>
        <w:t xml:space="preserve">Cena oferty brutto </w:t>
      </w:r>
      <w:r w:rsidRPr="00DB655B">
        <w:rPr>
          <w:sz w:val="22"/>
          <w:szCs w:val="22"/>
        </w:rPr>
        <w:t>jest ceną ostateczną obejmującą wszystkie koszty i składniki związane z realizacją zamówienia w tym m.in. podatek VAT, upusty, rabaty.</w:t>
      </w:r>
    </w:p>
    <w:p w:rsidR="00E9465C" w:rsidRPr="00B857C7" w:rsidRDefault="00E9465C" w:rsidP="00E9465C">
      <w:pPr>
        <w:pStyle w:val="Tekstpodstawowy3"/>
        <w:rPr>
          <w:b/>
          <w:bCs/>
          <w:color w:val="FF0000"/>
          <w:sz w:val="22"/>
          <w:szCs w:val="22"/>
        </w:rPr>
      </w:pPr>
    </w:p>
    <w:p w:rsidR="00E9465C" w:rsidRPr="00DB655B" w:rsidRDefault="00E9465C" w:rsidP="00E9465C">
      <w:pPr>
        <w:pStyle w:val="Lista"/>
        <w:numPr>
          <w:ilvl w:val="1"/>
          <w:numId w:val="2"/>
        </w:numPr>
        <w:tabs>
          <w:tab w:val="clear" w:pos="710"/>
        </w:tabs>
        <w:ind w:left="426" w:hanging="426"/>
        <w:jc w:val="both"/>
        <w:rPr>
          <w:sz w:val="22"/>
          <w:szCs w:val="22"/>
        </w:rPr>
      </w:pPr>
      <w:r w:rsidRPr="00DB655B">
        <w:rPr>
          <w:sz w:val="22"/>
          <w:szCs w:val="22"/>
        </w:rPr>
        <w:t>Oświadczamy, że:</w:t>
      </w:r>
    </w:p>
    <w:p w:rsidR="00E9465C" w:rsidRPr="00DB655B" w:rsidRDefault="00E9465C" w:rsidP="00E9465C">
      <w:pPr>
        <w:pStyle w:val="Lista"/>
        <w:numPr>
          <w:ilvl w:val="0"/>
          <w:numId w:val="12"/>
        </w:numPr>
        <w:ind w:left="426"/>
        <w:jc w:val="both"/>
        <w:rPr>
          <w:sz w:val="22"/>
          <w:szCs w:val="22"/>
        </w:rPr>
      </w:pPr>
      <w:r w:rsidRPr="00DB655B">
        <w:rPr>
          <w:sz w:val="22"/>
          <w:szCs w:val="22"/>
        </w:rPr>
        <w:t xml:space="preserve">zobowiązujemy się wykonać zamówienie w terminie do </w:t>
      </w:r>
      <w:r>
        <w:rPr>
          <w:b/>
          <w:sz w:val="22"/>
          <w:szCs w:val="22"/>
        </w:rPr>
        <w:t>30.06.2014r.</w:t>
      </w:r>
    </w:p>
    <w:p w:rsidR="00E9465C" w:rsidRPr="00DB655B" w:rsidRDefault="00E9465C" w:rsidP="00E9465C">
      <w:pPr>
        <w:pStyle w:val="Lista"/>
        <w:numPr>
          <w:ilvl w:val="0"/>
          <w:numId w:val="12"/>
        </w:numPr>
        <w:ind w:left="426"/>
        <w:jc w:val="both"/>
        <w:rPr>
          <w:sz w:val="22"/>
          <w:szCs w:val="22"/>
        </w:rPr>
      </w:pPr>
      <w:r w:rsidRPr="00DB655B">
        <w:rPr>
          <w:sz w:val="22"/>
          <w:szCs w:val="22"/>
        </w:rPr>
        <w:t>na niniejszy przedmiot zamówienia udzielamy gwarancji zgodnie z warunkami podanymi w SIWZ akceptujemy warunki płatności;</w:t>
      </w:r>
    </w:p>
    <w:p w:rsidR="00E9465C" w:rsidRPr="00DB655B" w:rsidRDefault="00E9465C" w:rsidP="00E9465C">
      <w:pPr>
        <w:pStyle w:val="Lista"/>
        <w:numPr>
          <w:ilvl w:val="0"/>
          <w:numId w:val="12"/>
        </w:numPr>
        <w:ind w:left="426"/>
        <w:jc w:val="both"/>
        <w:rPr>
          <w:sz w:val="22"/>
          <w:szCs w:val="22"/>
        </w:rPr>
      </w:pPr>
      <w:r w:rsidRPr="00DB655B">
        <w:rPr>
          <w:sz w:val="22"/>
          <w:szCs w:val="22"/>
        </w:rPr>
        <w:t>zapoznaliśmy się z warunkami podanymi przez Zamawiającego w SIWZ i nie wnosimy do nich żadnych zastrzeżeń,</w:t>
      </w:r>
    </w:p>
    <w:p w:rsidR="00E9465C" w:rsidRPr="00DB655B" w:rsidRDefault="00E9465C" w:rsidP="00E9465C">
      <w:pPr>
        <w:pStyle w:val="Lista"/>
        <w:numPr>
          <w:ilvl w:val="0"/>
          <w:numId w:val="12"/>
        </w:numPr>
        <w:ind w:left="426"/>
        <w:jc w:val="both"/>
        <w:rPr>
          <w:sz w:val="22"/>
          <w:szCs w:val="22"/>
        </w:rPr>
      </w:pPr>
      <w:r w:rsidRPr="00DB655B">
        <w:rPr>
          <w:sz w:val="22"/>
          <w:szCs w:val="22"/>
        </w:rPr>
        <w:t>uzyskaliśmy wszelkie niezbędne informacje do przygotowania oferty i wykonania zamówienia.</w:t>
      </w:r>
    </w:p>
    <w:p w:rsidR="00E9465C" w:rsidRPr="00DB655B" w:rsidRDefault="00E9465C" w:rsidP="00E9465C">
      <w:pPr>
        <w:pStyle w:val="Lista"/>
        <w:numPr>
          <w:ilvl w:val="0"/>
          <w:numId w:val="12"/>
        </w:numPr>
        <w:ind w:left="426"/>
        <w:jc w:val="both"/>
        <w:rPr>
          <w:sz w:val="22"/>
          <w:szCs w:val="22"/>
        </w:rPr>
      </w:pPr>
      <w:r w:rsidRPr="00DB655B">
        <w:rPr>
          <w:sz w:val="22"/>
          <w:szCs w:val="22"/>
        </w:rPr>
        <w:t>akceptujemy istotne postanowienia umowy oraz termin realizacji przedmiotu zamówienia podany przez Zamawiającego,</w:t>
      </w:r>
    </w:p>
    <w:p w:rsidR="00E9465C" w:rsidRPr="00DB655B" w:rsidRDefault="00E9465C" w:rsidP="00E9465C">
      <w:pPr>
        <w:pStyle w:val="Lista"/>
        <w:numPr>
          <w:ilvl w:val="0"/>
          <w:numId w:val="12"/>
        </w:numPr>
        <w:ind w:left="426"/>
        <w:jc w:val="both"/>
        <w:rPr>
          <w:sz w:val="22"/>
          <w:szCs w:val="22"/>
        </w:rPr>
      </w:pPr>
      <w:r w:rsidRPr="00DB655B">
        <w:rPr>
          <w:sz w:val="22"/>
          <w:szCs w:val="22"/>
        </w:rPr>
        <w:t>uważamy się za związanych niniejszą ofertą przez 30 dni od dnia upływu terminu składania ofert,</w:t>
      </w:r>
    </w:p>
    <w:p w:rsidR="00E9465C" w:rsidRPr="00DB655B" w:rsidRDefault="00E9465C" w:rsidP="00E9465C">
      <w:pPr>
        <w:pStyle w:val="Lista"/>
        <w:numPr>
          <w:ilvl w:val="0"/>
          <w:numId w:val="12"/>
        </w:numPr>
        <w:ind w:left="426"/>
        <w:jc w:val="both"/>
        <w:rPr>
          <w:sz w:val="22"/>
          <w:szCs w:val="22"/>
        </w:rPr>
      </w:pPr>
      <w:r w:rsidRPr="00DB655B">
        <w:rPr>
          <w:sz w:val="22"/>
          <w:szCs w:val="22"/>
        </w:rPr>
        <w:t>podwykonawcom zamierzamy powierzyć wykonanie następujących części zamówienia:</w:t>
      </w:r>
    </w:p>
    <w:p w:rsidR="00E9465C" w:rsidRPr="00DB655B" w:rsidRDefault="00E9465C" w:rsidP="00E9465C">
      <w:pPr>
        <w:numPr>
          <w:ilvl w:val="0"/>
          <w:numId w:val="5"/>
        </w:numPr>
        <w:tabs>
          <w:tab w:val="num" w:pos="851"/>
        </w:tabs>
        <w:ind w:left="1134" w:hanging="594"/>
        <w:jc w:val="both"/>
        <w:rPr>
          <w:sz w:val="22"/>
          <w:szCs w:val="22"/>
        </w:rPr>
      </w:pPr>
      <w:r w:rsidRPr="00DB655B">
        <w:rPr>
          <w:sz w:val="22"/>
          <w:szCs w:val="22"/>
        </w:rPr>
        <w:t>…..</w:t>
      </w:r>
    </w:p>
    <w:p w:rsidR="00E9465C" w:rsidRPr="00DB655B" w:rsidRDefault="00E9465C" w:rsidP="00E9465C">
      <w:pPr>
        <w:numPr>
          <w:ilvl w:val="0"/>
          <w:numId w:val="5"/>
        </w:numPr>
        <w:tabs>
          <w:tab w:val="num" w:pos="851"/>
        </w:tabs>
        <w:ind w:left="1134" w:hanging="594"/>
        <w:jc w:val="both"/>
        <w:rPr>
          <w:sz w:val="22"/>
          <w:szCs w:val="22"/>
        </w:rPr>
      </w:pPr>
      <w:r w:rsidRPr="00DB655B">
        <w:rPr>
          <w:sz w:val="22"/>
          <w:szCs w:val="22"/>
        </w:rPr>
        <w:t>…..</w:t>
      </w:r>
    </w:p>
    <w:p w:rsidR="00E9465C" w:rsidRPr="00DB655B" w:rsidRDefault="00E9465C" w:rsidP="00E9465C">
      <w:pPr>
        <w:numPr>
          <w:ilvl w:val="0"/>
          <w:numId w:val="5"/>
        </w:numPr>
        <w:tabs>
          <w:tab w:val="num" w:pos="851"/>
        </w:tabs>
        <w:ind w:left="1134" w:hanging="594"/>
        <w:jc w:val="both"/>
        <w:rPr>
          <w:sz w:val="22"/>
          <w:szCs w:val="22"/>
        </w:rPr>
      </w:pPr>
      <w:r w:rsidRPr="00DB655B">
        <w:rPr>
          <w:sz w:val="22"/>
          <w:szCs w:val="22"/>
        </w:rPr>
        <w:t>…..</w:t>
      </w:r>
    </w:p>
    <w:p w:rsidR="00E9465C" w:rsidRPr="00DB655B" w:rsidRDefault="00E9465C" w:rsidP="00E9465C">
      <w:pPr>
        <w:ind w:left="540"/>
        <w:jc w:val="both"/>
        <w:rPr>
          <w:sz w:val="22"/>
          <w:szCs w:val="22"/>
        </w:rPr>
      </w:pPr>
      <w:r w:rsidRPr="00DB655B">
        <w:rPr>
          <w:sz w:val="22"/>
          <w:szCs w:val="22"/>
        </w:rPr>
        <w:t>(w razie braku wskazania, Zamawiający uznaje, że Wykonawca nie zamierza powierzyć żadnej części zamówienia podwykonawcom)</w:t>
      </w:r>
    </w:p>
    <w:p w:rsidR="00E9465C" w:rsidRPr="00DB655B" w:rsidRDefault="00E9465C" w:rsidP="00E9465C">
      <w:pPr>
        <w:pStyle w:val="Lista"/>
        <w:numPr>
          <w:ilvl w:val="0"/>
          <w:numId w:val="6"/>
        </w:numPr>
        <w:tabs>
          <w:tab w:val="clear" w:pos="1440"/>
          <w:tab w:val="num" w:pos="142"/>
        </w:tabs>
        <w:ind w:left="426" w:hanging="426"/>
        <w:jc w:val="both"/>
        <w:rPr>
          <w:sz w:val="22"/>
          <w:szCs w:val="22"/>
        </w:rPr>
      </w:pPr>
      <w:r w:rsidRPr="00DB655B">
        <w:rPr>
          <w:sz w:val="22"/>
          <w:szCs w:val="22"/>
        </w:rPr>
        <w:t>W   przypadku   udzielenia   nam    zamówienia   zobowiązujemy   się   do   zawarcia umowy  w  miejscu i terminie wskazanym przez Zamawiającego;</w:t>
      </w:r>
    </w:p>
    <w:p w:rsidR="00E9465C" w:rsidRPr="00DB655B" w:rsidRDefault="00E9465C" w:rsidP="00E9465C">
      <w:pPr>
        <w:pStyle w:val="Lista"/>
        <w:numPr>
          <w:ilvl w:val="0"/>
          <w:numId w:val="6"/>
        </w:numPr>
        <w:tabs>
          <w:tab w:val="num" w:pos="426"/>
        </w:tabs>
        <w:ind w:hanging="1440"/>
        <w:jc w:val="both"/>
        <w:rPr>
          <w:sz w:val="22"/>
          <w:szCs w:val="22"/>
        </w:rPr>
      </w:pPr>
      <w:r w:rsidRPr="00DB655B">
        <w:rPr>
          <w:sz w:val="22"/>
          <w:szCs w:val="22"/>
        </w:rPr>
        <w:t xml:space="preserve">Oferta została złożona na …………………….. stronach </w:t>
      </w:r>
    </w:p>
    <w:p w:rsidR="00E9465C" w:rsidRPr="00DB655B" w:rsidRDefault="00E9465C" w:rsidP="00E9465C">
      <w:pPr>
        <w:pStyle w:val="Lista"/>
        <w:numPr>
          <w:ilvl w:val="0"/>
          <w:numId w:val="6"/>
        </w:numPr>
        <w:tabs>
          <w:tab w:val="clear" w:pos="1440"/>
          <w:tab w:val="num" w:pos="426"/>
        </w:tabs>
        <w:ind w:left="426" w:hanging="426"/>
        <w:jc w:val="both"/>
        <w:rPr>
          <w:sz w:val="22"/>
          <w:szCs w:val="22"/>
        </w:rPr>
      </w:pPr>
      <w:r w:rsidRPr="00DB655B">
        <w:rPr>
          <w:sz w:val="22"/>
          <w:szCs w:val="22"/>
        </w:rPr>
        <w:t>Do oferty dołączono następujące dokumenty – wykonawca zobowiązany jest sporządzić wykaz załączonych do oferty oświadczeń i dokumentów:</w:t>
      </w:r>
    </w:p>
    <w:p w:rsidR="00E9465C" w:rsidRDefault="00E9465C" w:rsidP="00E9465C">
      <w:pPr>
        <w:pStyle w:val="Lista"/>
        <w:numPr>
          <w:ilvl w:val="0"/>
          <w:numId w:val="7"/>
        </w:numPr>
        <w:jc w:val="both"/>
        <w:rPr>
          <w:sz w:val="22"/>
          <w:szCs w:val="22"/>
        </w:rPr>
      </w:pPr>
      <w:r w:rsidRPr="00944DF9">
        <w:rPr>
          <w:sz w:val="22"/>
          <w:szCs w:val="22"/>
        </w:rPr>
        <w:t>Formularz ofertowy;</w:t>
      </w:r>
    </w:p>
    <w:p w:rsidR="00E9465C" w:rsidRPr="00944DF9" w:rsidRDefault="00E9465C" w:rsidP="00E9465C">
      <w:pPr>
        <w:pStyle w:val="Lista"/>
        <w:numPr>
          <w:ilvl w:val="0"/>
          <w:numId w:val="7"/>
        </w:numPr>
        <w:jc w:val="both"/>
        <w:rPr>
          <w:sz w:val="22"/>
          <w:szCs w:val="22"/>
        </w:rPr>
      </w:pPr>
      <w:r>
        <w:rPr>
          <w:sz w:val="22"/>
          <w:szCs w:val="22"/>
        </w:rPr>
        <w:t>Skrócony kosztorys ofertowy;</w:t>
      </w:r>
    </w:p>
    <w:p w:rsidR="00E9465C" w:rsidRPr="00944DF9" w:rsidRDefault="00E9465C" w:rsidP="00E9465C">
      <w:pPr>
        <w:pStyle w:val="Lista"/>
        <w:numPr>
          <w:ilvl w:val="0"/>
          <w:numId w:val="7"/>
        </w:numPr>
        <w:spacing w:after="100" w:afterAutospacing="1"/>
        <w:contextualSpacing/>
        <w:jc w:val="both"/>
        <w:rPr>
          <w:sz w:val="22"/>
          <w:szCs w:val="22"/>
        </w:rPr>
      </w:pPr>
      <w:r w:rsidRPr="00944DF9">
        <w:rPr>
          <w:sz w:val="22"/>
          <w:szCs w:val="22"/>
        </w:rPr>
        <w:t>Wykaz wykonanych robót budowlanych</w:t>
      </w:r>
      <w:r>
        <w:rPr>
          <w:sz w:val="22"/>
          <w:szCs w:val="22"/>
        </w:rPr>
        <w:t>;</w:t>
      </w:r>
    </w:p>
    <w:p w:rsidR="00E9465C" w:rsidRPr="00944DF9" w:rsidRDefault="00E9465C" w:rsidP="00E9465C">
      <w:pPr>
        <w:pStyle w:val="Lista"/>
        <w:numPr>
          <w:ilvl w:val="0"/>
          <w:numId w:val="7"/>
        </w:numPr>
        <w:spacing w:after="100" w:afterAutospacing="1"/>
        <w:contextualSpacing/>
        <w:jc w:val="both"/>
        <w:rPr>
          <w:sz w:val="22"/>
          <w:szCs w:val="22"/>
        </w:rPr>
      </w:pPr>
      <w:r w:rsidRPr="00944DF9">
        <w:rPr>
          <w:sz w:val="22"/>
          <w:szCs w:val="22"/>
        </w:rPr>
        <w:t>Wykaz osób wraz z oświadczeniem</w:t>
      </w:r>
      <w:r>
        <w:rPr>
          <w:sz w:val="22"/>
          <w:szCs w:val="22"/>
        </w:rPr>
        <w:t>;</w:t>
      </w:r>
    </w:p>
    <w:p w:rsidR="00E9465C" w:rsidRPr="00944DF9" w:rsidRDefault="00E9465C" w:rsidP="00E9465C">
      <w:pPr>
        <w:numPr>
          <w:ilvl w:val="0"/>
          <w:numId w:val="7"/>
        </w:numPr>
        <w:spacing w:after="100" w:afterAutospacing="1"/>
        <w:contextualSpacing/>
        <w:jc w:val="both"/>
        <w:rPr>
          <w:sz w:val="22"/>
          <w:szCs w:val="22"/>
        </w:rPr>
      </w:pPr>
      <w:r w:rsidRPr="00944DF9">
        <w:rPr>
          <w:sz w:val="22"/>
          <w:szCs w:val="22"/>
        </w:rPr>
        <w:t xml:space="preserve">Wykaz części zamówienia jaką Wykonawca zamierza powierzyć do </w:t>
      </w:r>
      <w:proofErr w:type="spellStart"/>
      <w:r w:rsidRPr="00944DF9">
        <w:rPr>
          <w:sz w:val="22"/>
          <w:szCs w:val="22"/>
        </w:rPr>
        <w:t>podwykonania</w:t>
      </w:r>
      <w:proofErr w:type="spellEnd"/>
      <w:r>
        <w:rPr>
          <w:sz w:val="22"/>
          <w:szCs w:val="22"/>
        </w:rPr>
        <w:t>;</w:t>
      </w:r>
    </w:p>
    <w:p w:rsidR="00E9465C" w:rsidRPr="00944DF9" w:rsidRDefault="00E9465C" w:rsidP="00E9465C">
      <w:pPr>
        <w:numPr>
          <w:ilvl w:val="0"/>
          <w:numId w:val="7"/>
        </w:numPr>
        <w:spacing w:after="100" w:afterAutospacing="1"/>
        <w:ind w:left="714" w:hanging="357"/>
        <w:contextualSpacing/>
        <w:jc w:val="both"/>
        <w:rPr>
          <w:bCs/>
          <w:iCs/>
          <w:sz w:val="24"/>
          <w:szCs w:val="24"/>
        </w:rPr>
      </w:pPr>
      <w:r w:rsidRPr="00944DF9">
        <w:rPr>
          <w:bCs/>
          <w:iCs/>
          <w:sz w:val="24"/>
          <w:szCs w:val="24"/>
        </w:rPr>
        <w:t xml:space="preserve">Oświadczenie wykonawcy o spełnieniu warunków udziału określonych art. 22 ust 1 </w:t>
      </w:r>
      <w:proofErr w:type="spellStart"/>
      <w:r w:rsidRPr="00944DF9">
        <w:rPr>
          <w:bCs/>
          <w:iCs/>
          <w:sz w:val="24"/>
          <w:szCs w:val="24"/>
        </w:rPr>
        <w:t>pkt</w:t>
      </w:r>
      <w:proofErr w:type="spellEnd"/>
      <w:r w:rsidRPr="00944DF9">
        <w:rPr>
          <w:bCs/>
          <w:iCs/>
          <w:sz w:val="24"/>
          <w:szCs w:val="24"/>
        </w:rPr>
        <w:t xml:space="preserve"> 1-4 ustawy Prawo Zamówień Publicznych</w:t>
      </w:r>
      <w:r>
        <w:rPr>
          <w:bCs/>
          <w:iCs/>
          <w:sz w:val="24"/>
          <w:szCs w:val="24"/>
        </w:rPr>
        <w:t>;</w:t>
      </w:r>
    </w:p>
    <w:p w:rsidR="00E9465C" w:rsidRPr="00944DF9" w:rsidRDefault="00E9465C" w:rsidP="00E9465C">
      <w:pPr>
        <w:numPr>
          <w:ilvl w:val="0"/>
          <w:numId w:val="7"/>
        </w:numPr>
        <w:spacing w:after="100" w:afterAutospacing="1"/>
        <w:ind w:left="714" w:hanging="357"/>
        <w:contextualSpacing/>
        <w:jc w:val="both"/>
        <w:rPr>
          <w:sz w:val="24"/>
          <w:szCs w:val="24"/>
        </w:rPr>
      </w:pPr>
      <w:r w:rsidRPr="00944DF9">
        <w:rPr>
          <w:sz w:val="24"/>
          <w:szCs w:val="24"/>
        </w:rPr>
        <w:lastRenderedPageBreak/>
        <w:t>Oświadczenie wykonawcy o braku podstaw do wykluczenia na podstawie art.24 ust 1 usta</w:t>
      </w:r>
      <w:r>
        <w:rPr>
          <w:sz w:val="24"/>
          <w:szCs w:val="24"/>
        </w:rPr>
        <w:t>wy – Prawo Zamówień Publicznych;</w:t>
      </w:r>
    </w:p>
    <w:p w:rsidR="00E9465C" w:rsidRPr="00944DF9" w:rsidRDefault="00E9465C" w:rsidP="00E9465C">
      <w:pPr>
        <w:numPr>
          <w:ilvl w:val="0"/>
          <w:numId w:val="7"/>
        </w:numPr>
        <w:tabs>
          <w:tab w:val="left" w:pos="426"/>
        </w:tabs>
        <w:autoSpaceDE w:val="0"/>
        <w:autoSpaceDN w:val="0"/>
        <w:adjustRightInd w:val="0"/>
        <w:contextualSpacing/>
        <w:jc w:val="both"/>
        <w:rPr>
          <w:bCs/>
          <w:sz w:val="22"/>
          <w:szCs w:val="22"/>
        </w:rPr>
      </w:pPr>
      <w:r w:rsidRPr="00944DF9">
        <w:rPr>
          <w:bCs/>
          <w:sz w:val="22"/>
          <w:szCs w:val="22"/>
        </w:rPr>
        <w:t xml:space="preserve">Aktualny </w:t>
      </w:r>
      <w:r w:rsidRPr="00944DF9">
        <w:rPr>
          <w:sz w:val="22"/>
          <w:szCs w:val="22"/>
        </w:rPr>
        <w:t>odpis z właściwego rejestru lub z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wniosków o dopuszczenie do udziału w postępowaniu o udzielenie zamówienia albo składania ofert.</w:t>
      </w:r>
    </w:p>
    <w:p w:rsidR="00E9465C" w:rsidRPr="00944DF9" w:rsidRDefault="00E9465C" w:rsidP="00E9465C">
      <w:pPr>
        <w:numPr>
          <w:ilvl w:val="0"/>
          <w:numId w:val="7"/>
        </w:numPr>
        <w:jc w:val="both"/>
        <w:rPr>
          <w:bCs/>
          <w:sz w:val="22"/>
          <w:szCs w:val="22"/>
        </w:rPr>
      </w:pPr>
      <w:r w:rsidRPr="00944DF9">
        <w:rPr>
          <w:sz w:val="22"/>
          <w:szCs w:val="22"/>
        </w:rPr>
        <w:t>Oświadczenie o przynależności lub braku przynależności do grupy kapitałowej</w:t>
      </w:r>
      <w:r w:rsidRPr="00944DF9">
        <w:rPr>
          <w:bCs/>
          <w:sz w:val="22"/>
          <w:szCs w:val="22"/>
        </w:rPr>
        <w:t>, w trybie art. 26 ust. 2d ustawy – Prawo Zamówień Publicznych</w:t>
      </w:r>
    </w:p>
    <w:p w:rsidR="00E9465C" w:rsidRPr="00944DF9" w:rsidRDefault="00E9465C" w:rsidP="00E9465C">
      <w:pPr>
        <w:pStyle w:val="Lista"/>
        <w:numPr>
          <w:ilvl w:val="0"/>
          <w:numId w:val="7"/>
        </w:numPr>
        <w:jc w:val="both"/>
        <w:rPr>
          <w:sz w:val="22"/>
          <w:szCs w:val="22"/>
        </w:rPr>
      </w:pPr>
      <w:r w:rsidRPr="00944DF9">
        <w:rPr>
          <w:sz w:val="22"/>
          <w:szCs w:val="22"/>
        </w:rPr>
        <w:t>Wykonawca powołujący się przy wykazywaniu warunków udziału w postępowaniu na potencjał innych podmiotów, które będą brały udział w realizacji zamówienia, przedkłada pisemne zobowiązanie tych podmiotów a także dokumenty dot. tego podmiotu w zakresie wymaganym dla wykonawcy – jeśli dotyczy</w:t>
      </w:r>
    </w:p>
    <w:p w:rsidR="00E9465C" w:rsidRPr="00944DF9" w:rsidRDefault="00E9465C" w:rsidP="00E9465C">
      <w:pPr>
        <w:numPr>
          <w:ilvl w:val="0"/>
          <w:numId w:val="7"/>
        </w:numPr>
        <w:autoSpaceDE w:val="0"/>
        <w:jc w:val="both"/>
        <w:rPr>
          <w:bCs/>
          <w:sz w:val="24"/>
          <w:szCs w:val="24"/>
        </w:rPr>
      </w:pPr>
      <w:r w:rsidRPr="00944DF9">
        <w:rPr>
          <w:rFonts w:eastAsia="Calibri"/>
          <w:sz w:val="23"/>
          <w:szCs w:val="23"/>
        </w:rPr>
        <w:t>dokument pełnomocnictwa do reprezentowania podmiotów występujących wspólnie (konsorcjum, spółka cywilna, itp.)w postępowaniu o udzielenie zamówienia (załączyć jeżeli dotyczy)</w:t>
      </w:r>
    </w:p>
    <w:p w:rsidR="00E9465C" w:rsidRPr="00B857C7" w:rsidRDefault="00E9465C" w:rsidP="00E9465C">
      <w:pPr>
        <w:pStyle w:val="Lista"/>
        <w:ind w:left="720" w:firstLine="0"/>
        <w:jc w:val="both"/>
        <w:rPr>
          <w:color w:val="FF0000"/>
          <w:sz w:val="22"/>
          <w:szCs w:val="22"/>
        </w:rPr>
      </w:pPr>
    </w:p>
    <w:p w:rsidR="00E9465C" w:rsidRPr="00B857C7" w:rsidRDefault="00E9465C" w:rsidP="00E9465C">
      <w:pPr>
        <w:pStyle w:val="Lista"/>
        <w:ind w:left="0" w:firstLine="0"/>
        <w:jc w:val="both"/>
        <w:rPr>
          <w:color w:val="FF0000"/>
          <w:sz w:val="22"/>
          <w:szCs w:val="22"/>
        </w:rPr>
      </w:pPr>
    </w:p>
    <w:p w:rsidR="00E9465C" w:rsidRPr="00944DF9" w:rsidRDefault="00E9465C" w:rsidP="00E9465C">
      <w:pPr>
        <w:jc w:val="both"/>
        <w:rPr>
          <w:sz w:val="22"/>
          <w:szCs w:val="22"/>
        </w:rPr>
      </w:pPr>
      <w:r w:rsidRPr="00944DF9">
        <w:rPr>
          <w:sz w:val="22"/>
          <w:szCs w:val="22"/>
        </w:rPr>
        <w:t xml:space="preserve">Nazwa i adres </w:t>
      </w:r>
      <w:r w:rsidRPr="00944DF9">
        <w:rPr>
          <w:b/>
          <w:sz w:val="22"/>
          <w:szCs w:val="22"/>
        </w:rPr>
        <w:t>WYKONAWCY</w:t>
      </w:r>
      <w:r w:rsidRPr="00944DF9">
        <w:rPr>
          <w:sz w:val="22"/>
          <w:szCs w:val="22"/>
        </w:rPr>
        <w:t xml:space="preserve"> :</w:t>
      </w:r>
    </w:p>
    <w:p w:rsidR="00E9465C" w:rsidRPr="00944DF9" w:rsidRDefault="00E9465C" w:rsidP="00E9465C">
      <w:pPr>
        <w:ind w:right="70"/>
        <w:jc w:val="both"/>
        <w:rPr>
          <w:sz w:val="22"/>
          <w:szCs w:val="22"/>
        </w:rPr>
      </w:pPr>
      <w:r w:rsidRPr="00944DF9">
        <w:rPr>
          <w:sz w:val="22"/>
          <w:szCs w:val="22"/>
        </w:rPr>
        <w:t>.................................................................................................................................................................................................................................................</w:t>
      </w:r>
    </w:p>
    <w:p w:rsidR="00E9465C" w:rsidRPr="00944DF9" w:rsidRDefault="00E9465C" w:rsidP="00E9465C">
      <w:pPr>
        <w:ind w:right="70"/>
        <w:jc w:val="both"/>
        <w:rPr>
          <w:sz w:val="22"/>
          <w:szCs w:val="22"/>
        </w:rPr>
      </w:pPr>
      <w:r w:rsidRPr="00944DF9">
        <w:rPr>
          <w:sz w:val="22"/>
          <w:szCs w:val="22"/>
        </w:rPr>
        <w:t xml:space="preserve">NIP .......................................................   </w:t>
      </w:r>
    </w:p>
    <w:p w:rsidR="00E9465C" w:rsidRPr="00944DF9" w:rsidRDefault="00E9465C" w:rsidP="00E9465C">
      <w:pPr>
        <w:ind w:right="70"/>
        <w:jc w:val="both"/>
        <w:rPr>
          <w:sz w:val="22"/>
          <w:szCs w:val="22"/>
        </w:rPr>
      </w:pPr>
      <w:r w:rsidRPr="00944DF9">
        <w:rPr>
          <w:sz w:val="22"/>
          <w:szCs w:val="22"/>
        </w:rPr>
        <w:t>REGON ..................................................................</w:t>
      </w:r>
    </w:p>
    <w:p w:rsidR="00E9465C" w:rsidRPr="00944DF9" w:rsidRDefault="00E9465C" w:rsidP="00E9465C">
      <w:pPr>
        <w:jc w:val="both"/>
        <w:rPr>
          <w:sz w:val="22"/>
          <w:szCs w:val="22"/>
        </w:rPr>
      </w:pPr>
      <w:r w:rsidRPr="00944DF9">
        <w:rPr>
          <w:sz w:val="22"/>
          <w:szCs w:val="22"/>
        </w:rPr>
        <w:t>Adres, na który Zamawiający powinien przesyłać ewentualną korespondencję:</w:t>
      </w:r>
    </w:p>
    <w:p w:rsidR="00E9465C" w:rsidRPr="00944DF9" w:rsidRDefault="00E9465C" w:rsidP="00E9465C">
      <w:pPr>
        <w:ind w:right="70"/>
        <w:jc w:val="both"/>
        <w:rPr>
          <w:bCs/>
          <w:sz w:val="22"/>
          <w:szCs w:val="22"/>
        </w:rPr>
      </w:pPr>
      <w:r w:rsidRPr="00944DF9">
        <w:rPr>
          <w:sz w:val="22"/>
          <w:szCs w:val="22"/>
        </w:rPr>
        <w:t>.................................................................................................................................................</w:t>
      </w:r>
    </w:p>
    <w:p w:rsidR="00E9465C" w:rsidRPr="00944DF9" w:rsidRDefault="00E9465C" w:rsidP="00E9465C">
      <w:pPr>
        <w:jc w:val="both"/>
        <w:rPr>
          <w:bCs/>
          <w:sz w:val="22"/>
          <w:szCs w:val="22"/>
        </w:rPr>
      </w:pPr>
    </w:p>
    <w:p w:rsidR="00E9465C" w:rsidRPr="00944DF9" w:rsidRDefault="00E9465C" w:rsidP="00E9465C">
      <w:pPr>
        <w:jc w:val="both"/>
        <w:rPr>
          <w:sz w:val="22"/>
          <w:szCs w:val="22"/>
        </w:rPr>
      </w:pPr>
      <w:r w:rsidRPr="00944DF9">
        <w:rPr>
          <w:sz w:val="22"/>
          <w:szCs w:val="22"/>
        </w:rPr>
        <w:t xml:space="preserve">Osoba wyznaczona do kontaktów z Zamawiającym: </w:t>
      </w:r>
    </w:p>
    <w:p w:rsidR="00E9465C" w:rsidRPr="00944DF9" w:rsidRDefault="00E9465C" w:rsidP="00E9465C">
      <w:pPr>
        <w:ind w:right="70"/>
        <w:jc w:val="both"/>
        <w:rPr>
          <w:sz w:val="22"/>
          <w:szCs w:val="22"/>
        </w:rPr>
      </w:pPr>
      <w:r w:rsidRPr="00944DF9">
        <w:rPr>
          <w:sz w:val="22"/>
          <w:szCs w:val="22"/>
        </w:rPr>
        <w:t xml:space="preserve">........................................................................................................................... </w:t>
      </w:r>
    </w:p>
    <w:p w:rsidR="00E9465C" w:rsidRPr="00944DF9" w:rsidRDefault="00E9465C" w:rsidP="00E9465C">
      <w:pPr>
        <w:ind w:right="70"/>
        <w:jc w:val="both"/>
        <w:rPr>
          <w:bCs/>
          <w:sz w:val="22"/>
          <w:szCs w:val="22"/>
        </w:rPr>
      </w:pPr>
      <w:r w:rsidRPr="00944DF9">
        <w:rPr>
          <w:sz w:val="22"/>
          <w:szCs w:val="22"/>
        </w:rPr>
        <w:t>n</w:t>
      </w:r>
      <w:r w:rsidRPr="00944DF9">
        <w:rPr>
          <w:bCs/>
          <w:sz w:val="22"/>
          <w:szCs w:val="22"/>
        </w:rPr>
        <w:t>umer telefonu: ………………………………………………………………</w:t>
      </w:r>
    </w:p>
    <w:p w:rsidR="00E9465C" w:rsidRPr="00944DF9" w:rsidRDefault="00E9465C" w:rsidP="00E9465C">
      <w:pPr>
        <w:pStyle w:val="pkt"/>
        <w:tabs>
          <w:tab w:val="left" w:pos="2127"/>
          <w:tab w:val="left" w:leader="dot" w:pos="8460"/>
        </w:tabs>
        <w:spacing w:before="0" w:after="0" w:line="240" w:lineRule="auto"/>
        <w:ind w:left="0" w:firstLine="0"/>
        <w:rPr>
          <w:rFonts w:ascii="Times New Roman" w:hAnsi="Times New Roman"/>
          <w:bCs/>
          <w:sz w:val="22"/>
          <w:szCs w:val="22"/>
        </w:rPr>
      </w:pPr>
      <w:r w:rsidRPr="00944DF9">
        <w:rPr>
          <w:rFonts w:ascii="Times New Roman" w:hAnsi="Times New Roman"/>
          <w:bCs/>
          <w:sz w:val="22"/>
          <w:szCs w:val="22"/>
        </w:rPr>
        <w:t>numer faksu: ………………………………………………………………….</w:t>
      </w:r>
    </w:p>
    <w:p w:rsidR="00E9465C" w:rsidRPr="00944DF9" w:rsidRDefault="00E9465C" w:rsidP="00E9465C">
      <w:pPr>
        <w:pStyle w:val="pkt"/>
        <w:tabs>
          <w:tab w:val="left" w:pos="2127"/>
          <w:tab w:val="left" w:leader="dot" w:pos="8460"/>
        </w:tabs>
        <w:spacing w:before="0" w:after="0" w:line="240" w:lineRule="auto"/>
        <w:ind w:left="0" w:firstLine="0"/>
        <w:rPr>
          <w:rFonts w:ascii="Times New Roman" w:hAnsi="Times New Roman"/>
          <w:bCs/>
          <w:sz w:val="22"/>
          <w:szCs w:val="22"/>
        </w:rPr>
      </w:pPr>
      <w:r w:rsidRPr="00944DF9">
        <w:rPr>
          <w:rFonts w:ascii="Times New Roman" w:hAnsi="Times New Roman"/>
          <w:bCs/>
          <w:sz w:val="22"/>
          <w:szCs w:val="22"/>
        </w:rPr>
        <w:t>e- mail …………………………………………………………………………</w:t>
      </w:r>
    </w:p>
    <w:p w:rsidR="00E9465C" w:rsidRPr="00944DF9" w:rsidRDefault="00E9465C" w:rsidP="00E9465C">
      <w:pPr>
        <w:ind w:right="-993"/>
        <w:jc w:val="both"/>
        <w:rPr>
          <w:sz w:val="22"/>
          <w:szCs w:val="22"/>
        </w:rPr>
      </w:pPr>
    </w:p>
    <w:p w:rsidR="00E9465C" w:rsidRPr="00944DF9" w:rsidRDefault="00E9465C" w:rsidP="00E9465C">
      <w:pPr>
        <w:ind w:right="-993"/>
        <w:jc w:val="both"/>
        <w:rPr>
          <w:sz w:val="22"/>
          <w:szCs w:val="22"/>
        </w:rPr>
      </w:pPr>
    </w:p>
    <w:p w:rsidR="00E9465C" w:rsidRPr="00944DF9" w:rsidRDefault="00E9465C" w:rsidP="00E9465C">
      <w:pPr>
        <w:ind w:right="-993"/>
        <w:jc w:val="both"/>
        <w:rPr>
          <w:sz w:val="22"/>
          <w:szCs w:val="22"/>
        </w:rPr>
      </w:pPr>
      <w:r w:rsidRPr="00944DF9">
        <w:rPr>
          <w:sz w:val="22"/>
          <w:szCs w:val="22"/>
        </w:rPr>
        <w:t>............................, dn. ………………………r.                 ..........................................................</w:t>
      </w:r>
    </w:p>
    <w:p w:rsidR="00E9465C" w:rsidRPr="00944DF9" w:rsidRDefault="00E9465C" w:rsidP="00E9465C">
      <w:pPr>
        <w:ind w:left="5400" w:right="70"/>
        <w:jc w:val="center"/>
        <w:rPr>
          <w:i/>
          <w:sz w:val="16"/>
          <w:szCs w:val="16"/>
        </w:rPr>
      </w:pPr>
      <w:r w:rsidRPr="00944DF9">
        <w:rPr>
          <w:i/>
          <w:sz w:val="16"/>
          <w:szCs w:val="16"/>
        </w:rPr>
        <w:t>Podpis osób uprawnionych do składania świadczeń woli w imieniu Wykonawcy oraz pieczątka / pieczątki</w:t>
      </w:r>
    </w:p>
    <w:p w:rsidR="00E9465C" w:rsidRPr="00944DF9" w:rsidRDefault="00E9465C" w:rsidP="00E9465C">
      <w:pPr>
        <w:jc w:val="center"/>
        <w:rPr>
          <w:iCs/>
          <w:sz w:val="16"/>
          <w:szCs w:val="16"/>
        </w:rPr>
        <w:sectPr w:rsidR="00E9465C" w:rsidRPr="00944DF9" w:rsidSect="00E40EB3">
          <w:headerReference w:type="default" r:id="rId5"/>
          <w:footerReference w:type="even" r:id="rId6"/>
          <w:footerReference w:type="default" r:id="rId7"/>
          <w:pgSz w:w="11906" w:h="16838"/>
          <w:pgMar w:top="993" w:right="1418" w:bottom="1418" w:left="1418" w:header="709" w:footer="1150" w:gutter="0"/>
          <w:cols w:space="708"/>
          <w:docGrid w:linePitch="360"/>
        </w:sectPr>
      </w:pPr>
    </w:p>
    <w:p w:rsidR="00E9465C" w:rsidRPr="00944DF9" w:rsidRDefault="00E9465C" w:rsidP="00E9465C">
      <w:pPr>
        <w:spacing w:after="120"/>
        <w:rPr>
          <w:sz w:val="24"/>
          <w:szCs w:val="24"/>
        </w:rPr>
      </w:pPr>
    </w:p>
    <w:p w:rsidR="00E9465C" w:rsidRDefault="00E9465C" w:rsidP="00E9465C">
      <w:pPr>
        <w:spacing w:after="120"/>
        <w:rPr>
          <w:color w:val="FF0000"/>
          <w:sz w:val="24"/>
          <w:szCs w:val="24"/>
        </w:rPr>
      </w:pPr>
    </w:p>
    <w:p w:rsidR="00E9465C" w:rsidRDefault="00E9465C" w:rsidP="00E9465C">
      <w:pPr>
        <w:spacing w:after="120"/>
        <w:rPr>
          <w:color w:val="FF0000"/>
          <w:sz w:val="24"/>
          <w:szCs w:val="24"/>
        </w:rPr>
      </w:pPr>
    </w:p>
    <w:p w:rsidR="00E9465C" w:rsidRDefault="00E9465C" w:rsidP="00E9465C">
      <w:pPr>
        <w:spacing w:after="120"/>
        <w:rPr>
          <w:color w:val="FF0000"/>
          <w:sz w:val="24"/>
          <w:szCs w:val="24"/>
        </w:rPr>
      </w:pPr>
    </w:p>
    <w:p w:rsidR="00E9465C" w:rsidRDefault="00E9465C" w:rsidP="00E9465C">
      <w:pPr>
        <w:spacing w:after="120"/>
        <w:rPr>
          <w:color w:val="FF0000"/>
          <w:sz w:val="24"/>
          <w:szCs w:val="24"/>
        </w:rPr>
      </w:pPr>
    </w:p>
    <w:p w:rsidR="00E9465C" w:rsidRDefault="00E9465C" w:rsidP="00E9465C">
      <w:pPr>
        <w:spacing w:after="120"/>
        <w:rPr>
          <w:color w:val="FF0000"/>
          <w:sz w:val="24"/>
          <w:szCs w:val="24"/>
        </w:rPr>
      </w:pPr>
    </w:p>
    <w:p w:rsidR="00E9465C" w:rsidRDefault="00E9465C" w:rsidP="00E9465C">
      <w:pPr>
        <w:spacing w:after="120"/>
        <w:rPr>
          <w:color w:val="FF0000"/>
          <w:sz w:val="24"/>
          <w:szCs w:val="24"/>
        </w:rPr>
      </w:pPr>
    </w:p>
    <w:p w:rsidR="00E9465C" w:rsidRDefault="00E9465C" w:rsidP="00E9465C">
      <w:pPr>
        <w:spacing w:after="120"/>
        <w:rPr>
          <w:color w:val="FF0000"/>
          <w:sz w:val="24"/>
          <w:szCs w:val="24"/>
        </w:rPr>
      </w:pPr>
    </w:p>
    <w:p w:rsidR="00E9465C" w:rsidRDefault="00E9465C" w:rsidP="00E9465C">
      <w:pPr>
        <w:spacing w:after="120"/>
        <w:rPr>
          <w:color w:val="FF0000"/>
          <w:sz w:val="24"/>
          <w:szCs w:val="24"/>
        </w:rPr>
      </w:pPr>
    </w:p>
    <w:p w:rsidR="00E9465C" w:rsidRDefault="00E9465C" w:rsidP="00E9465C">
      <w:pPr>
        <w:spacing w:after="120"/>
        <w:rPr>
          <w:color w:val="FF0000"/>
          <w:sz w:val="24"/>
          <w:szCs w:val="24"/>
        </w:rPr>
      </w:pPr>
    </w:p>
    <w:p w:rsidR="00E9465C" w:rsidRDefault="00E9465C" w:rsidP="00E9465C">
      <w:pPr>
        <w:spacing w:after="120"/>
        <w:rPr>
          <w:color w:val="FF0000"/>
          <w:sz w:val="24"/>
          <w:szCs w:val="24"/>
        </w:rPr>
      </w:pPr>
    </w:p>
    <w:p w:rsidR="00E9465C" w:rsidRPr="00B857C7" w:rsidRDefault="00E9465C" w:rsidP="00E9465C">
      <w:pPr>
        <w:spacing w:after="120"/>
        <w:rPr>
          <w:color w:val="FF0000"/>
          <w:sz w:val="24"/>
          <w:szCs w:val="24"/>
        </w:rPr>
      </w:pPr>
    </w:p>
    <w:p w:rsidR="00E9465C" w:rsidRPr="00944DF9" w:rsidRDefault="00E9465C" w:rsidP="00E9465C">
      <w:pPr>
        <w:pStyle w:val="Nagwek1"/>
        <w:shd w:val="clear" w:color="auto" w:fill="E6E6E6"/>
        <w:jc w:val="left"/>
        <w:rPr>
          <w:bCs/>
          <w:i/>
          <w:iCs/>
          <w:smallCaps/>
          <w:sz w:val="24"/>
          <w:szCs w:val="24"/>
        </w:rPr>
      </w:pPr>
      <w:bookmarkStart w:id="4" w:name="_Toc161647346"/>
      <w:bookmarkStart w:id="5" w:name="_Toc161806966"/>
      <w:bookmarkStart w:id="6" w:name="_Toc191867094"/>
      <w:bookmarkStart w:id="7" w:name="_Toc192580988"/>
      <w:r w:rsidRPr="00944DF9">
        <w:rPr>
          <w:bCs/>
          <w:i/>
          <w:iCs/>
          <w:smallCaps/>
          <w:sz w:val="24"/>
          <w:szCs w:val="24"/>
        </w:rPr>
        <w:lastRenderedPageBreak/>
        <w:t xml:space="preserve">Zał.  nr 5  do SIWZ                                     WYKAZ WYKONANYCH </w:t>
      </w:r>
      <w:bookmarkEnd w:id="4"/>
      <w:bookmarkEnd w:id="5"/>
      <w:bookmarkEnd w:id="6"/>
      <w:bookmarkEnd w:id="7"/>
      <w:r w:rsidRPr="00944DF9">
        <w:rPr>
          <w:bCs/>
          <w:i/>
          <w:iCs/>
          <w:smallCaps/>
          <w:sz w:val="24"/>
          <w:szCs w:val="24"/>
        </w:rPr>
        <w:t xml:space="preserve"> ROBÓT WYKONANYCH</w:t>
      </w:r>
    </w:p>
    <w:p w:rsidR="00E9465C" w:rsidRPr="00944DF9" w:rsidRDefault="00E9465C" w:rsidP="00E9465C">
      <w:pPr>
        <w:pStyle w:val="Stopka"/>
        <w:tabs>
          <w:tab w:val="clear" w:pos="4536"/>
          <w:tab w:val="clear" w:pos="9072"/>
        </w:tabs>
        <w:rPr>
          <w:sz w:val="24"/>
          <w:szCs w:val="24"/>
        </w:rPr>
      </w:pPr>
    </w:p>
    <w:p w:rsidR="00E9465C" w:rsidRPr="00944DF9" w:rsidRDefault="00E9465C" w:rsidP="00E9465C">
      <w:pPr>
        <w:pStyle w:val="Stopka"/>
        <w:tabs>
          <w:tab w:val="clear" w:pos="4536"/>
          <w:tab w:val="clear" w:pos="9072"/>
        </w:tabs>
        <w:rPr>
          <w:sz w:val="24"/>
          <w:szCs w:val="24"/>
        </w:rPr>
      </w:pPr>
      <w:r w:rsidRPr="00944DF9">
        <w:rPr>
          <w:b/>
          <w:noProof/>
          <w:sz w:val="24"/>
          <w:szCs w:val="24"/>
        </w:rPr>
        <w:pict>
          <v:shape id="_x0000_s1027" type="#_x0000_t202" style="position:absolute;margin-left:9pt;margin-top:7pt;width:153pt;height:1in;z-index:251661312">
            <v:textbox style="mso-next-textbox:#_x0000_s1027">
              <w:txbxContent>
                <w:p w:rsidR="00E9465C" w:rsidRDefault="00E9465C" w:rsidP="00E9465C"/>
                <w:p w:rsidR="00E9465C" w:rsidRDefault="00E9465C" w:rsidP="00E9465C"/>
                <w:p w:rsidR="00E9465C" w:rsidRDefault="00E9465C" w:rsidP="00E9465C"/>
                <w:p w:rsidR="00E9465C" w:rsidRDefault="00E9465C" w:rsidP="00E9465C"/>
                <w:p w:rsidR="00E9465C" w:rsidRDefault="00E9465C" w:rsidP="00E9465C">
                  <w:pPr>
                    <w:jc w:val="center"/>
                  </w:pPr>
                  <w:r>
                    <w:t>Pieczęć Wykonawcy</w:t>
                  </w:r>
                </w:p>
              </w:txbxContent>
            </v:textbox>
          </v:shape>
        </w:pict>
      </w:r>
    </w:p>
    <w:p w:rsidR="00E9465C" w:rsidRPr="00944DF9" w:rsidRDefault="00E9465C" w:rsidP="00E9465C">
      <w:pPr>
        <w:pStyle w:val="Tekstpodstawowy2"/>
        <w:rPr>
          <w:b w:val="0"/>
          <w:sz w:val="24"/>
          <w:szCs w:val="24"/>
        </w:rPr>
      </w:pPr>
      <w:r w:rsidRPr="00944DF9">
        <w:rPr>
          <w:b w:val="0"/>
          <w:sz w:val="24"/>
          <w:szCs w:val="24"/>
        </w:rPr>
        <w:tab/>
      </w:r>
      <w:r w:rsidRPr="00944DF9">
        <w:rPr>
          <w:b w:val="0"/>
          <w:sz w:val="24"/>
          <w:szCs w:val="24"/>
        </w:rPr>
        <w:tab/>
      </w:r>
      <w:r w:rsidRPr="00944DF9">
        <w:rPr>
          <w:b w:val="0"/>
          <w:sz w:val="24"/>
          <w:szCs w:val="24"/>
        </w:rPr>
        <w:tab/>
      </w:r>
      <w:r w:rsidRPr="00944DF9">
        <w:rPr>
          <w:b w:val="0"/>
          <w:sz w:val="24"/>
          <w:szCs w:val="24"/>
        </w:rPr>
        <w:tab/>
      </w:r>
      <w:r w:rsidRPr="00944DF9">
        <w:rPr>
          <w:b w:val="0"/>
          <w:sz w:val="24"/>
          <w:szCs w:val="24"/>
        </w:rPr>
        <w:tab/>
      </w:r>
      <w:r w:rsidRPr="00944DF9">
        <w:rPr>
          <w:b w:val="0"/>
          <w:sz w:val="24"/>
          <w:szCs w:val="24"/>
        </w:rPr>
        <w:tab/>
      </w:r>
      <w:r w:rsidRPr="00944DF9">
        <w:rPr>
          <w:b w:val="0"/>
          <w:sz w:val="24"/>
          <w:szCs w:val="24"/>
        </w:rPr>
        <w:tab/>
      </w:r>
      <w:r w:rsidRPr="00944DF9">
        <w:rPr>
          <w:sz w:val="24"/>
          <w:szCs w:val="24"/>
        </w:rPr>
        <w:t>Zamawiający</w:t>
      </w:r>
      <w:r w:rsidRPr="00944DF9">
        <w:rPr>
          <w:b w:val="0"/>
          <w:sz w:val="24"/>
          <w:szCs w:val="24"/>
        </w:rPr>
        <w:t>: Gmina Kłomnice</w:t>
      </w:r>
    </w:p>
    <w:p w:rsidR="00E9465C" w:rsidRPr="00944DF9" w:rsidRDefault="00E9465C" w:rsidP="00E9465C">
      <w:pPr>
        <w:pStyle w:val="Tekstpodstawowy2"/>
        <w:ind w:left="6379"/>
        <w:jc w:val="both"/>
        <w:rPr>
          <w:b w:val="0"/>
          <w:sz w:val="24"/>
          <w:szCs w:val="24"/>
        </w:rPr>
      </w:pPr>
      <w:r w:rsidRPr="00944DF9">
        <w:rPr>
          <w:b w:val="0"/>
          <w:sz w:val="24"/>
          <w:szCs w:val="24"/>
        </w:rPr>
        <w:t>ul. Strażacka 20</w:t>
      </w:r>
    </w:p>
    <w:p w:rsidR="00E9465C" w:rsidRPr="00944DF9" w:rsidRDefault="00E9465C" w:rsidP="00E9465C">
      <w:pPr>
        <w:pStyle w:val="Tekstpodstawowy2"/>
        <w:ind w:left="6379"/>
        <w:jc w:val="both"/>
        <w:rPr>
          <w:b w:val="0"/>
          <w:sz w:val="24"/>
          <w:szCs w:val="24"/>
        </w:rPr>
      </w:pPr>
      <w:r w:rsidRPr="00944DF9">
        <w:rPr>
          <w:b w:val="0"/>
          <w:sz w:val="24"/>
          <w:szCs w:val="24"/>
        </w:rPr>
        <w:t>42-270 Kłomnice</w:t>
      </w:r>
    </w:p>
    <w:p w:rsidR="00E9465C" w:rsidRPr="00944DF9" w:rsidRDefault="00E9465C" w:rsidP="00E9465C">
      <w:pPr>
        <w:pStyle w:val="Tekstpodstawowy2"/>
        <w:jc w:val="both"/>
        <w:rPr>
          <w:sz w:val="24"/>
          <w:szCs w:val="24"/>
        </w:rPr>
      </w:pPr>
      <w:r w:rsidRPr="00944DF9">
        <w:rPr>
          <w:sz w:val="24"/>
          <w:szCs w:val="24"/>
        </w:rPr>
        <w:tab/>
      </w:r>
      <w:r w:rsidRPr="00944DF9">
        <w:rPr>
          <w:sz w:val="24"/>
          <w:szCs w:val="24"/>
        </w:rPr>
        <w:tab/>
      </w:r>
      <w:r w:rsidRPr="00944DF9">
        <w:rPr>
          <w:sz w:val="24"/>
          <w:szCs w:val="24"/>
        </w:rPr>
        <w:tab/>
      </w:r>
      <w:r w:rsidRPr="00944DF9">
        <w:rPr>
          <w:sz w:val="24"/>
          <w:szCs w:val="24"/>
        </w:rPr>
        <w:tab/>
      </w:r>
      <w:r w:rsidRPr="00944DF9">
        <w:rPr>
          <w:sz w:val="24"/>
          <w:szCs w:val="24"/>
        </w:rPr>
        <w:tab/>
      </w:r>
      <w:r w:rsidRPr="00944DF9">
        <w:rPr>
          <w:sz w:val="24"/>
          <w:szCs w:val="24"/>
        </w:rPr>
        <w:tab/>
      </w:r>
    </w:p>
    <w:p w:rsidR="00E9465C" w:rsidRPr="00944DF9" w:rsidRDefault="00E9465C" w:rsidP="00E9465C">
      <w:pPr>
        <w:pStyle w:val="Tekstpodstawowy2"/>
        <w:jc w:val="both"/>
        <w:rPr>
          <w:sz w:val="24"/>
          <w:szCs w:val="24"/>
        </w:rPr>
      </w:pPr>
    </w:p>
    <w:p w:rsidR="00E9465C" w:rsidRPr="00944DF9" w:rsidRDefault="00E9465C" w:rsidP="00E9465C">
      <w:pPr>
        <w:pStyle w:val="Tekstpodstawowy2"/>
        <w:jc w:val="both"/>
        <w:rPr>
          <w:sz w:val="24"/>
          <w:szCs w:val="24"/>
        </w:rPr>
      </w:pPr>
    </w:p>
    <w:p w:rsidR="00E9465C" w:rsidRPr="00BC14E6" w:rsidRDefault="00E9465C" w:rsidP="00E9465C">
      <w:pPr>
        <w:pStyle w:val="NormalnyWeb"/>
        <w:spacing w:after="119" w:afterAutospacing="0"/>
        <w:jc w:val="both"/>
        <w:rPr>
          <w:rFonts w:eastAsia="Calibri"/>
          <w:b/>
          <w:bCs/>
          <w:iCs/>
        </w:rPr>
      </w:pPr>
      <w:r>
        <w:t xml:space="preserve">Składając ofertę w trybie przetargu nieograniczonego na roboty budowlane pn: </w:t>
      </w:r>
      <w:r w:rsidRPr="00D26524">
        <w:rPr>
          <w:b/>
        </w:rPr>
        <w:t xml:space="preserve">„Budowa </w:t>
      </w:r>
      <w:r>
        <w:rPr>
          <w:b/>
        </w:rPr>
        <w:t xml:space="preserve">odcinka sieci wodociągowej w ulicy </w:t>
      </w:r>
      <w:proofErr w:type="spellStart"/>
      <w:r>
        <w:rPr>
          <w:b/>
        </w:rPr>
        <w:t>Zdrowskiej</w:t>
      </w:r>
      <w:proofErr w:type="spellEnd"/>
      <w:r w:rsidRPr="00D26524">
        <w:rPr>
          <w:b/>
        </w:rPr>
        <w:t xml:space="preserve"> w miejscowości Kłomnice” </w:t>
      </w:r>
      <w:r>
        <w:t xml:space="preserve">oświadczamy, że w okresie ostatnich pięciu lat przed upływem terminu składania ofert, a jeżeli okres prowadzenia działalności jest krótszy – w tym okresie wykonanie </w:t>
      </w:r>
      <w:r>
        <w:rPr>
          <w:rFonts w:eastAsia="Calibri"/>
        </w:rPr>
        <w:t xml:space="preserve">co najmniej </w:t>
      </w:r>
      <w:r w:rsidRPr="00944DF9">
        <w:rPr>
          <w:b/>
        </w:rPr>
        <w:t>jednej roboty o podobnym zakresie i o wartości równej lub większej niż oferowana przez wykonawcę wartość zamówienia brutto w zł (dotyczy</w:t>
      </w:r>
      <w:r w:rsidRPr="00A77C93">
        <w:rPr>
          <w:b/>
        </w:rPr>
        <w:t xml:space="preserve"> robót w zakresie budowy sieci wodociągowej). Jako jedno zadanie należy traktować zrealizowany zakres rzeczowy na podstawie jednorazowej umowy zawartej bezpośrednio pomiędzy Wykonawcą a Zamawiającym.</w:t>
      </w:r>
    </w:p>
    <w:p w:rsidR="00E9465C" w:rsidRPr="00944DF9" w:rsidRDefault="00E9465C" w:rsidP="00E9465C">
      <w:pPr>
        <w:pStyle w:val="NormalnyWeb"/>
        <w:spacing w:after="119" w:afterAutospacing="0"/>
        <w:jc w:val="both"/>
        <w:rPr>
          <w:b/>
        </w:rPr>
      </w:pPr>
    </w:p>
    <w:tbl>
      <w:tblPr>
        <w:tblW w:w="10027" w:type="dxa"/>
        <w:jc w:val="center"/>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3"/>
        <w:gridCol w:w="1701"/>
        <w:gridCol w:w="1418"/>
        <w:gridCol w:w="2126"/>
        <w:gridCol w:w="2552"/>
        <w:gridCol w:w="1767"/>
      </w:tblGrid>
      <w:tr w:rsidR="00E9465C" w:rsidRPr="00D2127B" w:rsidTr="00603AF5">
        <w:trPr>
          <w:cantSplit/>
          <w:trHeight w:val="1168"/>
          <w:tblHeader/>
          <w:jc w:val="center"/>
        </w:trPr>
        <w:tc>
          <w:tcPr>
            <w:tcW w:w="463" w:type="dxa"/>
            <w:tcBorders>
              <w:top w:val="single" w:sz="4" w:space="0" w:color="auto"/>
              <w:left w:val="single" w:sz="4" w:space="0" w:color="auto"/>
            </w:tcBorders>
            <w:vAlign w:val="center"/>
          </w:tcPr>
          <w:p w:rsidR="00E9465C" w:rsidRPr="00D2127B" w:rsidRDefault="00E9465C" w:rsidP="00603AF5">
            <w:pPr>
              <w:jc w:val="center"/>
              <w:rPr>
                <w:i/>
                <w:sz w:val="16"/>
                <w:szCs w:val="16"/>
              </w:rPr>
            </w:pPr>
          </w:p>
          <w:p w:rsidR="00E9465C" w:rsidRPr="00D2127B" w:rsidRDefault="00E9465C" w:rsidP="00603AF5">
            <w:pPr>
              <w:jc w:val="center"/>
              <w:rPr>
                <w:i/>
                <w:sz w:val="16"/>
                <w:szCs w:val="16"/>
              </w:rPr>
            </w:pPr>
            <w:r w:rsidRPr="00D2127B">
              <w:rPr>
                <w:i/>
                <w:sz w:val="16"/>
                <w:szCs w:val="16"/>
              </w:rPr>
              <w:t>Lp.</w:t>
            </w:r>
          </w:p>
        </w:tc>
        <w:tc>
          <w:tcPr>
            <w:tcW w:w="1701" w:type="dxa"/>
            <w:tcBorders>
              <w:top w:val="single" w:sz="4" w:space="0" w:color="auto"/>
              <w:left w:val="single" w:sz="4" w:space="0" w:color="auto"/>
              <w:bottom w:val="single" w:sz="4" w:space="0" w:color="auto"/>
            </w:tcBorders>
            <w:vAlign w:val="center"/>
          </w:tcPr>
          <w:p w:rsidR="00E9465C" w:rsidRPr="00D2127B" w:rsidRDefault="00E9465C" w:rsidP="00603AF5">
            <w:pPr>
              <w:jc w:val="center"/>
              <w:rPr>
                <w:i/>
                <w:sz w:val="16"/>
                <w:szCs w:val="16"/>
              </w:rPr>
            </w:pPr>
          </w:p>
          <w:p w:rsidR="00E9465C" w:rsidRPr="00D2127B" w:rsidRDefault="00E9465C" w:rsidP="00603AF5">
            <w:pPr>
              <w:jc w:val="center"/>
              <w:rPr>
                <w:i/>
                <w:sz w:val="16"/>
                <w:szCs w:val="16"/>
              </w:rPr>
            </w:pPr>
            <w:r w:rsidRPr="00D2127B">
              <w:rPr>
                <w:i/>
                <w:sz w:val="16"/>
                <w:szCs w:val="16"/>
              </w:rPr>
              <w:t>Przedmiot zamówienia</w:t>
            </w:r>
          </w:p>
        </w:tc>
        <w:tc>
          <w:tcPr>
            <w:tcW w:w="1418" w:type="dxa"/>
            <w:tcBorders>
              <w:top w:val="single" w:sz="4" w:space="0" w:color="auto"/>
              <w:bottom w:val="single" w:sz="4" w:space="0" w:color="auto"/>
              <w:right w:val="nil"/>
            </w:tcBorders>
            <w:vAlign w:val="center"/>
          </w:tcPr>
          <w:p w:rsidR="00E9465C" w:rsidRPr="00D2127B" w:rsidRDefault="00E9465C" w:rsidP="00603AF5">
            <w:pPr>
              <w:jc w:val="center"/>
              <w:rPr>
                <w:i/>
                <w:sz w:val="16"/>
                <w:szCs w:val="16"/>
              </w:rPr>
            </w:pPr>
            <w:r w:rsidRPr="00D2127B">
              <w:rPr>
                <w:i/>
                <w:sz w:val="16"/>
                <w:szCs w:val="16"/>
              </w:rPr>
              <w:t xml:space="preserve">Wartość brutto </w:t>
            </w:r>
          </w:p>
          <w:p w:rsidR="00E9465C" w:rsidRPr="00D2127B" w:rsidRDefault="00E9465C" w:rsidP="00603AF5">
            <w:pPr>
              <w:jc w:val="center"/>
              <w:rPr>
                <w:i/>
                <w:sz w:val="16"/>
                <w:szCs w:val="16"/>
              </w:rPr>
            </w:pPr>
            <w:r w:rsidRPr="00D2127B">
              <w:rPr>
                <w:i/>
                <w:sz w:val="16"/>
                <w:szCs w:val="16"/>
              </w:rPr>
              <w:t>w PLN</w:t>
            </w:r>
          </w:p>
        </w:tc>
        <w:tc>
          <w:tcPr>
            <w:tcW w:w="2126" w:type="dxa"/>
            <w:tcBorders>
              <w:top w:val="single" w:sz="4" w:space="0" w:color="auto"/>
            </w:tcBorders>
            <w:vAlign w:val="center"/>
          </w:tcPr>
          <w:p w:rsidR="00E9465C" w:rsidRPr="00D2127B" w:rsidRDefault="00E9465C" w:rsidP="00603AF5">
            <w:pPr>
              <w:jc w:val="center"/>
              <w:rPr>
                <w:i/>
                <w:sz w:val="16"/>
                <w:szCs w:val="16"/>
              </w:rPr>
            </w:pPr>
            <w:r>
              <w:rPr>
                <w:i/>
                <w:sz w:val="16"/>
                <w:szCs w:val="16"/>
              </w:rPr>
              <w:t>Data (czas realizacji)</w:t>
            </w:r>
          </w:p>
        </w:tc>
        <w:tc>
          <w:tcPr>
            <w:tcW w:w="2552" w:type="dxa"/>
            <w:tcBorders>
              <w:top w:val="single" w:sz="4" w:space="0" w:color="auto"/>
              <w:left w:val="nil"/>
              <w:right w:val="single" w:sz="4" w:space="0" w:color="auto"/>
            </w:tcBorders>
            <w:vAlign w:val="center"/>
          </w:tcPr>
          <w:p w:rsidR="00E9465C" w:rsidRPr="00D2127B" w:rsidRDefault="00E9465C" w:rsidP="00603AF5">
            <w:pPr>
              <w:jc w:val="center"/>
              <w:rPr>
                <w:i/>
                <w:sz w:val="16"/>
                <w:szCs w:val="16"/>
              </w:rPr>
            </w:pPr>
          </w:p>
          <w:p w:rsidR="00E9465C" w:rsidRPr="00D2127B" w:rsidRDefault="00E9465C" w:rsidP="00603AF5">
            <w:pPr>
              <w:pStyle w:val="Tekstprzypisudolnego"/>
              <w:jc w:val="center"/>
              <w:rPr>
                <w:i/>
                <w:sz w:val="16"/>
                <w:szCs w:val="16"/>
              </w:rPr>
            </w:pPr>
            <w:r w:rsidRPr="00D2127B">
              <w:rPr>
                <w:i/>
                <w:sz w:val="16"/>
                <w:szCs w:val="16"/>
              </w:rPr>
              <w:t>Nazwa Zleceniodawcy</w:t>
            </w:r>
            <w:r>
              <w:rPr>
                <w:i/>
                <w:sz w:val="16"/>
                <w:szCs w:val="16"/>
              </w:rPr>
              <w:t>/miejsce wykonywania zamówienia</w:t>
            </w:r>
          </w:p>
          <w:p w:rsidR="00E9465C" w:rsidRPr="00D2127B" w:rsidRDefault="00E9465C" w:rsidP="00603AF5">
            <w:pPr>
              <w:jc w:val="center"/>
              <w:rPr>
                <w:i/>
                <w:sz w:val="16"/>
                <w:szCs w:val="16"/>
              </w:rPr>
            </w:pPr>
          </w:p>
        </w:tc>
        <w:tc>
          <w:tcPr>
            <w:tcW w:w="1767" w:type="dxa"/>
            <w:tcBorders>
              <w:top w:val="single" w:sz="4" w:space="0" w:color="auto"/>
              <w:left w:val="nil"/>
              <w:right w:val="single" w:sz="4" w:space="0" w:color="auto"/>
            </w:tcBorders>
            <w:vAlign w:val="center"/>
          </w:tcPr>
          <w:p w:rsidR="00E9465C" w:rsidRPr="00D2127B" w:rsidRDefault="00E9465C" w:rsidP="00603AF5">
            <w:pPr>
              <w:jc w:val="center"/>
              <w:rPr>
                <w:i/>
                <w:sz w:val="16"/>
                <w:szCs w:val="16"/>
              </w:rPr>
            </w:pPr>
            <w:r>
              <w:rPr>
                <w:i/>
                <w:sz w:val="16"/>
                <w:szCs w:val="16"/>
              </w:rPr>
              <w:t>Doświadczenie własne/oddane do dyspozycji przez inny podmiot</w:t>
            </w:r>
          </w:p>
        </w:tc>
      </w:tr>
      <w:tr w:rsidR="00E9465C" w:rsidRPr="00D2127B" w:rsidTr="00603AF5">
        <w:trPr>
          <w:trHeight w:val="677"/>
          <w:jc w:val="center"/>
        </w:trPr>
        <w:tc>
          <w:tcPr>
            <w:tcW w:w="463" w:type="dxa"/>
          </w:tcPr>
          <w:p w:rsidR="00E9465C" w:rsidRPr="00D2127B" w:rsidRDefault="00E9465C" w:rsidP="00E9465C">
            <w:pPr>
              <w:numPr>
                <w:ilvl w:val="0"/>
                <w:numId w:val="3"/>
              </w:numPr>
              <w:tabs>
                <w:tab w:val="clear" w:pos="720"/>
              </w:tabs>
              <w:spacing w:before="120"/>
              <w:ind w:left="0" w:firstLine="0"/>
              <w:rPr>
                <w:sz w:val="24"/>
                <w:szCs w:val="24"/>
              </w:rPr>
            </w:pPr>
          </w:p>
        </w:tc>
        <w:tc>
          <w:tcPr>
            <w:tcW w:w="1701" w:type="dxa"/>
          </w:tcPr>
          <w:p w:rsidR="00E9465C" w:rsidRPr="00D2127B" w:rsidRDefault="00E9465C" w:rsidP="00603AF5">
            <w:pPr>
              <w:spacing w:before="120"/>
              <w:rPr>
                <w:sz w:val="16"/>
                <w:szCs w:val="16"/>
              </w:rPr>
            </w:pPr>
          </w:p>
        </w:tc>
        <w:tc>
          <w:tcPr>
            <w:tcW w:w="1418" w:type="dxa"/>
          </w:tcPr>
          <w:p w:rsidR="00E9465C" w:rsidRPr="00D2127B" w:rsidRDefault="00E9465C" w:rsidP="00603AF5">
            <w:pPr>
              <w:spacing w:before="120"/>
              <w:rPr>
                <w:sz w:val="24"/>
                <w:szCs w:val="24"/>
              </w:rPr>
            </w:pPr>
          </w:p>
        </w:tc>
        <w:tc>
          <w:tcPr>
            <w:tcW w:w="2126" w:type="dxa"/>
            <w:tcBorders>
              <w:top w:val="nil"/>
              <w:right w:val="single" w:sz="4" w:space="0" w:color="auto"/>
            </w:tcBorders>
          </w:tcPr>
          <w:p w:rsidR="00E9465C" w:rsidRPr="00D2127B" w:rsidRDefault="00E9465C" w:rsidP="00603AF5">
            <w:pPr>
              <w:spacing w:before="120"/>
              <w:rPr>
                <w:sz w:val="24"/>
                <w:szCs w:val="24"/>
              </w:rPr>
            </w:pPr>
          </w:p>
        </w:tc>
        <w:tc>
          <w:tcPr>
            <w:tcW w:w="2552" w:type="dxa"/>
            <w:tcBorders>
              <w:top w:val="single" w:sz="4" w:space="0" w:color="auto"/>
              <w:left w:val="single" w:sz="4" w:space="0" w:color="auto"/>
              <w:bottom w:val="single" w:sz="4" w:space="0" w:color="auto"/>
              <w:right w:val="single" w:sz="4" w:space="0" w:color="auto"/>
            </w:tcBorders>
          </w:tcPr>
          <w:p w:rsidR="00E9465C" w:rsidRPr="00D2127B" w:rsidRDefault="00E9465C" w:rsidP="00603AF5">
            <w:pPr>
              <w:spacing w:before="120"/>
              <w:rPr>
                <w:sz w:val="24"/>
                <w:szCs w:val="24"/>
              </w:rPr>
            </w:pPr>
          </w:p>
        </w:tc>
        <w:tc>
          <w:tcPr>
            <w:tcW w:w="1767" w:type="dxa"/>
            <w:tcBorders>
              <w:top w:val="single" w:sz="4" w:space="0" w:color="auto"/>
              <w:left w:val="single" w:sz="4" w:space="0" w:color="auto"/>
              <w:bottom w:val="single" w:sz="4" w:space="0" w:color="auto"/>
              <w:right w:val="single" w:sz="4" w:space="0" w:color="auto"/>
            </w:tcBorders>
          </w:tcPr>
          <w:p w:rsidR="00E9465C" w:rsidRPr="00D2127B" w:rsidRDefault="00E9465C" w:rsidP="00603AF5">
            <w:pPr>
              <w:spacing w:before="120"/>
              <w:rPr>
                <w:sz w:val="24"/>
                <w:szCs w:val="24"/>
              </w:rPr>
            </w:pPr>
          </w:p>
        </w:tc>
      </w:tr>
      <w:tr w:rsidR="00E9465C" w:rsidRPr="00D2127B" w:rsidTr="00603AF5">
        <w:trPr>
          <w:trHeight w:val="541"/>
          <w:jc w:val="center"/>
        </w:trPr>
        <w:tc>
          <w:tcPr>
            <w:tcW w:w="463" w:type="dxa"/>
          </w:tcPr>
          <w:p w:rsidR="00E9465C" w:rsidRPr="00D2127B" w:rsidRDefault="00E9465C" w:rsidP="00E9465C">
            <w:pPr>
              <w:numPr>
                <w:ilvl w:val="0"/>
                <w:numId w:val="3"/>
              </w:numPr>
              <w:tabs>
                <w:tab w:val="clear" w:pos="720"/>
              </w:tabs>
              <w:spacing w:before="120"/>
              <w:ind w:left="0" w:right="-288" w:firstLine="0"/>
              <w:rPr>
                <w:sz w:val="24"/>
                <w:szCs w:val="24"/>
              </w:rPr>
            </w:pPr>
          </w:p>
        </w:tc>
        <w:tc>
          <w:tcPr>
            <w:tcW w:w="1701" w:type="dxa"/>
          </w:tcPr>
          <w:p w:rsidR="00E9465C" w:rsidRPr="00D2127B" w:rsidRDefault="00E9465C" w:rsidP="00603AF5">
            <w:pPr>
              <w:spacing w:before="120"/>
              <w:rPr>
                <w:sz w:val="16"/>
                <w:szCs w:val="16"/>
              </w:rPr>
            </w:pPr>
          </w:p>
        </w:tc>
        <w:tc>
          <w:tcPr>
            <w:tcW w:w="1418" w:type="dxa"/>
          </w:tcPr>
          <w:p w:rsidR="00E9465C" w:rsidRPr="00D2127B" w:rsidRDefault="00E9465C" w:rsidP="00603AF5">
            <w:pPr>
              <w:spacing w:before="120"/>
              <w:rPr>
                <w:sz w:val="24"/>
                <w:szCs w:val="24"/>
              </w:rPr>
            </w:pPr>
          </w:p>
        </w:tc>
        <w:tc>
          <w:tcPr>
            <w:tcW w:w="2126" w:type="dxa"/>
            <w:tcBorders>
              <w:top w:val="nil"/>
            </w:tcBorders>
          </w:tcPr>
          <w:p w:rsidR="00E9465C" w:rsidRPr="00D2127B" w:rsidRDefault="00E9465C" w:rsidP="00603AF5">
            <w:pPr>
              <w:spacing w:before="120"/>
              <w:rPr>
                <w:sz w:val="24"/>
                <w:szCs w:val="24"/>
              </w:rPr>
            </w:pPr>
          </w:p>
        </w:tc>
        <w:tc>
          <w:tcPr>
            <w:tcW w:w="2552" w:type="dxa"/>
            <w:tcBorders>
              <w:top w:val="single" w:sz="4" w:space="0" w:color="auto"/>
              <w:right w:val="single" w:sz="4" w:space="0" w:color="auto"/>
            </w:tcBorders>
          </w:tcPr>
          <w:p w:rsidR="00E9465C" w:rsidRPr="00D2127B" w:rsidRDefault="00E9465C" w:rsidP="00603AF5">
            <w:pPr>
              <w:spacing w:before="120"/>
              <w:rPr>
                <w:sz w:val="24"/>
                <w:szCs w:val="24"/>
              </w:rPr>
            </w:pPr>
          </w:p>
        </w:tc>
        <w:tc>
          <w:tcPr>
            <w:tcW w:w="1767" w:type="dxa"/>
            <w:tcBorders>
              <w:top w:val="single" w:sz="4" w:space="0" w:color="auto"/>
              <w:left w:val="single" w:sz="4" w:space="0" w:color="auto"/>
            </w:tcBorders>
          </w:tcPr>
          <w:p w:rsidR="00E9465C" w:rsidRPr="00D2127B" w:rsidRDefault="00E9465C" w:rsidP="00603AF5">
            <w:pPr>
              <w:spacing w:before="120"/>
              <w:rPr>
                <w:sz w:val="24"/>
                <w:szCs w:val="24"/>
              </w:rPr>
            </w:pPr>
          </w:p>
        </w:tc>
      </w:tr>
      <w:tr w:rsidR="00E9465C" w:rsidRPr="00D2127B" w:rsidTr="00603AF5">
        <w:trPr>
          <w:trHeight w:val="541"/>
          <w:jc w:val="center"/>
        </w:trPr>
        <w:tc>
          <w:tcPr>
            <w:tcW w:w="463" w:type="dxa"/>
            <w:tcBorders>
              <w:top w:val="single" w:sz="6" w:space="0" w:color="auto"/>
              <w:left w:val="single" w:sz="6" w:space="0" w:color="auto"/>
              <w:bottom w:val="single" w:sz="6" w:space="0" w:color="auto"/>
              <w:right w:val="single" w:sz="6" w:space="0" w:color="auto"/>
            </w:tcBorders>
          </w:tcPr>
          <w:p w:rsidR="00E9465C" w:rsidRPr="00D2127B" w:rsidRDefault="00E9465C" w:rsidP="00E9465C">
            <w:pPr>
              <w:numPr>
                <w:ilvl w:val="0"/>
                <w:numId w:val="3"/>
              </w:numPr>
              <w:tabs>
                <w:tab w:val="clear" w:pos="720"/>
              </w:tabs>
              <w:spacing w:before="120"/>
              <w:ind w:left="0" w:firstLine="0"/>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465C" w:rsidRPr="00D2127B" w:rsidRDefault="00E9465C" w:rsidP="00603AF5">
            <w:pPr>
              <w:spacing w:before="120"/>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E9465C" w:rsidRPr="00D2127B" w:rsidRDefault="00E9465C" w:rsidP="00603AF5">
            <w:pPr>
              <w:spacing w:before="120"/>
              <w:rPr>
                <w:sz w:val="24"/>
                <w:szCs w:val="24"/>
              </w:rPr>
            </w:pPr>
          </w:p>
        </w:tc>
        <w:tc>
          <w:tcPr>
            <w:tcW w:w="2126" w:type="dxa"/>
            <w:tcBorders>
              <w:top w:val="nil"/>
              <w:left w:val="single" w:sz="6" w:space="0" w:color="auto"/>
              <w:bottom w:val="single" w:sz="6" w:space="0" w:color="auto"/>
              <w:right w:val="single" w:sz="6" w:space="0" w:color="auto"/>
            </w:tcBorders>
          </w:tcPr>
          <w:p w:rsidR="00E9465C" w:rsidRPr="00D2127B" w:rsidRDefault="00E9465C" w:rsidP="00603AF5">
            <w:pPr>
              <w:spacing w:before="120"/>
              <w:rPr>
                <w:sz w:val="24"/>
                <w:szCs w:val="24"/>
              </w:rPr>
            </w:pPr>
          </w:p>
        </w:tc>
        <w:tc>
          <w:tcPr>
            <w:tcW w:w="2552" w:type="dxa"/>
            <w:tcBorders>
              <w:top w:val="single" w:sz="4" w:space="0" w:color="auto"/>
              <w:left w:val="single" w:sz="6" w:space="0" w:color="auto"/>
              <w:bottom w:val="single" w:sz="6" w:space="0" w:color="auto"/>
              <w:right w:val="single" w:sz="4" w:space="0" w:color="auto"/>
            </w:tcBorders>
          </w:tcPr>
          <w:p w:rsidR="00E9465C" w:rsidRPr="00D2127B" w:rsidRDefault="00E9465C" w:rsidP="00603AF5">
            <w:pPr>
              <w:spacing w:before="120"/>
              <w:rPr>
                <w:sz w:val="24"/>
                <w:szCs w:val="24"/>
              </w:rPr>
            </w:pPr>
          </w:p>
        </w:tc>
        <w:tc>
          <w:tcPr>
            <w:tcW w:w="1767" w:type="dxa"/>
            <w:tcBorders>
              <w:top w:val="single" w:sz="4" w:space="0" w:color="auto"/>
              <w:left w:val="single" w:sz="4" w:space="0" w:color="auto"/>
              <w:bottom w:val="single" w:sz="6" w:space="0" w:color="auto"/>
              <w:right w:val="single" w:sz="6" w:space="0" w:color="auto"/>
            </w:tcBorders>
          </w:tcPr>
          <w:p w:rsidR="00E9465C" w:rsidRPr="00D2127B" w:rsidRDefault="00E9465C" w:rsidP="00603AF5">
            <w:pPr>
              <w:spacing w:before="120"/>
              <w:rPr>
                <w:sz w:val="24"/>
                <w:szCs w:val="24"/>
              </w:rPr>
            </w:pPr>
          </w:p>
        </w:tc>
      </w:tr>
      <w:tr w:rsidR="00E9465C" w:rsidRPr="00D2127B" w:rsidTr="00603AF5">
        <w:trPr>
          <w:trHeight w:val="541"/>
          <w:jc w:val="center"/>
        </w:trPr>
        <w:tc>
          <w:tcPr>
            <w:tcW w:w="463" w:type="dxa"/>
            <w:tcBorders>
              <w:top w:val="single" w:sz="6" w:space="0" w:color="auto"/>
              <w:left w:val="single" w:sz="6" w:space="0" w:color="auto"/>
              <w:bottom w:val="single" w:sz="6" w:space="0" w:color="auto"/>
              <w:right w:val="single" w:sz="6" w:space="0" w:color="auto"/>
            </w:tcBorders>
          </w:tcPr>
          <w:p w:rsidR="00E9465C" w:rsidRPr="00D2127B" w:rsidRDefault="00E9465C" w:rsidP="00E9465C">
            <w:pPr>
              <w:numPr>
                <w:ilvl w:val="0"/>
                <w:numId w:val="3"/>
              </w:numPr>
              <w:tabs>
                <w:tab w:val="clear" w:pos="720"/>
              </w:tabs>
              <w:spacing w:before="120"/>
              <w:ind w:left="0" w:right="-288" w:firstLine="0"/>
              <w:rPr>
                <w:sz w:val="24"/>
                <w:szCs w:val="24"/>
              </w:rPr>
            </w:pPr>
          </w:p>
        </w:tc>
        <w:tc>
          <w:tcPr>
            <w:tcW w:w="1701" w:type="dxa"/>
            <w:tcBorders>
              <w:top w:val="single" w:sz="6" w:space="0" w:color="auto"/>
              <w:left w:val="single" w:sz="6" w:space="0" w:color="auto"/>
              <w:bottom w:val="single" w:sz="6" w:space="0" w:color="auto"/>
              <w:right w:val="single" w:sz="6" w:space="0" w:color="auto"/>
            </w:tcBorders>
          </w:tcPr>
          <w:p w:rsidR="00E9465C" w:rsidRPr="00D2127B" w:rsidRDefault="00E9465C" w:rsidP="00603AF5">
            <w:pPr>
              <w:spacing w:before="120"/>
              <w:rPr>
                <w:sz w:val="16"/>
                <w:szCs w:val="16"/>
              </w:rPr>
            </w:pPr>
          </w:p>
        </w:tc>
        <w:tc>
          <w:tcPr>
            <w:tcW w:w="1418" w:type="dxa"/>
            <w:tcBorders>
              <w:top w:val="single" w:sz="6" w:space="0" w:color="auto"/>
              <w:left w:val="single" w:sz="6" w:space="0" w:color="auto"/>
              <w:bottom w:val="single" w:sz="6" w:space="0" w:color="auto"/>
              <w:right w:val="single" w:sz="6" w:space="0" w:color="auto"/>
            </w:tcBorders>
          </w:tcPr>
          <w:p w:rsidR="00E9465C" w:rsidRPr="00D2127B" w:rsidRDefault="00E9465C" w:rsidP="00603AF5">
            <w:pPr>
              <w:spacing w:before="120"/>
              <w:rPr>
                <w:sz w:val="24"/>
                <w:szCs w:val="24"/>
              </w:rPr>
            </w:pPr>
          </w:p>
        </w:tc>
        <w:tc>
          <w:tcPr>
            <w:tcW w:w="2126" w:type="dxa"/>
            <w:tcBorders>
              <w:top w:val="nil"/>
              <w:left w:val="single" w:sz="6" w:space="0" w:color="auto"/>
              <w:bottom w:val="single" w:sz="6" w:space="0" w:color="auto"/>
              <w:right w:val="single" w:sz="6" w:space="0" w:color="auto"/>
            </w:tcBorders>
          </w:tcPr>
          <w:p w:rsidR="00E9465C" w:rsidRPr="00D2127B" w:rsidRDefault="00E9465C" w:rsidP="00603AF5">
            <w:pPr>
              <w:spacing w:before="120"/>
              <w:rPr>
                <w:sz w:val="24"/>
                <w:szCs w:val="24"/>
              </w:rPr>
            </w:pPr>
          </w:p>
        </w:tc>
        <w:tc>
          <w:tcPr>
            <w:tcW w:w="2552" w:type="dxa"/>
            <w:tcBorders>
              <w:top w:val="single" w:sz="4" w:space="0" w:color="auto"/>
              <w:left w:val="single" w:sz="6" w:space="0" w:color="auto"/>
              <w:bottom w:val="single" w:sz="6" w:space="0" w:color="auto"/>
              <w:right w:val="single" w:sz="4" w:space="0" w:color="auto"/>
            </w:tcBorders>
          </w:tcPr>
          <w:p w:rsidR="00E9465C" w:rsidRPr="00D2127B" w:rsidRDefault="00E9465C" w:rsidP="00603AF5">
            <w:pPr>
              <w:spacing w:before="120"/>
              <w:rPr>
                <w:sz w:val="24"/>
                <w:szCs w:val="24"/>
              </w:rPr>
            </w:pPr>
          </w:p>
        </w:tc>
        <w:tc>
          <w:tcPr>
            <w:tcW w:w="1767" w:type="dxa"/>
            <w:tcBorders>
              <w:top w:val="single" w:sz="4" w:space="0" w:color="auto"/>
              <w:left w:val="single" w:sz="4" w:space="0" w:color="auto"/>
              <w:bottom w:val="single" w:sz="6" w:space="0" w:color="auto"/>
              <w:right w:val="single" w:sz="6" w:space="0" w:color="auto"/>
            </w:tcBorders>
          </w:tcPr>
          <w:p w:rsidR="00E9465C" w:rsidRPr="00D2127B" w:rsidRDefault="00E9465C" w:rsidP="00603AF5">
            <w:pPr>
              <w:spacing w:before="120"/>
              <w:rPr>
                <w:sz w:val="24"/>
                <w:szCs w:val="24"/>
              </w:rPr>
            </w:pPr>
          </w:p>
        </w:tc>
      </w:tr>
    </w:tbl>
    <w:p w:rsidR="00E9465C" w:rsidRPr="00B857C7" w:rsidRDefault="00E9465C" w:rsidP="00E9465C">
      <w:pPr>
        <w:spacing w:before="100" w:beforeAutospacing="1" w:after="120"/>
        <w:jc w:val="both"/>
        <w:rPr>
          <w:b/>
          <w:color w:val="FF0000"/>
          <w:sz w:val="24"/>
          <w:szCs w:val="24"/>
        </w:rPr>
      </w:pPr>
    </w:p>
    <w:p w:rsidR="00E9465C" w:rsidRPr="00D2127B" w:rsidRDefault="00E9465C" w:rsidP="00E9465C">
      <w:pPr>
        <w:pStyle w:val="Tekstpodstawowy"/>
        <w:jc w:val="both"/>
        <w:rPr>
          <w:b w:val="0"/>
          <w:sz w:val="22"/>
          <w:szCs w:val="22"/>
        </w:rPr>
      </w:pPr>
      <w:r w:rsidRPr="00D2127B">
        <w:rPr>
          <w:b w:val="0"/>
          <w:sz w:val="22"/>
          <w:szCs w:val="22"/>
        </w:rPr>
        <w:t xml:space="preserve">Do wykazu należy dołączyć </w:t>
      </w:r>
      <w:r w:rsidRPr="00D2127B">
        <w:rPr>
          <w:b w:val="0"/>
        </w:rPr>
        <w:t xml:space="preserve">dowody dotyczące najważniejszych robót, określających, czy roboty te zostały wykonanie w sposób należyty oraz czy zostały wykonane zgodnie </w:t>
      </w:r>
      <w:r>
        <w:rPr>
          <w:b w:val="0"/>
        </w:rPr>
        <w:br/>
      </w:r>
      <w:r w:rsidRPr="00D2127B">
        <w:rPr>
          <w:b w:val="0"/>
        </w:rPr>
        <w:t>z zasadami sztuki budowlanej i prawidłowo ukończone.</w:t>
      </w:r>
    </w:p>
    <w:p w:rsidR="00E9465C" w:rsidRPr="00D2127B" w:rsidRDefault="00E9465C" w:rsidP="00E9465C">
      <w:pPr>
        <w:pStyle w:val="Tekstpodstawowy"/>
        <w:jc w:val="both"/>
        <w:rPr>
          <w:b w:val="0"/>
          <w:sz w:val="22"/>
          <w:szCs w:val="22"/>
        </w:rPr>
      </w:pPr>
      <w:r w:rsidRPr="00D2127B">
        <w:rPr>
          <w:b w:val="0"/>
          <w:sz w:val="22"/>
          <w:szCs w:val="22"/>
        </w:rPr>
        <w:t xml:space="preserve">Jeżeli wykonawca polega na wiedzy i doświadczeniu innych podmiotów należy przedstawić pisemnie zobowiązanie tych podmiotów do oddania mu do dyspozycji niezbędnych zasobów na okres korzystania z nich przy wykonywaniu zamówienia. </w:t>
      </w:r>
    </w:p>
    <w:p w:rsidR="00E9465C" w:rsidRPr="00D2127B" w:rsidRDefault="00E9465C" w:rsidP="00E9465C">
      <w:pPr>
        <w:ind w:right="-993"/>
        <w:jc w:val="both"/>
        <w:rPr>
          <w:sz w:val="24"/>
          <w:szCs w:val="24"/>
        </w:rPr>
      </w:pPr>
    </w:p>
    <w:p w:rsidR="00E9465C" w:rsidRPr="00D2127B" w:rsidRDefault="00E9465C" w:rsidP="00E9465C">
      <w:pPr>
        <w:ind w:right="-993"/>
        <w:jc w:val="both"/>
        <w:rPr>
          <w:sz w:val="24"/>
          <w:szCs w:val="24"/>
        </w:rPr>
      </w:pPr>
    </w:p>
    <w:p w:rsidR="00E9465C" w:rsidRPr="00D2127B" w:rsidRDefault="00E9465C" w:rsidP="00E9465C">
      <w:pPr>
        <w:ind w:right="-993"/>
        <w:jc w:val="both"/>
        <w:rPr>
          <w:sz w:val="24"/>
          <w:szCs w:val="24"/>
        </w:rPr>
      </w:pPr>
    </w:p>
    <w:p w:rsidR="00E9465C" w:rsidRPr="00D2127B" w:rsidRDefault="00E9465C" w:rsidP="00E9465C">
      <w:pPr>
        <w:ind w:right="-993"/>
        <w:jc w:val="both"/>
        <w:rPr>
          <w:sz w:val="24"/>
          <w:szCs w:val="24"/>
        </w:rPr>
      </w:pPr>
      <w:r w:rsidRPr="00D2127B">
        <w:rPr>
          <w:sz w:val="24"/>
          <w:szCs w:val="24"/>
        </w:rPr>
        <w:t xml:space="preserve">......................., dn. …………………………… </w:t>
      </w:r>
      <w:r w:rsidRPr="00D2127B">
        <w:rPr>
          <w:sz w:val="24"/>
          <w:szCs w:val="24"/>
        </w:rPr>
        <w:tab/>
        <w:t xml:space="preserve">          ...................................................</w:t>
      </w:r>
    </w:p>
    <w:p w:rsidR="00E9465C" w:rsidRPr="007D22B5" w:rsidRDefault="00E9465C" w:rsidP="00E9465C">
      <w:pPr>
        <w:ind w:left="5400" w:right="70"/>
        <w:jc w:val="center"/>
        <w:rPr>
          <w:sz w:val="18"/>
          <w:szCs w:val="18"/>
        </w:rPr>
      </w:pPr>
      <w:r w:rsidRPr="00D2127B">
        <w:rPr>
          <w:sz w:val="18"/>
          <w:szCs w:val="18"/>
        </w:rPr>
        <w:t>Podpis osób uprawnionych do składania oświadczeń woli w imieniu Wykon</w:t>
      </w:r>
      <w:r>
        <w:rPr>
          <w:sz w:val="18"/>
          <w:szCs w:val="18"/>
        </w:rPr>
        <w:t>awcy oraz pieczątka / pieczątki</w:t>
      </w:r>
    </w:p>
    <w:p w:rsidR="00E9465C" w:rsidRDefault="00E9465C" w:rsidP="00E9465C">
      <w:pPr>
        <w:ind w:right="70"/>
        <w:rPr>
          <w:color w:val="FF0000"/>
          <w:sz w:val="24"/>
          <w:szCs w:val="24"/>
        </w:rPr>
      </w:pPr>
    </w:p>
    <w:p w:rsidR="00E9465C" w:rsidRDefault="00E9465C" w:rsidP="00E9465C">
      <w:pPr>
        <w:ind w:right="70"/>
        <w:rPr>
          <w:sz w:val="18"/>
          <w:szCs w:val="18"/>
        </w:rPr>
      </w:pPr>
    </w:p>
    <w:p w:rsidR="00E9465C" w:rsidRDefault="00E9465C" w:rsidP="00E9465C">
      <w:pPr>
        <w:ind w:right="70"/>
        <w:rPr>
          <w:sz w:val="18"/>
          <w:szCs w:val="18"/>
        </w:rPr>
      </w:pPr>
    </w:p>
    <w:p w:rsidR="00E9465C" w:rsidRPr="00B857C7" w:rsidRDefault="00E9465C" w:rsidP="00E9465C">
      <w:pPr>
        <w:ind w:right="70"/>
        <w:rPr>
          <w:color w:val="FF0000"/>
          <w:sz w:val="24"/>
          <w:szCs w:val="24"/>
        </w:rPr>
      </w:pPr>
    </w:p>
    <w:p w:rsidR="00E9465C" w:rsidRPr="00944DF9" w:rsidRDefault="00E9465C" w:rsidP="00E9465C">
      <w:pPr>
        <w:pStyle w:val="Nagwek1"/>
        <w:shd w:val="clear" w:color="auto" w:fill="E6E6E6"/>
        <w:ind w:left="360"/>
        <w:jc w:val="both"/>
        <w:rPr>
          <w:bCs/>
          <w:i/>
          <w:iCs/>
          <w:smallCaps/>
          <w:sz w:val="24"/>
          <w:szCs w:val="24"/>
        </w:rPr>
      </w:pPr>
      <w:r w:rsidRPr="00944DF9">
        <w:rPr>
          <w:bCs/>
          <w:i/>
          <w:iCs/>
          <w:smallCaps/>
          <w:sz w:val="24"/>
          <w:szCs w:val="24"/>
        </w:rPr>
        <w:t xml:space="preserve">Zał. nr 6 do SIWZ                                                                                           Wykaz osób </w:t>
      </w:r>
    </w:p>
    <w:p w:rsidR="00E9465C" w:rsidRPr="00944DF9" w:rsidRDefault="00E9465C" w:rsidP="00E9465C">
      <w:pPr>
        <w:rPr>
          <w:sz w:val="24"/>
          <w:szCs w:val="24"/>
          <w:lang w:eastAsia="en-US"/>
        </w:rPr>
      </w:pPr>
      <w:r w:rsidRPr="00944DF9">
        <w:rPr>
          <w:b/>
          <w:noProof/>
          <w:sz w:val="24"/>
          <w:szCs w:val="24"/>
        </w:rPr>
        <w:pict>
          <v:shape id="_x0000_s1029" type="#_x0000_t202" style="position:absolute;margin-left:0;margin-top:5.95pt;width:162pt;height:81pt;z-index:251663360">
            <v:textbox style="mso-next-textbox:#_x0000_s1029">
              <w:txbxContent>
                <w:p w:rsidR="00E9465C" w:rsidRDefault="00E9465C" w:rsidP="00E9465C">
                  <w:pPr>
                    <w:jc w:val="center"/>
                  </w:pPr>
                </w:p>
                <w:p w:rsidR="00E9465C" w:rsidRDefault="00E9465C" w:rsidP="00E9465C">
                  <w:pPr>
                    <w:jc w:val="center"/>
                  </w:pPr>
                </w:p>
                <w:p w:rsidR="00E9465C" w:rsidRDefault="00E9465C" w:rsidP="00E9465C">
                  <w:pPr>
                    <w:jc w:val="center"/>
                  </w:pPr>
                </w:p>
                <w:p w:rsidR="00E9465C" w:rsidRDefault="00E9465C" w:rsidP="00E9465C">
                  <w:pPr>
                    <w:jc w:val="center"/>
                  </w:pPr>
                </w:p>
                <w:p w:rsidR="00E9465C" w:rsidRDefault="00E9465C" w:rsidP="00E9465C">
                  <w:pPr>
                    <w:jc w:val="center"/>
                  </w:pPr>
                </w:p>
                <w:p w:rsidR="00E9465C" w:rsidRDefault="00E9465C" w:rsidP="00E9465C">
                  <w:pPr>
                    <w:jc w:val="center"/>
                  </w:pPr>
                  <w:r>
                    <w:t>Pieczęć Wykonawcy</w:t>
                  </w:r>
                </w:p>
              </w:txbxContent>
            </v:textbox>
          </v:shape>
        </w:pict>
      </w:r>
    </w:p>
    <w:p w:rsidR="00E9465C" w:rsidRPr="00944DF9" w:rsidRDefault="00E9465C" w:rsidP="00E9465C">
      <w:pPr>
        <w:ind w:left="4140" w:right="-830"/>
        <w:rPr>
          <w:b/>
          <w:sz w:val="24"/>
          <w:szCs w:val="24"/>
        </w:rPr>
      </w:pPr>
    </w:p>
    <w:p w:rsidR="00E9465C" w:rsidRPr="00944DF9" w:rsidRDefault="00E9465C" w:rsidP="00E9465C">
      <w:pPr>
        <w:pStyle w:val="Tekstpodstawowy2"/>
        <w:rPr>
          <w:b w:val="0"/>
          <w:sz w:val="24"/>
          <w:szCs w:val="24"/>
        </w:rPr>
      </w:pPr>
      <w:r w:rsidRPr="00944DF9">
        <w:rPr>
          <w:b w:val="0"/>
          <w:sz w:val="24"/>
          <w:szCs w:val="24"/>
        </w:rPr>
        <w:t xml:space="preserve">                                                                                 </w:t>
      </w:r>
      <w:r w:rsidRPr="00944DF9">
        <w:rPr>
          <w:sz w:val="24"/>
          <w:szCs w:val="24"/>
        </w:rPr>
        <w:t>Zamawiający</w:t>
      </w:r>
      <w:r w:rsidRPr="00944DF9">
        <w:rPr>
          <w:b w:val="0"/>
          <w:sz w:val="24"/>
          <w:szCs w:val="24"/>
        </w:rPr>
        <w:t>: Gmina Kłomnice</w:t>
      </w:r>
    </w:p>
    <w:p w:rsidR="00E9465C" w:rsidRPr="00944DF9" w:rsidRDefault="00E9465C" w:rsidP="00E9465C">
      <w:pPr>
        <w:pStyle w:val="Tekstpodstawowy2"/>
        <w:ind w:left="6379"/>
        <w:jc w:val="both"/>
        <w:rPr>
          <w:b w:val="0"/>
          <w:sz w:val="24"/>
          <w:szCs w:val="24"/>
        </w:rPr>
      </w:pPr>
      <w:r w:rsidRPr="00944DF9">
        <w:rPr>
          <w:b w:val="0"/>
          <w:sz w:val="24"/>
          <w:szCs w:val="24"/>
        </w:rPr>
        <w:t>ul. Strażacka 20</w:t>
      </w:r>
    </w:p>
    <w:p w:rsidR="00E9465C" w:rsidRPr="00944DF9" w:rsidRDefault="00E9465C" w:rsidP="00E9465C">
      <w:pPr>
        <w:pStyle w:val="Tekstpodstawowy2"/>
        <w:ind w:left="6379"/>
        <w:jc w:val="both"/>
        <w:rPr>
          <w:b w:val="0"/>
          <w:sz w:val="24"/>
          <w:szCs w:val="24"/>
        </w:rPr>
      </w:pPr>
      <w:r w:rsidRPr="00944DF9">
        <w:rPr>
          <w:b w:val="0"/>
          <w:sz w:val="24"/>
          <w:szCs w:val="24"/>
        </w:rPr>
        <w:t>42-270 Kłomnice</w:t>
      </w:r>
    </w:p>
    <w:p w:rsidR="00E9465C" w:rsidRPr="00944DF9" w:rsidRDefault="00E9465C" w:rsidP="00E9465C">
      <w:pPr>
        <w:ind w:left="-180"/>
        <w:jc w:val="center"/>
        <w:rPr>
          <w:b/>
          <w:sz w:val="24"/>
          <w:szCs w:val="24"/>
        </w:rPr>
      </w:pPr>
    </w:p>
    <w:p w:rsidR="00E9465C" w:rsidRPr="00944DF9" w:rsidRDefault="00E9465C" w:rsidP="00E9465C">
      <w:pPr>
        <w:ind w:left="-180"/>
        <w:jc w:val="center"/>
        <w:rPr>
          <w:b/>
          <w:sz w:val="24"/>
          <w:szCs w:val="24"/>
        </w:rPr>
      </w:pPr>
      <w:r w:rsidRPr="00944DF9">
        <w:rPr>
          <w:b/>
          <w:sz w:val="24"/>
          <w:szCs w:val="24"/>
        </w:rPr>
        <w:t xml:space="preserve">        </w:t>
      </w:r>
    </w:p>
    <w:p w:rsidR="00E9465C" w:rsidRPr="00944DF9" w:rsidRDefault="00E9465C" w:rsidP="00E9465C">
      <w:pPr>
        <w:pStyle w:val="Tekstpodstawowy2"/>
        <w:jc w:val="center"/>
      </w:pPr>
    </w:p>
    <w:p w:rsidR="00E9465C" w:rsidRPr="00944DF9" w:rsidRDefault="00E9465C" w:rsidP="00E9465C">
      <w:pPr>
        <w:pStyle w:val="Tekstpodstawowy2"/>
        <w:jc w:val="center"/>
      </w:pPr>
      <w:r w:rsidRPr="00944DF9">
        <w:t>Wykaz osób, które będą uczestniczyć w wykonywaniu zamówienia</w:t>
      </w:r>
    </w:p>
    <w:p w:rsidR="00E9465C" w:rsidRPr="00F37CA7" w:rsidRDefault="00E9465C" w:rsidP="00E9465C">
      <w:pPr>
        <w:pStyle w:val="NormalnyWeb"/>
        <w:autoSpaceDE w:val="0"/>
        <w:autoSpaceDN w:val="0"/>
        <w:adjustRightInd w:val="0"/>
        <w:spacing w:after="119" w:afterAutospacing="0"/>
        <w:jc w:val="both"/>
        <w:rPr>
          <w:b/>
          <w:bCs/>
          <w:i/>
          <w:iCs/>
          <w:sz w:val="23"/>
          <w:szCs w:val="23"/>
        </w:rPr>
      </w:pPr>
      <w:r>
        <w:rPr>
          <w:bCs/>
        </w:rPr>
        <w:t xml:space="preserve">Składając ofertę w trybie przetargu nieograniczonego na roboty budowlane pn.: </w:t>
      </w:r>
      <w:r w:rsidRPr="00D26524">
        <w:rPr>
          <w:b/>
          <w:bCs/>
        </w:rPr>
        <w:t>„</w:t>
      </w:r>
      <w:r>
        <w:rPr>
          <w:b/>
          <w:bCs/>
        </w:rPr>
        <w:t xml:space="preserve">Budowę odcinka sieci wodociągowej w ulicy </w:t>
      </w:r>
      <w:proofErr w:type="spellStart"/>
      <w:r>
        <w:rPr>
          <w:b/>
          <w:bCs/>
        </w:rPr>
        <w:t>Zdrowskiej</w:t>
      </w:r>
      <w:proofErr w:type="spellEnd"/>
      <w:r>
        <w:rPr>
          <w:b/>
          <w:bCs/>
        </w:rPr>
        <w:t xml:space="preserve"> w miejscowości Kłomnice</w:t>
      </w:r>
      <w:r w:rsidRPr="00D26524">
        <w:rPr>
          <w:b/>
          <w:bCs/>
        </w:rPr>
        <w:t>”</w:t>
      </w:r>
      <w:r>
        <w:rPr>
          <w:bCs/>
        </w:rPr>
        <w:t xml:space="preserve"> oświadczam, iż niniejsze osoby będą uczestniczyć w wykonywaniu zamówienia. </w:t>
      </w:r>
      <w:r w:rsidRPr="007926B5">
        <w:rPr>
          <w:bCs/>
        </w:rPr>
        <w:t>(</w:t>
      </w:r>
      <w:r w:rsidRPr="007926B5">
        <w:rPr>
          <w:b/>
          <w:bCs/>
          <w:i/>
          <w:iCs/>
          <w:sz w:val="23"/>
          <w:szCs w:val="23"/>
        </w:rPr>
        <w:t xml:space="preserve">dot. jednej osoby z uprawnieniami budowlanymi do kierowania robotami w specjalności </w:t>
      </w:r>
      <w:r>
        <w:rPr>
          <w:b/>
          <w:bCs/>
          <w:i/>
          <w:iCs/>
          <w:sz w:val="23"/>
          <w:szCs w:val="23"/>
        </w:rPr>
        <w:t>w branży wodociągowej</w:t>
      </w:r>
      <w:r w:rsidRPr="007926B5">
        <w:rPr>
          <w:bCs/>
          <w:iCs/>
          <w:sz w:val="23"/>
          <w:szCs w:val="23"/>
        </w:rPr>
        <w:t>)</w:t>
      </w:r>
    </w:p>
    <w:tbl>
      <w:tblPr>
        <w:tblW w:w="11253" w:type="dxa"/>
        <w:jc w:val="center"/>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
        <w:gridCol w:w="839"/>
        <w:gridCol w:w="1775"/>
        <w:gridCol w:w="2053"/>
        <w:gridCol w:w="1385"/>
        <w:gridCol w:w="1559"/>
        <w:gridCol w:w="1559"/>
        <w:gridCol w:w="1559"/>
      </w:tblGrid>
      <w:tr w:rsidR="00E9465C" w:rsidRPr="007926B5" w:rsidTr="00603AF5">
        <w:trPr>
          <w:cantSplit/>
          <w:trHeight w:val="808"/>
          <w:tblHeader/>
          <w:jc w:val="center"/>
        </w:trPr>
        <w:tc>
          <w:tcPr>
            <w:tcW w:w="524" w:type="dxa"/>
            <w:tcBorders>
              <w:top w:val="single" w:sz="4" w:space="0" w:color="auto"/>
              <w:left w:val="single" w:sz="4" w:space="0" w:color="auto"/>
              <w:bottom w:val="single" w:sz="4" w:space="0" w:color="auto"/>
              <w:right w:val="single" w:sz="4" w:space="0" w:color="auto"/>
            </w:tcBorders>
            <w:vAlign w:val="center"/>
          </w:tcPr>
          <w:p w:rsidR="00E9465C" w:rsidRPr="007926B5" w:rsidRDefault="00E9465C" w:rsidP="00603AF5">
            <w:pPr>
              <w:jc w:val="center"/>
              <w:rPr>
                <w:sz w:val="16"/>
                <w:szCs w:val="16"/>
              </w:rPr>
            </w:pPr>
          </w:p>
          <w:p w:rsidR="00E9465C" w:rsidRPr="007926B5" w:rsidRDefault="00E9465C" w:rsidP="00603AF5">
            <w:pPr>
              <w:jc w:val="center"/>
              <w:rPr>
                <w:sz w:val="16"/>
                <w:szCs w:val="16"/>
              </w:rPr>
            </w:pPr>
            <w:proofErr w:type="spellStart"/>
            <w:r w:rsidRPr="007926B5">
              <w:rPr>
                <w:sz w:val="16"/>
                <w:szCs w:val="16"/>
              </w:rPr>
              <w:t>Lp</w:t>
            </w:r>
            <w:proofErr w:type="spellEnd"/>
          </w:p>
        </w:tc>
        <w:tc>
          <w:tcPr>
            <w:tcW w:w="839" w:type="dxa"/>
            <w:tcBorders>
              <w:top w:val="single" w:sz="4" w:space="0" w:color="auto"/>
              <w:left w:val="single" w:sz="4" w:space="0" w:color="auto"/>
              <w:bottom w:val="single" w:sz="4" w:space="0" w:color="auto"/>
              <w:right w:val="single" w:sz="4" w:space="0" w:color="auto"/>
            </w:tcBorders>
            <w:vAlign w:val="center"/>
          </w:tcPr>
          <w:p w:rsidR="00E9465C" w:rsidRPr="007926B5" w:rsidRDefault="00E9465C" w:rsidP="00603AF5">
            <w:pPr>
              <w:jc w:val="center"/>
              <w:rPr>
                <w:sz w:val="16"/>
                <w:szCs w:val="16"/>
              </w:rPr>
            </w:pPr>
          </w:p>
          <w:p w:rsidR="00E9465C" w:rsidRPr="007926B5" w:rsidRDefault="00E9465C" w:rsidP="00603AF5">
            <w:pPr>
              <w:jc w:val="center"/>
              <w:rPr>
                <w:sz w:val="16"/>
                <w:szCs w:val="16"/>
              </w:rPr>
            </w:pPr>
            <w:r w:rsidRPr="007926B5">
              <w:rPr>
                <w:sz w:val="16"/>
                <w:szCs w:val="16"/>
              </w:rPr>
              <w:t>Imię i nazwisko</w:t>
            </w:r>
          </w:p>
        </w:tc>
        <w:tc>
          <w:tcPr>
            <w:tcW w:w="1775" w:type="dxa"/>
            <w:tcBorders>
              <w:top w:val="single" w:sz="4" w:space="0" w:color="auto"/>
              <w:left w:val="single" w:sz="4" w:space="0" w:color="auto"/>
              <w:bottom w:val="single" w:sz="4" w:space="0" w:color="auto"/>
              <w:right w:val="single" w:sz="4" w:space="0" w:color="auto"/>
            </w:tcBorders>
            <w:vAlign w:val="center"/>
          </w:tcPr>
          <w:p w:rsidR="00E9465C" w:rsidRPr="007926B5" w:rsidRDefault="00E9465C" w:rsidP="00603AF5">
            <w:pPr>
              <w:jc w:val="center"/>
              <w:rPr>
                <w:sz w:val="16"/>
                <w:szCs w:val="16"/>
              </w:rPr>
            </w:pPr>
            <w:r>
              <w:rPr>
                <w:sz w:val="16"/>
                <w:szCs w:val="16"/>
              </w:rPr>
              <w:t>Kwalifikacje zawodowe/Rodzaj uprawnień (specjalności)/Wykształcenie</w:t>
            </w:r>
          </w:p>
        </w:tc>
        <w:tc>
          <w:tcPr>
            <w:tcW w:w="2053" w:type="dxa"/>
            <w:tcBorders>
              <w:top w:val="single" w:sz="4" w:space="0" w:color="auto"/>
              <w:left w:val="single" w:sz="4" w:space="0" w:color="auto"/>
              <w:bottom w:val="single" w:sz="4" w:space="0" w:color="auto"/>
              <w:right w:val="single" w:sz="4" w:space="0" w:color="auto"/>
            </w:tcBorders>
            <w:vAlign w:val="center"/>
          </w:tcPr>
          <w:p w:rsidR="00E9465C" w:rsidRPr="007926B5" w:rsidRDefault="00E9465C" w:rsidP="00603AF5">
            <w:pPr>
              <w:jc w:val="center"/>
              <w:rPr>
                <w:sz w:val="16"/>
                <w:szCs w:val="16"/>
              </w:rPr>
            </w:pPr>
            <w:r>
              <w:rPr>
                <w:sz w:val="16"/>
                <w:szCs w:val="16"/>
              </w:rPr>
              <w:t>Zakres wykonywanych czynności</w:t>
            </w:r>
          </w:p>
        </w:tc>
        <w:tc>
          <w:tcPr>
            <w:tcW w:w="1385" w:type="dxa"/>
            <w:tcBorders>
              <w:top w:val="single" w:sz="4" w:space="0" w:color="auto"/>
              <w:left w:val="single" w:sz="4" w:space="0" w:color="auto"/>
              <w:bottom w:val="single" w:sz="4" w:space="0" w:color="auto"/>
              <w:right w:val="single" w:sz="4" w:space="0" w:color="auto"/>
            </w:tcBorders>
            <w:vAlign w:val="center"/>
          </w:tcPr>
          <w:p w:rsidR="00E9465C" w:rsidRPr="007926B5" w:rsidRDefault="00E9465C" w:rsidP="00603AF5">
            <w:pPr>
              <w:jc w:val="center"/>
              <w:rPr>
                <w:sz w:val="16"/>
                <w:szCs w:val="16"/>
              </w:rPr>
            </w:pPr>
            <w:r>
              <w:rPr>
                <w:sz w:val="16"/>
                <w:szCs w:val="16"/>
              </w:rPr>
              <w:t>N</w:t>
            </w:r>
            <w:r w:rsidRPr="007926B5">
              <w:rPr>
                <w:sz w:val="16"/>
                <w:szCs w:val="16"/>
              </w:rPr>
              <w:t>umer uprawnień</w:t>
            </w:r>
            <w:r>
              <w:rPr>
                <w:sz w:val="16"/>
                <w:szCs w:val="16"/>
              </w:rPr>
              <w:t>/data oraz nazwa organu wydającego</w:t>
            </w:r>
            <w:r w:rsidRPr="007926B5">
              <w:rPr>
                <w:sz w:val="16"/>
                <w:szCs w:val="16"/>
              </w:rPr>
              <w:t xml:space="preserve"> </w:t>
            </w: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jc w:val="center"/>
              <w:rPr>
                <w:sz w:val="16"/>
                <w:szCs w:val="16"/>
              </w:rPr>
            </w:pPr>
            <w:r>
              <w:rPr>
                <w:sz w:val="16"/>
                <w:szCs w:val="16"/>
              </w:rPr>
              <w:t>Informacja o przynależności do Izby Samorządu Zawodowego (nazwa izby, nr ewidencyjny członka OIIB)</w:t>
            </w: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jc w:val="center"/>
              <w:rPr>
                <w:sz w:val="16"/>
                <w:szCs w:val="16"/>
              </w:rPr>
            </w:pPr>
            <w:r>
              <w:rPr>
                <w:sz w:val="16"/>
                <w:szCs w:val="16"/>
              </w:rPr>
              <w:t>Zakres wykonywanych czynności w realizacji zamówienia (funkcja)</w:t>
            </w:r>
          </w:p>
        </w:tc>
        <w:tc>
          <w:tcPr>
            <w:tcW w:w="1559" w:type="dxa"/>
            <w:tcBorders>
              <w:top w:val="single" w:sz="4" w:space="0" w:color="auto"/>
              <w:left w:val="single" w:sz="4" w:space="0" w:color="auto"/>
              <w:bottom w:val="single" w:sz="4" w:space="0" w:color="auto"/>
              <w:right w:val="single" w:sz="4" w:space="0" w:color="auto"/>
            </w:tcBorders>
            <w:vAlign w:val="center"/>
          </w:tcPr>
          <w:p w:rsidR="00E9465C" w:rsidRPr="007926B5" w:rsidRDefault="00E9465C" w:rsidP="00603AF5">
            <w:pPr>
              <w:jc w:val="center"/>
              <w:rPr>
                <w:sz w:val="16"/>
                <w:szCs w:val="16"/>
              </w:rPr>
            </w:pPr>
            <w:r w:rsidRPr="007926B5">
              <w:rPr>
                <w:sz w:val="16"/>
                <w:szCs w:val="16"/>
              </w:rPr>
              <w:t>Informacja o podstawie dysponowania osobą</w:t>
            </w:r>
          </w:p>
        </w:tc>
      </w:tr>
      <w:tr w:rsidR="00E9465C" w:rsidRPr="007926B5" w:rsidTr="00603AF5">
        <w:trPr>
          <w:trHeight w:val="518"/>
          <w:jc w:val="center"/>
        </w:trPr>
        <w:tc>
          <w:tcPr>
            <w:tcW w:w="524"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ind w:left="360"/>
            </w:pPr>
          </w:p>
        </w:tc>
        <w:tc>
          <w:tcPr>
            <w:tcW w:w="83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775"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2053"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385"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r>
      <w:tr w:rsidR="00E9465C" w:rsidRPr="007926B5" w:rsidTr="00603AF5">
        <w:trPr>
          <w:trHeight w:val="512"/>
          <w:jc w:val="center"/>
        </w:trPr>
        <w:tc>
          <w:tcPr>
            <w:tcW w:w="524"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ind w:left="360"/>
            </w:pPr>
          </w:p>
        </w:tc>
        <w:tc>
          <w:tcPr>
            <w:tcW w:w="83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775"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2053"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385"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r>
      <w:tr w:rsidR="00E9465C" w:rsidRPr="007926B5" w:rsidTr="00603AF5">
        <w:trPr>
          <w:trHeight w:val="533"/>
          <w:jc w:val="center"/>
        </w:trPr>
        <w:tc>
          <w:tcPr>
            <w:tcW w:w="524"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ind w:left="360"/>
            </w:pPr>
          </w:p>
        </w:tc>
        <w:tc>
          <w:tcPr>
            <w:tcW w:w="83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775"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2053"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385"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r>
      <w:tr w:rsidR="00E9465C" w:rsidRPr="007926B5" w:rsidTr="00603AF5">
        <w:trPr>
          <w:trHeight w:val="533"/>
          <w:jc w:val="center"/>
        </w:trPr>
        <w:tc>
          <w:tcPr>
            <w:tcW w:w="524"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ind w:left="360"/>
            </w:pPr>
          </w:p>
        </w:tc>
        <w:tc>
          <w:tcPr>
            <w:tcW w:w="83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775"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2053"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385"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c>
          <w:tcPr>
            <w:tcW w:w="1559" w:type="dxa"/>
            <w:tcBorders>
              <w:top w:val="single" w:sz="4" w:space="0" w:color="auto"/>
              <w:left w:val="single" w:sz="4" w:space="0" w:color="auto"/>
              <w:bottom w:val="single" w:sz="4" w:space="0" w:color="auto"/>
              <w:right w:val="single" w:sz="4" w:space="0" w:color="auto"/>
            </w:tcBorders>
          </w:tcPr>
          <w:p w:rsidR="00E9465C" w:rsidRPr="007926B5" w:rsidRDefault="00E9465C" w:rsidP="00603AF5">
            <w:pPr>
              <w:spacing w:before="120"/>
            </w:pPr>
          </w:p>
        </w:tc>
      </w:tr>
    </w:tbl>
    <w:p w:rsidR="00E9465C" w:rsidRPr="00110C49" w:rsidRDefault="00E9465C" w:rsidP="00E9465C">
      <w:pPr>
        <w:rPr>
          <w:color w:val="FF0000"/>
        </w:rPr>
      </w:pPr>
    </w:p>
    <w:p w:rsidR="00E9465C" w:rsidRPr="007926B5" w:rsidRDefault="00E9465C" w:rsidP="00E9465C">
      <w:pPr>
        <w:ind w:left="360"/>
        <w:jc w:val="center"/>
        <w:rPr>
          <w:sz w:val="24"/>
          <w:szCs w:val="24"/>
          <w:u w:val="single"/>
        </w:rPr>
      </w:pPr>
      <w:r w:rsidRPr="007926B5">
        <w:rPr>
          <w:sz w:val="24"/>
          <w:szCs w:val="24"/>
          <w:u w:val="single"/>
        </w:rPr>
        <w:t>Oświadczenie</w:t>
      </w:r>
    </w:p>
    <w:p w:rsidR="00E9465C" w:rsidRDefault="00E9465C" w:rsidP="00E9465C">
      <w:pPr>
        <w:numPr>
          <w:ilvl w:val="0"/>
          <w:numId w:val="9"/>
        </w:numPr>
        <w:ind w:left="426"/>
        <w:jc w:val="both"/>
        <w:rPr>
          <w:sz w:val="24"/>
          <w:szCs w:val="24"/>
        </w:rPr>
      </w:pPr>
      <w:r w:rsidRPr="007926B5">
        <w:rPr>
          <w:sz w:val="24"/>
          <w:szCs w:val="24"/>
        </w:rPr>
        <w:t xml:space="preserve">Oświadczam, że osoby, które będą uczestniczyć w wykonaniu zamówienia w szczególności osoby wskazane w wykazie osób, które będą uczestniczyć w wykonaniu zamówienia posiadają </w:t>
      </w:r>
      <w:r>
        <w:rPr>
          <w:sz w:val="24"/>
          <w:szCs w:val="24"/>
        </w:rPr>
        <w:t>wymagane uprawnienia budowlane do kierowania robotami budowlanymi – zgodnie z przepisami ustawy Prawo Budowlane (</w:t>
      </w:r>
      <w:proofErr w:type="spellStart"/>
      <w:r>
        <w:rPr>
          <w:sz w:val="24"/>
          <w:szCs w:val="24"/>
        </w:rPr>
        <w:t>Dz.U</w:t>
      </w:r>
      <w:proofErr w:type="spellEnd"/>
      <w:r>
        <w:rPr>
          <w:sz w:val="24"/>
          <w:szCs w:val="24"/>
        </w:rPr>
        <w:t xml:space="preserve">. z 2013r. poz. 1409, z 2014r. poz. 40), niezbędne do wykonania przedmiotowego zamówienia. </w:t>
      </w:r>
    </w:p>
    <w:p w:rsidR="00E9465C" w:rsidRPr="00F37CA7" w:rsidRDefault="00E9465C" w:rsidP="00E9465C">
      <w:pPr>
        <w:numPr>
          <w:ilvl w:val="0"/>
          <w:numId w:val="9"/>
        </w:numPr>
        <w:ind w:left="426"/>
        <w:jc w:val="both"/>
        <w:rPr>
          <w:sz w:val="24"/>
          <w:szCs w:val="24"/>
        </w:rPr>
      </w:pPr>
      <w:r>
        <w:rPr>
          <w:sz w:val="24"/>
          <w:szCs w:val="24"/>
        </w:rPr>
        <w:t xml:space="preserve">W przypadku, gdy Wykonawca będzie polegał na osobach zdolnych do wykonania zamówienia innych podmiotów, winien dołączyć pisemne zobowiązanie tego podmiotu do oddania do dyspozycji tych osób na okres korzystania z nich przy wykonywaniu zamówienia. </w:t>
      </w:r>
    </w:p>
    <w:p w:rsidR="00E9465C" w:rsidRPr="007926B5" w:rsidRDefault="00E9465C" w:rsidP="00E9465C">
      <w:pPr>
        <w:ind w:right="-993"/>
        <w:jc w:val="both"/>
        <w:rPr>
          <w:sz w:val="24"/>
          <w:szCs w:val="24"/>
        </w:rPr>
      </w:pPr>
    </w:p>
    <w:p w:rsidR="00E9465C" w:rsidRPr="007926B5" w:rsidRDefault="00E9465C" w:rsidP="00E9465C">
      <w:pPr>
        <w:ind w:right="-993"/>
        <w:jc w:val="both"/>
        <w:rPr>
          <w:sz w:val="24"/>
          <w:szCs w:val="24"/>
        </w:rPr>
      </w:pPr>
      <w:r w:rsidRPr="007926B5">
        <w:rPr>
          <w:sz w:val="24"/>
          <w:szCs w:val="24"/>
        </w:rPr>
        <w:t>........................., dn. .........................</w:t>
      </w:r>
      <w:r w:rsidRPr="007926B5">
        <w:rPr>
          <w:sz w:val="24"/>
          <w:szCs w:val="24"/>
        </w:rPr>
        <w:tab/>
        <w:t xml:space="preserve">                             ........................................................</w:t>
      </w:r>
    </w:p>
    <w:p w:rsidR="00E9465C" w:rsidRPr="007926B5" w:rsidRDefault="00E9465C" w:rsidP="00E9465C">
      <w:pPr>
        <w:ind w:left="5400" w:right="70"/>
        <w:jc w:val="center"/>
        <w:rPr>
          <w:i/>
        </w:rPr>
      </w:pPr>
      <w:r w:rsidRPr="007926B5">
        <w:rPr>
          <w:i/>
        </w:rPr>
        <w:t>Podpis osób uprawnionych do składania oświadczeń woli w imieniu Wykonawcy oraz pieczątka / pieczątki/</w:t>
      </w:r>
    </w:p>
    <w:p w:rsidR="00E9465C" w:rsidRDefault="00E9465C" w:rsidP="00E9465C">
      <w:pPr>
        <w:ind w:left="5400" w:right="70"/>
        <w:jc w:val="center"/>
        <w:rPr>
          <w:i/>
        </w:rPr>
      </w:pPr>
    </w:p>
    <w:p w:rsidR="00E9465C" w:rsidRDefault="00E9465C" w:rsidP="00E9465C">
      <w:pPr>
        <w:ind w:left="5400" w:right="70"/>
        <w:jc w:val="center"/>
        <w:rPr>
          <w:i/>
        </w:rPr>
      </w:pPr>
    </w:p>
    <w:p w:rsidR="00E9465C" w:rsidRDefault="00E9465C" w:rsidP="00E9465C">
      <w:pPr>
        <w:ind w:left="5400" w:right="70"/>
        <w:jc w:val="center"/>
        <w:rPr>
          <w:i/>
        </w:rPr>
      </w:pPr>
    </w:p>
    <w:p w:rsidR="00E9465C" w:rsidRDefault="00E9465C" w:rsidP="00E9465C">
      <w:pPr>
        <w:ind w:left="5400" w:right="70"/>
        <w:jc w:val="center"/>
        <w:rPr>
          <w:i/>
        </w:rPr>
      </w:pPr>
    </w:p>
    <w:p w:rsidR="00E9465C" w:rsidRDefault="00E9465C" w:rsidP="00E9465C">
      <w:pPr>
        <w:ind w:left="5400" w:right="70"/>
        <w:jc w:val="center"/>
        <w:rPr>
          <w:i/>
        </w:rPr>
      </w:pPr>
    </w:p>
    <w:p w:rsidR="00E9465C" w:rsidRDefault="00E9465C" w:rsidP="00E9465C">
      <w:pPr>
        <w:ind w:left="5400" w:right="70"/>
        <w:jc w:val="center"/>
        <w:rPr>
          <w:i/>
        </w:rPr>
      </w:pPr>
    </w:p>
    <w:p w:rsidR="00E9465C" w:rsidRDefault="00E9465C" w:rsidP="00E9465C">
      <w:pPr>
        <w:ind w:left="5400" w:right="70"/>
        <w:jc w:val="center"/>
        <w:rPr>
          <w:i/>
        </w:rPr>
      </w:pPr>
    </w:p>
    <w:p w:rsidR="00E9465C" w:rsidRDefault="00E9465C" w:rsidP="00E9465C">
      <w:pPr>
        <w:ind w:left="5400" w:right="70"/>
        <w:jc w:val="center"/>
        <w:rPr>
          <w:i/>
        </w:rPr>
      </w:pPr>
    </w:p>
    <w:p w:rsidR="00E9465C" w:rsidRDefault="00E9465C" w:rsidP="00E9465C">
      <w:pPr>
        <w:ind w:left="5400" w:right="70"/>
        <w:jc w:val="center"/>
        <w:rPr>
          <w:i/>
        </w:rPr>
      </w:pPr>
    </w:p>
    <w:p w:rsidR="00E9465C" w:rsidRDefault="00E9465C" w:rsidP="00E9465C">
      <w:pPr>
        <w:ind w:left="5400" w:right="70"/>
        <w:jc w:val="center"/>
        <w:rPr>
          <w:i/>
        </w:rPr>
      </w:pPr>
    </w:p>
    <w:p w:rsidR="00E9465C" w:rsidRDefault="00E9465C" w:rsidP="00E9465C">
      <w:pPr>
        <w:ind w:left="5400" w:right="70"/>
        <w:jc w:val="center"/>
        <w:rPr>
          <w:i/>
        </w:rPr>
      </w:pPr>
    </w:p>
    <w:p w:rsidR="00E9465C" w:rsidRPr="0079133D" w:rsidRDefault="00E9465C" w:rsidP="00E9465C">
      <w:pPr>
        <w:ind w:left="5400" w:right="70"/>
        <w:jc w:val="center"/>
        <w:rPr>
          <w:i/>
        </w:rPr>
      </w:pPr>
    </w:p>
    <w:p w:rsidR="00E9465C" w:rsidRPr="0079133D" w:rsidRDefault="00E9465C" w:rsidP="00E9465C">
      <w:pPr>
        <w:pStyle w:val="Nagwek1"/>
        <w:shd w:val="clear" w:color="auto" w:fill="E6E6E6"/>
        <w:tabs>
          <w:tab w:val="num" w:pos="1559"/>
          <w:tab w:val="num" w:pos="1620"/>
        </w:tabs>
        <w:ind w:left="3686" w:hanging="3686"/>
        <w:jc w:val="both"/>
        <w:rPr>
          <w:sz w:val="24"/>
          <w:szCs w:val="24"/>
          <w:lang w:eastAsia="en-US"/>
        </w:rPr>
      </w:pPr>
      <w:bookmarkStart w:id="8" w:name="_Toc282636766"/>
      <w:r w:rsidRPr="0079133D">
        <w:rPr>
          <w:sz w:val="20"/>
        </w:rPr>
        <w:t xml:space="preserve">Zał. Nr 7 do SIWZ                                       </w:t>
      </w:r>
      <w:r w:rsidRPr="0079133D">
        <w:rPr>
          <w:sz w:val="24"/>
          <w:szCs w:val="24"/>
          <w:lang w:eastAsia="en-US"/>
        </w:rPr>
        <w:t xml:space="preserve">Wykaz </w:t>
      </w:r>
      <w:bookmarkEnd w:id="8"/>
      <w:r w:rsidRPr="0079133D">
        <w:rPr>
          <w:sz w:val="24"/>
          <w:szCs w:val="24"/>
          <w:lang w:eastAsia="en-US"/>
        </w:rPr>
        <w:t xml:space="preserve">części zamówienia jaką Wykonawca zamierza powierzyć do </w:t>
      </w:r>
      <w:proofErr w:type="spellStart"/>
      <w:r w:rsidRPr="0079133D">
        <w:rPr>
          <w:sz w:val="24"/>
          <w:szCs w:val="24"/>
          <w:lang w:eastAsia="en-US"/>
        </w:rPr>
        <w:t>podwykonania</w:t>
      </w:r>
      <w:proofErr w:type="spellEnd"/>
    </w:p>
    <w:p w:rsidR="00E9465C" w:rsidRPr="0079133D" w:rsidRDefault="00E9465C" w:rsidP="00E9465C"/>
    <w:p w:rsidR="00E9465C" w:rsidRPr="0079133D" w:rsidRDefault="00E9465C" w:rsidP="00E9465C"/>
    <w:p w:rsidR="00E9465C" w:rsidRPr="0079133D" w:rsidRDefault="00E9465C" w:rsidP="00E9465C">
      <w:pPr>
        <w:rPr>
          <w:sz w:val="24"/>
          <w:szCs w:val="24"/>
        </w:rPr>
      </w:pPr>
      <w:r w:rsidRPr="0079133D">
        <w:rPr>
          <w:noProof/>
        </w:rPr>
        <w:pict>
          <v:shape id="_x0000_s1028" type="#_x0000_t202" style="position:absolute;margin-left:9pt;margin-top:3pt;width:153pt;height:1in;z-index:251662336">
            <v:textbox style="mso-next-textbox:#_x0000_s1028">
              <w:txbxContent>
                <w:p w:rsidR="00E9465C" w:rsidRDefault="00E9465C" w:rsidP="00E9465C"/>
                <w:p w:rsidR="00E9465C" w:rsidRDefault="00E9465C" w:rsidP="00E9465C"/>
                <w:p w:rsidR="00E9465C" w:rsidRDefault="00E9465C" w:rsidP="00E9465C"/>
                <w:p w:rsidR="00E9465C" w:rsidRDefault="00E9465C" w:rsidP="00E9465C"/>
                <w:p w:rsidR="00E9465C" w:rsidRDefault="00E9465C" w:rsidP="00E9465C">
                  <w:pPr>
                    <w:jc w:val="center"/>
                  </w:pPr>
                  <w:r>
                    <w:t>Pieczęć Wykonawcy</w:t>
                  </w:r>
                </w:p>
              </w:txbxContent>
            </v:textbox>
          </v:shape>
        </w:pict>
      </w:r>
    </w:p>
    <w:p w:rsidR="00E9465C" w:rsidRPr="0079133D" w:rsidRDefault="00E9465C" w:rsidP="00E9465C">
      <w:pPr>
        <w:rPr>
          <w:sz w:val="24"/>
          <w:szCs w:val="24"/>
        </w:rPr>
      </w:pPr>
    </w:p>
    <w:p w:rsidR="00E9465C" w:rsidRPr="0079133D" w:rsidRDefault="00E9465C" w:rsidP="00E9465C">
      <w:pPr>
        <w:pStyle w:val="Tekstpodstawowy2"/>
        <w:rPr>
          <w:b w:val="0"/>
          <w:sz w:val="24"/>
          <w:szCs w:val="24"/>
        </w:rPr>
      </w:pPr>
      <w:r w:rsidRPr="0079133D">
        <w:rPr>
          <w:sz w:val="24"/>
          <w:szCs w:val="24"/>
        </w:rPr>
        <w:t xml:space="preserve">                                                                                 Zamawiający</w:t>
      </w:r>
      <w:r w:rsidRPr="0079133D">
        <w:rPr>
          <w:b w:val="0"/>
          <w:sz w:val="24"/>
          <w:szCs w:val="24"/>
        </w:rPr>
        <w:t>: Gmina Kłomnice</w:t>
      </w:r>
    </w:p>
    <w:p w:rsidR="00E9465C" w:rsidRPr="0079133D" w:rsidRDefault="00E9465C" w:rsidP="00E9465C">
      <w:pPr>
        <w:pStyle w:val="Tekstpodstawowy2"/>
        <w:ind w:left="6379"/>
        <w:jc w:val="both"/>
        <w:rPr>
          <w:b w:val="0"/>
          <w:sz w:val="24"/>
          <w:szCs w:val="24"/>
        </w:rPr>
      </w:pPr>
      <w:r w:rsidRPr="0079133D">
        <w:rPr>
          <w:b w:val="0"/>
          <w:sz w:val="24"/>
          <w:szCs w:val="24"/>
        </w:rPr>
        <w:t>ul. Strażacka 20</w:t>
      </w:r>
    </w:p>
    <w:p w:rsidR="00E9465C" w:rsidRPr="0079133D" w:rsidRDefault="00E9465C" w:rsidP="00E9465C">
      <w:pPr>
        <w:pStyle w:val="Tekstpodstawowy2"/>
        <w:ind w:left="6379"/>
        <w:jc w:val="both"/>
        <w:rPr>
          <w:b w:val="0"/>
          <w:sz w:val="24"/>
          <w:szCs w:val="24"/>
        </w:rPr>
      </w:pPr>
      <w:r w:rsidRPr="0079133D">
        <w:rPr>
          <w:b w:val="0"/>
          <w:sz w:val="24"/>
          <w:szCs w:val="24"/>
        </w:rPr>
        <w:t>42-270 Kłomnice</w:t>
      </w:r>
    </w:p>
    <w:p w:rsidR="00E9465C" w:rsidRPr="0079133D" w:rsidRDefault="00E9465C" w:rsidP="00E9465C">
      <w:pPr>
        <w:ind w:left="4140" w:right="-830"/>
        <w:rPr>
          <w:sz w:val="24"/>
          <w:szCs w:val="24"/>
        </w:rPr>
      </w:pPr>
    </w:p>
    <w:p w:rsidR="00E9465C" w:rsidRPr="0079133D" w:rsidRDefault="00E9465C" w:rsidP="00E9465C">
      <w:pPr>
        <w:rPr>
          <w:sz w:val="24"/>
          <w:szCs w:val="24"/>
        </w:rPr>
      </w:pPr>
    </w:p>
    <w:p w:rsidR="00E9465C" w:rsidRPr="0079133D" w:rsidRDefault="00E9465C" w:rsidP="00E9465C">
      <w:pPr>
        <w:rPr>
          <w:sz w:val="24"/>
          <w:szCs w:val="24"/>
        </w:rPr>
      </w:pPr>
    </w:p>
    <w:p w:rsidR="00E9465C" w:rsidRPr="0079133D" w:rsidRDefault="00E9465C" w:rsidP="00E9465C">
      <w:pPr>
        <w:ind w:left="-374"/>
        <w:jc w:val="both"/>
        <w:rPr>
          <w:sz w:val="24"/>
          <w:szCs w:val="24"/>
        </w:rPr>
      </w:pPr>
    </w:p>
    <w:p w:rsidR="00E9465C" w:rsidRPr="0079133D" w:rsidRDefault="00E9465C" w:rsidP="00E9465C">
      <w:pPr>
        <w:pStyle w:val="NormalnyWeb"/>
        <w:spacing w:after="119" w:afterAutospacing="0"/>
        <w:jc w:val="both"/>
        <w:rPr>
          <w:b/>
          <w:bCs/>
        </w:rPr>
      </w:pPr>
      <w:r w:rsidRPr="0079133D">
        <w:t xml:space="preserve">Składając ofertę w postępowaniu o udzielenie zamówienia publicznego prowadzonym w trybie przetargu nieograniczonego na </w:t>
      </w:r>
      <w:r w:rsidRPr="0079133D">
        <w:rPr>
          <w:b/>
          <w:bCs/>
          <w:iCs/>
        </w:rPr>
        <w:t xml:space="preserve">budowę odcinka sieci wodociągowej w ulicy </w:t>
      </w:r>
      <w:proofErr w:type="spellStart"/>
      <w:r>
        <w:rPr>
          <w:b/>
          <w:bCs/>
          <w:iCs/>
        </w:rPr>
        <w:t>Zdrowskiej</w:t>
      </w:r>
      <w:proofErr w:type="spellEnd"/>
      <w:r w:rsidRPr="0079133D">
        <w:rPr>
          <w:b/>
          <w:bCs/>
          <w:iCs/>
        </w:rPr>
        <w:t xml:space="preserve"> w miejscowości </w:t>
      </w:r>
      <w:r>
        <w:rPr>
          <w:b/>
          <w:bCs/>
          <w:iCs/>
        </w:rPr>
        <w:t>Kłomnice</w:t>
      </w:r>
      <w:r w:rsidRPr="0079133D">
        <w:t>, oświadczam że część robót zamierzam wykonać z podwykonawcą:</w:t>
      </w:r>
    </w:p>
    <w:p w:rsidR="00E9465C" w:rsidRPr="0079133D" w:rsidRDefault="00E9465C" w:rsidP="00E9465C">
      <w:pPr>
        <w:autoSpaceDE w:val="0"/>
        <w:autoSpaceDN w:val="0"/>
        <w:adjustRightInd w:val="0"/>
        <w:ind w:firstLine="360"/>
        <w:jc w:val="both"/>
        <w:rPr>
          <w:sz w:val="24"/>
          <w:szCs w:val="24"/>
        </w:rPr>
      </w:pPr>
    </w:p>
    <w:tbl>
      <w:tblPr>
        <w:tblpPr w:leftFromText="141" w:rightFromText="141" w:vertAnchor="text" w:horzAnchor="margin" w:tblpXSpec="center" w:tblpY="182"/>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140"/>
        <w:gridCol w:w="2520"/>
      </w:tblGrid>
      <w:tr w:rsidR="00E9465C" w:rsidRPr="0079133D" w:rsidTr="00603AF5">
        <w:tc>
          <w:tcPr>
            <w:tcW w:w="648"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r w:rsidRPr="0079133D">
              <w:rPr>
                <w:sz w:val="24"/>
                <w:szCs w:val="24"/>
                <w:lang w:eastAsia="en-US"/>
              </w:rPr>
              <w:t>Lp.</w:t>
            </w:r>
          </w:p>
        </w:tc>
        <w:tc>
          <w:tcPr>
            <w:tcW w:w="4140"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r w:rsidRPr="0079133D">
              <w:rPr>
                <w:sz w:val="24"/>
                <w:szCs w:val="24"/>
                <w:lang w:eastAsia="en-US"/>
              </w:rPr>
              <w:t xml:space="preserve">Część zamówienia jaką Wykonawca zamierza powierzyć do </w:t>
            </w:r>
            <w:proofErr w:type="spellStart"/>
            <w:r w:rsidRPr="0079133D">
              <w:rPr>
                <w:sz w:val="24"/>
                <w:szCs w:val="24"/>
                <w:lang w:eastAsia="en-US"/>
              </w:rPr>
              <w:t>podwykonania</w:t>
            </w:r>
            <w:proofErr w:type="spellEnd"/>
          </w:p>
        </w:tc>
        <w:tc>
          <w:tcPr>
            <w:tcW w:w="2520"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jc w:val="center"/>
              <w:rPr>
                <w:sz w:val="24"/>
                <w:szCs w:val="24"/>
                <w:lang w:eastAsia="en-US"/>
              </w:rPr>
            </w:pPr>
            <w:r w:rsidRPr="0079133D">
              <w:rPr>
                <w:sz w:val="24"/>
                <w:szCs w:val="24"/>
                <w:lang w:eastAsia="en-US"/>
              </w:rPr>
              <w:t>Wartość robót</w:t>
            </w:r>
          </w:p>
        </w:tc>
      </w:tr>
      <w:tr w:rsidR="00E9465C" w:rsidRPr="0079133D" w:rsidTr="00603AF5">
        <w:tc>
          <w:tcPr>
            <w:tcW w:w="648"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p w:rsidR="00E9465C" w:rsidRPr="0079133D" w:rsidRDefault="00E9465C" w:rsidP="00603AF5">
            <w:pPr>
              <w:rPr>
                <w:sz w:val="24"/>
                <w:szCs w:val="24"/>
                <w:lang w:eastAsia="en-US"/>
              </w:rPr>
            </w:pPr>
          </w:p>
        </w:tc>
        <w:tc>
          <w:tcPr>
            <w:tcW w:w="4140"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tc>
      </w:tr>
      <w:tr w:rsidR="00E9465C" w:rsidRPr="0079133D" w:rsidTr="00603AF5">
        <w:tc>
          <w:tcPr>
            <w:tcW w:w="648"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p w:rsidR="00E9465C" w:rsidRPr="0079133D" w:rsidRDefault="00E9465C" w:rsidP="00603AF5">
            <w:pPr>
              <w:rPr>
                <w:sz w:val="24"/>
                <w:szCs w:val="24"/>
                <w:lang w:eastAsia="en-US"/>
              </w:rPr>
            </w:pPr>
          </w:p>
        </w:tc>
        <w:tc>
          <w:tcPr>
            <w:tcW w:w="4140"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tc>
      </w:tr>
      <w:tr w:rsidR="00E9465C" w:rsidRPr="0079133D" w:rsidTr="00603AF5">
        <w:tc>
          <w:tcPr>
            <w:tcW w:w="648"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p w:rsidR="00E9465C" w:rsidRPr="0079133D" w:rsidRDefault="00E9465C" w:rsidP="00603AF5">
            <w:pPr>
              <w:rPr>
                <w:sz w:val="24"/>
                <w:szCs w:val="24"/>
                <w:lang w:eastAsia="en-US"/>
              </w:rPr>
            </w:pPr>
          </w:p>
        </w:tc>
        <w:tc>
          <w:tcPr>
            <w:tcW w:w="4140"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tc>
      </w:tr>
      <w:tr w:rsidR="00E9465C" w:rsidRPr="0079133D" w:rsidTr="00603AF5">
        <w:tc>
          <w:tcPr>
            <w:tcW w:w="648"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p w:rsidR="00E9465C" w:rsidRPr="0079133D" w:rsidRDefault="00E9465C" w:rsidP="00603AF5">
            <w:pPr>
              <w:rPr>
                <w:sz w:val="24"/>
                <w:szCs w:val="24"/>
                <w:lang w:eastAsia="en-US"/>
              </w:rPr>
            </w:pPr>
          </w:p>
        </w:tc>
        <w:tc>
          <w:tcPr>
            <w:tcW w:w="4140"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tc>
        <w:tc>
          <w:tcPr>
            <w:tcW w:w="2520" w:type="dxa"/>
            <w:tcBorders>
              <w:top w:val="single" w:sz="4" w:space="0" w:color="auto"/>
              <w:left w:val="single" w:sz="4" w:space="0" w:color="auto"/>
              <w:bottom w:val="single" w:sz="4" w:space="0" w:color="auto"/>
              <w:right w:val="single" w:sz="4" w:space="0" w:color="auto"/>
            </w:tcBorders>
          </w:tcPr>
          <w:p w:rsidR="00E9465C" w:rsidRPr="0079133D" w:rsidRDefault="00E9465C" w:rsidP="00603AF5">
            <w:pPr>
              <w:rPr>
                <w:sz w:val="24"/>
                <w:szCs w:val="24"/>
                <w:lang w:eastAsia="en-US"/>
              </w:rPr>
            </w:pPr>
          </w:p>
        </w:tc>
      </w:tr>
    </w:tbl>
    <w:p w:rsidR="00E9465C" w:rsidRPr="0079133D" w:rsidRDefault="00E9465C" w:rsidP="00E9465C">
      <w:pPr>
        <w:ind w:right="-993"/>
        <w:jc w:val="both"/>
        <w:rPr>
          <w:sz w:val="24"/>
          <w:szCs w:val="24"/>
        </w:rPr>
      </w:pPr>
    </w:p>
    <w:p w:rsidR="00E9465C" w:rsidRPr="0079133D" w:rsidRDefault="00E9465C" w:rsidP="00E9465C">
      <w:pPr>
        <w:ind w:right="-993"/>
        <w:jc w:val="both"/>
        <w:rPr>
          <w:sz w:val="24"/>
          <w:szCs w:val="24"/>
        </w:rPr>
      </w:pPr>
    </w:p>
    <w:p w:rsidR="00E9465C" w:rsidRPr="0079133D" w:rsidRDefault="00E9465C" w:rsidP="00E9465C">
      <w:pPr>
        <w:ind w:right="-993"/>
        <w:jc w:val="both"/>
        <w:rPr>
          <w:sz w:val="24"/>
          <w:szCs w:val="24"/>
        </w:rPr>
      </w:pPr>
    </w:p>
    <w:p w:rsidR="00E9465C" w:rsidRPr="0079133D" w:rsidRDefault="00E9465C" w:rsidP="00E9465C">
      <w:pPr>
        <w:ind w:right="-993"/>
        <w:jc w:val="both"/>
        <w:rPr>
          <w:sz w:val="24"/>
          <w:szCs w:val="24"/>
        </w:rPr>
      </w:pPr>
    </w:p>
    <w:p w:rsidR="00E9465C" w:rsidRPr="0079133D" w:rsidRDefault="00E9465C" w:rsidP="00E9465C">
      <w:pPr>
        <w:ind w:right="-993"/>
        <w:jc w:val="both"/>
        <w:rPr>
          <w:sz w:val="24"/>
          <w:szCs w:val="24"/>
        </w:rPr>
      </w:pPr>
    </w:p>
    <w:p w:rsidR="00E9465C" w:rsidRPr="0079133D" w:rsidRDefault="00E9465C" w:rsidP="00E9465C">
      <w:pPr>
        <w:ind w:right="-993"/>
        <w:jc w:val="both"/>
        <w:rPr>
          <w:sz w:val="24"/>
          <w:szCs w:val="24"/>
        </w:rPr>
      </w:pPr>
    </w:p>
    <w:p w:rsidR="00E9465C" w:rsidRPr="0079133D" w:rsidRDefault="00E9465C" w:rsidP="00E9465C">
      <w:pPr>
        <w:ind w:right="-993"/>
        <w:jc w:val="both"/>
        <w:rPr>
          <w:sz w:val="24"/>
          <w:szCs w:val="24"/>
        </w:rPr>
      </w:pPr>
    </w:p>
    <w:p w:rsidR="00E9465C" w:rsidRPr="0079133D" w:rsidRDefault="00E9465C" w:rsidP="00E9465C">
      <w:pPr>
        <w:ind w:right="-993"/>
        <w:jc w:val="both"/>
        <w:rPr>
          <w:sz w:val="24"/>
          <w:szCs w:val="24"/>
        </w:rPr>
      </w:pPr>
    </w:p>
    <w:p w:rsidR="00E9465C" w:rsidRPr="0079133D" w:rsidRDefault="00E9465C" w:rsidP="00E9465C">
      <w:pPr>
        <w:ind w:right="-993"/>
        <w:jc w:val="both"/>
        <w:rPr>
          <w:sz w:val="24"/>
          <w:szCs w:val="24"/>
        </w:rPr>
      </w:pPr>
    </w:p>
    <w:p w:rsidR="00E9465C" w:rsidRPr="0079133D" w:rsidRDefault="00E9465C" w:rsidP="00E9465C">
      <w:pPr>
        <w:ind w:right="-993"/>
        <w:jc w:val="both"/>
        <w:rPr>
          <w:sz w:val="24"/>
          <w:szCs w:val="24"/>
        </w:rPr>
      </w:pPr>
    </w:p>
    <w:p w:rsidR="00E9465C" w:rsidRPr="0079133D" w:rsidRDefault="00E9465C" w:rsidP="00E9465C">
      <w:pPr>
        <w:ind w:right="-993"/>
        <w:jc w:val="both"/>
        <w:rPr>
          <w:sz w:val="24"/>
          <w:szCs w:val="24"/>
        </w:rPr>
      </w:pPr>
    </w:p>
    <w:p w:rsidR="00E9465C" w:rsidRDefault="00E9465C" w:rsidP="00E9465C">
      <w:pPr>
        <w:ind w:right="-993"/>
        <w:jc w:val="both"/>
        <w:rPr>
          <w:sz w:val="24"/>
          <w:szCs w:val="24"/>
        </w:rPr>
      </w:pPr>
    </w:p>
    <w:p w:rsidR="00E9465C" w:rsidRDefault="00E9465C" w:rsidP="00E9465C">
      <w:pPr>
        <w:ind w:right="-993"/>
        <w:jc w:val="both"/>
        <w:rPr>
          <w:sz w:val="24"/>
          <w:szCs w:val="24"/>
        </w:rPr>
      </w:pPr>
    </w:p>
    <w:p w:rsidR="00E9465C" w:rsidRDefault="00E9465C" w:rsidP="00E9465C">
      <w:pPr>
        <w:ind w:right="-993"/>
        <w:jc w:val="both"/>
        <w:rPr>
          <w:sz w:val="24"/>
          <w:szCs w:val="24"/>
        </w:rPr>
      </w:pPr>
    </w:p>
    <w:p w:rsidR="00E9465C" w:rsidRDefault="00E9465C" w:rsidP="00E9465C">
      <w:pPr>
        <w:ind w:right="-993"/>
        <w:jc w:val="both"/>
        <w:rPr>
          <w:sz w:val="24"/>
          <w:szCs w:val="24"/>
        </w:rPr>
      </w:pPr>
    </w:p>
    <w:p w:rsidR="00E9465C" w:rsidRDefault="00E9465C" w:rsidP="00E9465C">
      <w:pPr>
        <w:ind w:right="-993"/>
        <w:jc w:val="both"/>
        <w:rPr>
          <w:sz w:val="24"/>
          <w:szCs w:val="24"/>
        </w:rPr>
      </w:pPr>
    </w:p>
    <w:p w:rsidR="00E9465C" w:rsidRDefault="00E9465C" w:rsidP="00E9465C">
      <w:pPr>
        <w:ind w:right="-993"/>
        <w:jc w:val="both"/>
        <w:rPr>
          <w:sz w:val="24"/>
          <w:szCs w:val="24"/>
        </w:rPr>
      </w:pPr>
    </w:p>
    <w:p w:rsidR="00E9465C" w:rsidRDefault="00E9465C" w:rsidP="00E9465C">
      <w:pPr>
        <w:ind w:right="-993"/>
        <w:jc w:val="both"/>
        <w:rPr>
          <w:sz w:val="24"/>
          <w:szCs w:val="24"/>
        </w:rPr>
      </w:pPr>
    </w:p>
    <w:p w:rsidR="00E9465C" w:rsidRDefault="00E9465C" w:rsidP="00E9465C">
      <w:pPr>
        <w:ind w:right="-993"/>
        <w:jc w:val="both"/>
        <w:rPr>
          <w:sz w:val="24"/>
          <w:szCs w:val="24"/>
        </w:rPr>
      </w:pPr>
    </w:p>
    <w:p w:rsidR="00E9465C" w:rsidRPr="0079133D" w:rsidRDefault="00E9465C" w:rsidP="00E9465C">
      <w:pPr>
        <w:ind w:right="-993"/>
        <w:jc w:val="both"/>
        <w:rPr>
          <w:sz w:val="24"/>
          <w:szCs w:val="24"/>
        </w:rPr>
      </w:pPr>
    </w:p>
    <w:p w:rsidR="00E9465C" w:rsidRPr="0079133D" w:rsidRDefault="00E9465C" w:rsidP="00E9465C">
      <w:pPr>
        <w:ind w:right="-993"/>
        <w:jc w:val="both"/>
        <w:rPr>
          <w:sz w:val="24"/>
          <w:szCs w:val="24"/>
        </w:rPr>
      </w:pPr>
      <w:r w:rsidRPr="0079133D">
        <w:rPr>
          <w:sz w:val="24"/>
          <w:szCs w:val="24"/>
        </w:rPr>
        <w:t>..............................., dn. .........................</w:t>
      </w:r>
      <w:r w:rsidRPr="0079133D">
        <w:rPr>
          <w:sz w:val="24"/>
          <w:szCs w:val="24"/>
        </w:rPr>
        <w:tab/>
        <w:t xml:space="preserve">               ...............................................................</w:t>
      </w:r>
    </w:p>
    <w:p w:rsidR="00E9465C" w:rsidRPr="0079133D" w:rsidRDefault="00E9465C" w:rsidP="00E9465C">
      <w:pPr>
        <w:ind w:right="-993"/>
        <w:rPr>
          <w:sz w:val="24"/>
          <w:szCs w:val="24"/>
        </w:rPr>
      </w:pPr>
    </w:p>
    <w:p w:rsidR="00E9465C" w:rsidRPr="0079133D" w:rsidRDefault="00E9465C" w:rsidP="00E9465C">
      <w:pPr>
        <w:ind w:left="5400" w:right="70"/>
        <w:jc w:val="center"/>
        <w:rPr>
          <w:sz w:val="16"/>
          <w:szCs w:val="16"/>
        </w:rPr>
      </w:pPr>
      <w:r w:rsidRPr="0079133D">
        <w:rPr>
          <w:sz w:val="16"/>
          <w:szCs w:val="16"/>
        </w:rPr>
        <w:t>Podpis* osób uprawnionych do składania oświadczeń woli w imieniu Wykonawcy oraz pieczątka / pieczątki</w:t>
      </w:r>
    </w:p>
    <w:p w:rsidR="00E9465C" w:rsidRPr="0079133D" w:rsidRDefault="00E9465C" w:rsidP="00E9465C">
      <w:pPr>
        <w:rPr>
          <w:sz w:val="24"/>
          <w:szCs w:val="24"/>
          <w:lang w:eastAsia="en-US"/>
        </w:rPr>
      </w:pPr>
    </w:p>
    <w:p w:rsidR="00E9465C" w:rsidRPr="0079133D" w:rsidRDefault="00E9465C" w:rsidP="00E9465C"/>
    <w:p w:rsidR="00E9465C" w:rsidRPr="0079133D" w:rsidRDefault="00E9465C" w:rsidP="00E9465C"/>
    <w:p w:rsidR="00E9465C" w:rsidRPr="0079133D" w:rsidRDefault="00E9465C" w:rsidP="00E9465C">
      <w:pPr>
        <w:rPr>
          <w:iCs/>
          <w:sz w:val="24"/>
          <w:szCs w:val="24"/>
        </w:rPr>
      </w:pPr>
    </w:p>
    <w:p w:rsidR="00E9465C" w:rsidRPr="0079133D" w:rsidRDefault="00E9465C" w:rsidP="00E9465C">
      <w:pPr>
        <w:rPr>
          <w:iCs/>
          <w:sz w:val="24"/>
          <w:szCs w:val="24"/>
        </w:rPr>
      </w:pPr>
    </w:p>
    <w:p w:rsidR="00E9465C" w:rsidRPr="0079133D" w:rsidRDefault="00E9465C" w:rsidP="00E9465C">
      <w:pPr>
        <w:rPr>
          <w:iCs/>
          <w:sz w:val="24"/>
          <w:szCs w:val="24"/>
        </w:rPr>
      </w:pPr>
    </w:p>
    <w:p w:rsidR="00E9465C" w:rsidRPr="0079133D" w:rsidRDefault="00E9465C" w:rsidP="00E9465C">
      <w:pPr>
        <w:rPr>
          <w:iCs/>
          <w:sz w:val="24"/>
          <w:szCs w:val="24"/>
        </w:rPr>
      </w:pPr>
    </w:p>
    <w:p w:rsidR="00E9465C" w:rsidRPr="00B857C7" w:rsidRDefault="00E9465C" w:rsidP="00E9465C">
      <w:pPr>
        <w:rPr>
          <w:iCs/>
          <w:color w:val="FF0000"/>
          <w:sz w:val="24"/>
          <w:szCs w:val="24"/>
        </w:rPr>
      </w:pPr>
    </w:p>
    <w:p w:rsidR="00E9465C" w:rsidRPr="00B857C7" w:rsidRDefault="00E9465C" w:rsidP="00E9465C">
      <w:pPr>
        <w:rPr>
          <w:color w:val="FF0000"/>
          <w:sz w:val="24"/>
          <w:szCs w:val="24"/>
        </w:rPr>
      </w:pPr>
    </w:p>
    <w:p w:rsidR="00E9465C" w:rsidRPr="00EA0428" w:rsidRDefault="00E9465C" w:rsidP="00E9465C">
      <w:pPr>
        <w:pStyle w:val="Nagwek1"/>
        <w:shd w:val="clear" w:color="auto" w:fill="E6E6E6"/>
        <w:jc w:val="both"/>
        <w:rPr>
          <w:bCs/>
          <w:iCs/>
          <w:sz w:val="24"/>
          <w:szCs w:val="24"/>
        </w:rPr>
      </w:pPr>
      <w:bookmarkStart w:id="9" w:name="_Toc161806967"/>
      <w:bookmarkStart w:id="10" w:name="_Toc191867095"/>
      <w:bookmarkStart w:id="11" w:name="_Toc192580989"/>
      <w:r w:rsidRPr="00EA0428">
        <w:rPr>
          <w:bCs/>
          <w:iCs/>
          <w:sz w:val="24"/>
          <w:szCs w:val="24"/>
        </w:rPr>
        <w:t>Załącznik nr 8  OŚWIADCZENIE</w:t>
      </w:r>
      <w:r w:rsidRPr="00EA0428">
        <w:rPr>
          <w:sz w:val="24"/>
          <w:szCs w:val="24"/>
        </w:rPr>
        <w:t xml:space="preserve"> WYKONAWCY O SPEŁNIENIU WARUNKÓW UDZIAŁU OKREŚLONYCH ART. 22 UST. 1 PKT 1 – 4  USTAWY - PRAWO ZAMÓWIEŃ PUBLICZNYCH</w:t>
      </w:r>
      <w:bookmarkEnd w:id="9"/>
      <w:bookmarkEnd w:id="10"/>
      <w:bookmarkEnd w:id="11"/>
    </w:p>
    <w:p w:rsidR="00E9465C" w:rsidRPr="00EA0428" w:rsidRDefault="00E9465C" w:rsidP="00E9465C">
      <w:pPr>
        <w:tabs>
          <w:tab w:val="num" w:pos="2835"/>
        </w:tabs>
        <w:ind w:left="2835" w:hanging="2835"/>
        <w:rPr>
          <w:lang w:eastAsia="en-US"/>
        </w:rPr>
      </w:pPr>
    </w:p>
    <w:p w:rsidR="00E9465C" w:rsidRPr="00EA0428" w:rsidRDefault="00E9465C" w:rsidP="00E9465C">
      <w:pPr>
        <w:pStyle w:val="Stopka"/>
        <w:tabs>
          <w:tab w:val="clear" w:pos="4536"/>
          <w:tab w:val="clear" w:pos="9072"/>
        </w:tabs>
      </w:pPr>
    </w:p>
    <w:p w:rsidR="00E9465C" w:rsidRPr="00EA0428" w:rsidRDefault="00E9465C" w:rsidP="00E9465C"/>
    <w:p w:rsidR="00E9465C" w:rsidRPr="00EA0428" w:rsidRDefault="00E9465C" w:rsidP="00E9465C"/>
    <w:p w:rsidR="00E9465C" w:rsidRPr="00EA0428" w:rsidRDefault="00E9465C" w:rsidP="00E9465C">
      <w:pPr>
        <w:pStyle w:val="Tekstpodstawowy2"/>
        <w:rPr>
          <w:b w:val="0"/>
          <w:sz w:val="24"/>
          <w:szCs w:val="24"/>
        </w:rPr>
      </w:pPr>
      <w:r w:rsidRPr="00EA0428">
        <w:rPr>
          <w:sz w:val="24"/>
          <w:szCs w:val="24"/>
        </w:rPr>
        <w:t xml:space="preserve">                                                                                 Zamawiający</w:t>
      </w:r>
      <w:r w:rsidRPr="00EA0428">
        <w:rPr>
          <w:b w:val="0"/>
          <w:sz w:val="24"/>
          <w:szCs w:val="24"/>
        </w:rPr>
        <w:t>: Gmina Kłomnice</w:t>
      </w:r>
    </w:p>
    <w:p w:rsidR="00E9465C" w:rsidRPr="00EA0428" w:rsidRDefault="00E9465C" w:rsidP="00E9465C">
      <w:pPr>
        <w:pStyle w:val="Tekstpodstawowy2"/>
        <w:ind w:left="6379"/>
        <w:jc w:val="both"/>
        <w:rPr>
          <w:b w:val="0"/>
          <w:sz w:val="24"/>
          <w:szCs w:val="24"/>
        </w:rPr>
      </w:pPr>
      <w:r w:rsidRPr="00EA0428">
        <w:rPr>
          <w:b w:val="0"/>
          <w:sz w:val="24"/>
          <w:szCs w:val="24"/>
        </w:rPr>
        <w:t>ul. Strażacka 20</w:t>
      </w:r>
    </w:p>
    <w:p w:rsidR="00E9465C" w:rsidRPr="00EA0428" w:rsidRDefault="00E9465C" w:rsidP="00E9465C">
      <w:pPr>
        <w:pStyle w:val="Tekstpodstawowy2"/>
        <w:ind w:left="6379"/>
        <w:jc w:val="both"/>
        <w:rPr>
          <w:b w:val="0"/>
          <w:sz w:val="24"/>
          <w:szCs w:val="24"/>
        </w:rPr>
      </w:pPr>
      <w:r w:rsidRPr="00EA0428">
        <w:rPr>
          <w:b w:val="0"/>
          <w:sz w:val="24"/>
          <w:szCs w:val="24"/>
        </w:rPr>
        <w:t>42-270 Kłomnice</w:t>
      </w:r>
    </w:p>
    <w:p w:rsidR="00E9465C" w:rsidRPr="00EA0428" w:rsidRDefault="00E9465C" w:rsidP="00E9465C">
      <w:pPr>
        <w:rPr>
          <w:b/>
          <w:sz w:val="28"/>
          <w:szCs w:val="28"/>
        </w:rPr>
      </w:pPr>
    </w:p>
    <w:p w:rsidR="00E9465C" w:rsidRPr="00EA0428" w:rsidRDefault="00E9465C" w:rsidP="00E9465C">
      <w:pPr>
        <w:rPr>
          <w:b/>
        </w:rPr>
      </w:pPr>
    </w:p>
    <w:p w:rsidR="00E9465C" w:rsidRPr="00EA0428" w:rsidRDefault="00E9465C" w:rsidP="00E9465C">
      <w:pPr>
        <w:rPr>
          <w:b/>
        </w:rPr>
      </w:pPr>
    </w:p>
    <w:p w:rsidR="00E9465C" w:rsidRPr="00EA0428" w:rsidRDefault="00E9465C" w:rsidP="00E9465C">
      <w:pPr>
        <w:pStyle w:val="Tekstpodstawowy"/>
        <w:jc w:val="center"/>
        <w:rPr>
          <w:sz w:val="28"/>
          <w:szCs w:val="28"/>
        </w:rPr>
      </w:pPr>
      <w:r w:rsidRPr="00EA0428">
        <w:rPr>
          <w:sz w:val="28"/>
          <w:szCs w:val="28"/>
        </w:rPr>
        <w:t>Oświadczenie</w:t>
      </w:r>
    </w:p>
    <w:p w:rsidR="00E9465C" w:rsidRPr="00EA0428" w:rsidRDefault="00E9465C" w:rsidP="00E9465C">
      <w:pPr>
        <w:ind w:right="-993"/>
        <w:jc w:val="both"/>
      </w:pPr>
    </w:p>
    <w:p w:rsidR="00E9465C" w:rsidRPr="00EA0428" w:rsidRDefault="00E9465C" w:rsidP="00E9465C">
      <w:pPr>
        <w:pStyle w:val="Tekstpodstawowy"/>
        <w:jc w:val="both"/>
        <w:rPr>
          <w:b w:val="0"/>
          <w:i/>
        </w:rPr>
      </w:pPr>
      <w:r w:rsidRPr="00EA0428">
        <w:rPr>
          <w:b w:val="0"/>
        </w:rPr>
        <w:t>Składając ofertę w postępowaniu o udzielenie zamówienia publicznego prowadzonym w trybie przetargu nieograniczonego  na</w:t>
      </w:r>
      <w:r w:rsidRPr="00EA0428">
        <w:t xml:space="preserve"> </w:t>
      </w:r>
      <w:r w:rsidRPr="00EA0428">
        <w:rPr>
          <w:bCs w:val="0"/>
          <w:iCs/>
        </w:rPr>
        <w:t xml:space="preserve">budowę odcinka sieci wodociągowej w ulicy </w:t>
      </w:r>
      <w:proofErr w:type="spellStart"/>
      <w:r>
        <w:rPr>
          <w:bCs w:val="0"/>
          <w:iCs/>
        </w:rPr>
        <w:t>Zdrowskiej</w:t>
      </w:r>
      <w:proofErr w:type="spellEnd"/>
      <w:r w:rsidRPr="00EA0428">
        <w:rPr>
          <w:bCs w:val="0"/>
          <w:iCs/>
        </w:rPr>
        <w:t xml:space="preserve"> w miejscowości </w:t>
      </w:r>
      <w:r>
        <w:rPr>
          <w:bCs w:val="0"/>
          <w:iCs/>
        </w:rPr>
        <w:t>Kłomnice</w:t>
      </w:r>
      <w:r w:rsidRPr="00EA0428">
        <w:rPr>
          <w:b w:val="0"/>
        </w:rPr>
        <w:t xml:space="preserve"> oświadczam że zgodnie z art. 22 ust. 1 </w:t>
      </w:r>
      <w:proofErr w:type="spellStart"/>
      <w:r w:rsidRPr="00EA0428">
        <w:rPr>
          <w:b w:val="0"/>
        </w:rPr>
        <w:t>pkt</w:t>
      </w:r>
      <w:proofErr w:type="spellEnd"/>
      <w:r w:rsidRPr="00EA0428">
        <w:rPr>
          <w:b w:val="0"/>
        </w:rPr>
        <w:t xml:space="preserve"> 1-4  ustawy z dnia 29 stycznia 2004 r. - Prawo zamówień publicznych (Dz.U.2010.113.759 z </w:t>
      </w:r>
      <w:proofErr w:type="spellStart"/>
      <w:r w:rsidRPr="00EA0428">
        <w:rPr>
          <w:b w:val="0"/>
        </w:rPr>
        <w:t>późn</w:t>
      </w:r>
      <w:proofErr w:type="spellEnd"/>
      <w:r w:rsidRPr="00EA0428">
        <w:rPr>
          <w:b w:val="0"/>
        </w:rPr>
        <w:t xml:space="preserve">.  zm.) </w:t>
      </w:r>
    </w:p>
    <w:p w:rsidR="00E9465C" w:rsidRPr="00EA0428" w:rsidRDefault="00E9465C" w:rsidP="00E9465C">
      <w:pPr>
        <w:ind w:right="-2"/>
        <w:jc w:val="both"/>
      </w:pPr>
    </w:p>
    <w:p w:rsidR="00E9465C" w:rsidRPr="00EA0428" w:rsidRDefault="00E9465C" w:rsidP="00E9465C">
      <w:pPr>
        <w:ind w:right="-2"/>
        <w:jc w:val="both"/>
      </w:pPr>
    </w:p>
    <w:p w:rsidR="00E9465C" w:rsidRPr="00EA0428" w:rsidRDefault="00E9465C" w:rsidP="00E9465C">
      <w:pPr>
        <w:ind w:right="-2"/>
        <w:jc w:val="both"/>
      </w:pPr>
      <w:r w:rsidRPr="00EA0428">
        <w:t xml:space="preserve"> firma: …………………………………………………………………………………………………………..</w:t>
      </w:r>
    </w:p>
    <w:p w:rsidR="00E9465C" w:rsidRPr="00EA0428" w:rsidRDefault="00E9465C" w:rsidP="00E9465C">
      <w:pPr>
        <w:ind w:right="-2"/>
        <w:jc w:val="both"/>
      </w:pPr>
    </w:p>
    <w:p w:rsidR="00E9465C" w:rsidRPr="00EA0428" w:rsidRDefault="00E9465C" w:rsidP="00E9465C">
      <w:pPr>
        <w:ind w:right="-2"/>
        <w:jc w:val="both"/>
      </w:pPr>
      <w:r w:rsidRPr="00EA0428">
        <w:t xml:space="preserve">           ………………………………………………………………………………………………………….</w:t>
      </w:r>
    </w:p>
    <w:p w:rsidR="00E9465C" w:rsidRPr="00EA0428" w:rsidRDefault="00E9465C" w:rsidP="00E9465C">
      <w:pPr>
        <w:ind w:right="-2"/>
        <w:jc w:val="both"/>
      </w:pPr>
    </w:p>
    <w:p w:rsidR="00E9465C" w:rsidRPr="00EA0428" w:rsidRDefault="00E9465C" w:rsidP="00E9465C">
      <w:pPr>
        <w:ind w:right="-2"/>
        <w:jc w:val="both"/>
      </w:pPr>
    </w:p>
    <w:p w:rsidR="00E9465C" w:rsidRPr="00EA0428" w:rsidRDefault="00E9465C" w:rsidP="00E9465C">
      <w:pPr>
        <w:ind w:right="-2"/>
        <w:jc w:val="both"/>
        <w:rPr>
          <w:b/>
          <w:sz w:val="24"/>
          <w:szCs w:val="24"/>
        </w:rPr>
      </w:pPr>
      <w:r w:rsidRPr="00EA0428">
        <w:rPr>
          <w:sz w:val="24"/>
          <w:szCs w:val="24"/>
        </w:rPr>
        <w:t>Spełnia warunki udziału w postępowaniu:</w:t>
      </w:r>
    </w:p>
    <w:p w:rsidR="00E9465C" w:rsidRPr="00EA0428" w:rsidRDefault="00E9465C" w:rsidP="00E9465C">
      <w:pPr>
        <w:pStyle w:val="Tekstpodstawowy"/>
        <w:tabs>
          <w:tab w:val="left" w:pos="1260"/>
        </w:tabs>
        <w:jc w:val="both"/>
        <w:rPr>
          <w:szCs w:val="24"/>
        </w:rPr>
      </w:pPr>
    </w:p>
    <w:p w:rsidR="00E9465C" w:rsidRPr="00EA0428" w:rsidRDefault="00E9465C" w:rsidP="00E9465C">
      <w:pPr>
        <w:numPr>
          <w:ilvl w:val="0"/>
          <w:numId w:val="10"/>
        </w:numPr>
        <w:tabs>
          <w:tab w:val="left" w:pos="1260"/>
        </w:tabs>
        <w:jc w:val="both"/>
        <w:rPr>
          <w:bCs/>
          <w:i/>
          <w:sz w:val="24"/>
          <w:szCs w:val="24"/>
        </w:rPr>
      </w:pPr>
      <w:r w:rsidRPr="00EA0428">
        <w:rPr>
          <w:bCs/>
          <w:i/>
          <w:sz w:val="24"/>
          <w:szCs w:val="24"/>
        </w:rPr>
        <w:t>posiada uprawnienia do wykonywania określonej działalności lub czynności, jeżeli ustawy nakładają obowiązek posiadania takich uprawnień,</w:t>
      </w:r>
    </w:p>
    <w:p w:rsidR="00E9465C" w:rsidRPr="00EA0428" w:rsidRDefault="00E9465C" w:rsidP="00E9465C">
      <w:pPr>
        <w:numPr>
          <w:ilvl w:val="0"/>
          <w:numId w:val="10"/>
        </w:numPr>
        <w:tabs>
          <w:tab w:val="left" w:pos="1260"/>
        </w:tabs>
        <w:jc w:val="both"/>
        <w:rPr>
          <w:bCs/>
          <w:i/>
          <w:sz w:val="24"/>
          <w:szCs w:val="24"/>
        </w:rPr>
      </w:pPr>
      <w:r w:rsidRPr="00EA0428">
        <w:rPr>
          <w:bCs/>
          <w:i/>
          <w:sz w:val="24"/>
          <w:szCs w:val="24"/>
        </w:rPr>
        <w:t xml:space="preserve">posiada  wiedzę i doświadczenie </w:t>
      </w:r>
    </w:p>
    <w:p w:rsidR="00E9465C" w:rsidRPr="00EA0428" w:rsidRDefault="00E9465C" w:rsidP="00E9465C">
      <w:pPr>
        <w:numPr>
          <w:ilvl w:val="0"/>
          <w:numId w:val="10"/>
        </w:numPr>
        <w:tabs>
          <w:tab w:val="left" w:pos="1260"/>
        </w:tabs>
        <w:jc w:val="both"/>
        <w:rPr>
          <w:bCs/>
          <w:i/>
          <w:sz w:val="24"/>
          <w:szCs w:val="24"/>
        </w:rPr>
      </w:pPr>
      <w:r w:rsidRPr="00EA0428">
        <w:rPr>
          <w:bCs/>
          <w:i/>
          <w:sz w:val="24"/>
          <w:szCs w:val="24"/>
        </w:rPr>
        <w:t>dysponuje odpowiednim potencjałem technicznym oraz osobami zdolnymi do wykonania zamówienia</w:t>
      </w:r>
    </w:p>
    <w:p w:rsidR="00E9465C" w:rsidRPr="00EA0428" w:rsidRDefault="00E9465C" w:rsidP="00E9465C">
      <w:pPr>
        <w:numPr>
          <w:ilvl w:val="0"/>
          <w:numId w:val="10"/>
        </w:numPr>
        <w:tabs>
          <w:tab w:val="left" w:pos="1260"/>
        </w:tabs>
        <w:jc w:val="both"/>
        <w:rPr>
          <w:bCs/>
          <w:i/>
          <w:sz w:val="24"/>
          <w:szCs w:val="24"/>
        </w:rPr>
      </w:pPr>
      <w:r w:rsidRPr="00EA0428">
        <w:rPr>
          <w:bCs/>
          <w:i/>
          <w:sz w:val="24"/>
          <w:szCs w:val="24"/>
        </w:rPr>
        <w:t>sytuacja ekonomiczna i finansowa</w:t>
      </w:r>
    </w:p>
    <w:p w:rsidR="00E9465C" w:rsidRPr="00EA0428" w:rsidRDefault="00E9465C" w:rsidP="00E9465C">
      <w:pPr>
        <w:tabs>
          <w:tab w:val="left" w:pos="1260"/>
        </w:tabs>
        <w:jc w:val="both"/>
        <w:rPr>
          <w:i/>
        </w:rPr>
      </w:pPr>
    </w:p>
    <w:p w:rsidR="00E9465C" w:rsidRPr="00EA0428" w:rsidRDefault="00E9465C" w:rsidP="00E9465C">
      <w:pPr>
        <w:ind w:right="-993"/>
        <w:jc w:val="both"/>
      </w:pPr>
    </w:p>
    <w:p w:rsidR="00E9465C" w:rsidRPr="00EA0428" w:rsidRDefault="00E9465C" w:rsidP="00E9465C">
      <w:pPr>
        <w:ind w:right="-993"/>
        <w:jc w:val="both"/>
      </w:pPr>
    </w:p>
    <w:p w:rsidR="00E9465C" w:rsidRPr="00EA0428" w:rsidRDefault="00E9465C" w:rsidP="00E9465C">
      <w:pPr>
        <w:ind w:right="-993"/>
        <w:jc w:val="both"/>
      </w:pPr>
    </w:p>
    <w:p w:rsidR="00E9465C" w:rsidRPr="00EA0428" w:rsidRDefault="00E9465C" w:rsidP="00E9465C">
      <w:pPr>
        <w:ind w:right="-993"/>
        <w:jc w:val="both"/>
      </w:pPr>
    </w:p>
    <w:p w:rsidR="00E9465C" w:rsidRPr="00EA0428" w:rsidRDefault="00E9465C" w:rsidP="00E9465C">
      <w:pPr>
        <w:ind w:right="-993"/>
        <w:jc w:val="both"/>
      </w:pPr>
    </w:p>
    <w:p w:rsidR="00E9465C" w:rsidRPr="00EA0428" w:rsidRDefault="00E9465C" w:rsidP="00E9465C">
      <w:pPr>
        <w:ind w:right="-993"/>
        <w:jc w:val="both"/>
      </w:pPr>
    </w:p>
    <w:p w:rsidR="00E9465C" w:rsidRPr="00EA0428" w:rsidRDefault="00E9465C" w:rsidP="00E9465C">
      <w:pPr>
        <w:ind w:right="-993"/>
        <w:jc w:val="both"/>
      </w:pPr>
    </w:p>
    <w:p w:rsidR="00E9465C" w:rsidRPr="00EA0428" w:rsidRDefault="00E9465C" w:rsidP="00E9465C">
      <w:pPr>
        <w:ind w:right="-993"/>
        <w:jc w:val="both"/>
      </w:pPr>
      <w:r w:rsidRPr="00EA0428">
        <w:t>…………… , dn. ………………………</w:t>
      </w:r>
      <w:r w:rsidRPr="00EA0428">
        <w:tab/>
        <w:t xml:space="preserve">                                            ………………...........................................</w:t>
      </w:r>
    </w:p>
    <w:p w:rsidR="00E9465C" w:rsidRPr="00EA0428" w:rsidRDefault="00E9465C" w:rsidP="00E9465C">
      <w:pPr>
        <w:ind w:left="5400" w:right="70"/>
        <w:jc w:val="center"/>
        <w:rPr>
          <w:i/>
          <w:sz w:val="18"/>
          <w:szCs w:val="18"/>
        </w:rPr>
      </w:pPr>
      <w:r w:rsidRPr="00EA0428">
        <w:rPr>
          <w:i/>
          <w:sz w:val="18"/>
          <w:szCs w:val="18"/>
        </w:rPr>
        <w:t>Podpis osób uprawnionych do składania oświadczeń woli w imieniu Wykonawcy oraz pieczątka / pieczątki</w:t>
      </w:r>
    </w:p>
    <w:p w:rsidR="00E9465C" w:rsidRPr="00EA0428" w:rsidRDefault="00E9465C" w:rsidP="00E9465C">
      <w:pPr>
        <w:ind w:left="5400" w:right="70"/>
        <w:rPr>
          <w:rFonts w:ascii="Verdana" w:hAnsi="Verdana"/>
          <w:i/>
          <w:sz w:val="18"/>
          <w:szCs w:val="18"/>
        </w:rPr>
      </w:pPr>
    </w:p>
    <w:p w:rsidR="00E9465C" w:rsidRPr="00B857C7" w:rsidRDefault="00E9465C" w:rsidP="00E9465C">
      <w:pPr>
        <w:ind w:left="5400" w:right="70"/>
        <w:rPr>
          <w:rFonts w:ascii="Verdana" w:hAnsi="Verdana"/>
          <w:i/>
          <w:color w:val="FF0000"/>
          <w:sz w:val="18"/>
          <w:szCs w:val="18"/>
        </w:rPr>
      </w:pPr>
    </w:p>
    <w:p w:rsidR="00E9465C" w:rsidRPr="00B857C7" w:rsidRDefault="00E9465C" w:rsidP="00E9465C">
      <w:pPr>
        <w:ind w:left="5400" w:right="70"/>
        <w:rPr>
          <w:rFonts w:ascii="Verdana" w:hAnsi="Verdana"/>
          <w:i/>
          <w:color w:val="FF0000"/>
          <w:sz w:val="18"/>
          <w:szCs w:val="18"/>
        </w:rPr>
      </w:pPr>
    </w:p>
    <w:p w:rsidR="00E9465C" w:rsidRPr="00B857C7" w:rsidRDefault="00E9465C" w:rsidP="00E9465C">
      <w:pPr>
        <w:ind w:left="5400" w:right="70"/>
        <w:rPr>
          <w:rFonts w:ascii="Verdana" w:hAnsi="Verdana"/>
          <w:i/>
          <w:color w:val="FF0000"/>
          <w:sz w:val="18"/>
          <w:szCs w:val="18"/>
        </w:rPr>
      </w:pPr>
    </w:p>
    <w:p w:rsidR="00E9465C" w:rsidRPr="00B857C7" w:rsidRDefault="00E9465C" w:rsidP="00E9465C">
      <w:pPr>
        <w:ind w:left="5400" w:right="70"/>
        <w:rPr>
          <w:rFonts w:ascii="Verdana" w:hAnsi="Verdana"/>
          <w:i/>
          <w:color w:val="FF0000"/>
          <w:sz w:val="18"/>
          <w:szCs w:val="18"/>
        </w:rPr>
      </w:pPr>
    </w:p>
    <w:p w:rsidR="00E9465C" w:rsidRPr="00B857C7" w:rsidRDefault="00E9465C" w:rsidP="00E9465C">
      <w:pPr>
        <w:ind w:left="5400" w:right="70"/>
        <w:rPr>
          <w:rFonts w:ascii="Verdana" w:hAnsi="Verdana"/>
          <w:i/>
          <w:color w:val="FF0000"/>
          <w:sz w:val="18"/>
          <w:szCs w:val="18"/>
        </w:rPr>
      </w:pPr>
    </w:p>
    <w:p w:rsidR="00E9465C" w:rsidRPr="00B857C7" w:rsidRDefault="00E9465C" w:rsidP="00E9465C">
      <w:pPr>
        <w:ind w:left="5400" w:right="70"/>
        <w:rPr>
          <w:rFonts w:ascii="Verdana" w:hAnsi="Verdana"/>
          <w:i/>
          <w:color w:val="FF0000"/>
          <w:sz w:val="18"/>
          <w:szCs w:val="18"/>
        </w:rPr>
      </w:pPr>
    </w:p>
    <w:p w:rsidR="00E9465C" w:rsidRPr="00B857C7" w:rsidRDefault="00E9465C" w:rsidP="00E9465C">
      <w:pPr>
        <w:ind w:right="70"/>
        <w:rPr>
          <w:rFonts w:ascii="Verdana" w:hAnsi="Verdana"/>
          <w:i/>
          <w:color w:val="FF0000"/>
          <w:sz w:val="18"/>
          <w:szCs w:val="18"/>
        </w:rPr>
      </w:pPr>
    </w:p>
    <w:p w:rsidR="00E9465C" w:rsidRPr="00B857C7" w:rsidRDefault="00E9465C" w:rsidP="00E9465C">
      <w:pPr>
        <w:rPr>
          <w:color w:val="FF0000"/>
        </w:rPr>
      </w:pPr>
    </w:p>
    <w:p w:rsidR="00E9465C" w:rsidRPr="00EA0428" w:rsidRDefault="00E9465C" w:rsidP="00E9465C">
      <w:pPr>
        <w:pStyle w:val="Nagwek1"/>
        <w:shd w:val="clear" w:color="auto" w:fill="E6E6E6"/>
        <w:jc w:val="both"/>
        <w:rPr>
          <w:sz w:val="24"/>
          <w:szCs w:val="24"/>
        </w:rPr>
      </w:pPr>
      <w:bookmarkStart w:id="12" w:name="_Toc161806968"/>
      <w:bookmarkStart w:id="13" w:name="_Toc191867096"/>
      <w:bookmarkStart w:id="14" w:name="_Toc192580990"/>
      <w:r w:rsidRPr="00EA0428">
        <w:rPr>
          <w:sz w:val="24"/>
          <w:szCs w:val="24"/>
        </w:rPr>
        <w:t>Załącznik nr 9 OŚWIADCZENIE WYKONAWCY O BRAKU PODSTAW DO WYKLUCZENIA NA PODSTAWIE ART. 24 UST. 1  USTAWY - PRAWO ZAMÓWIEŃ PUBLICZNYCH</w:t>
      </w:r>
      <w:bookmarkEnd w:id="12"/>
      <w:bookmarkEnd w:id="13"/>
      <w:bookmarkEnd w:id="14"/>
    </w:p>
    <w:p w:rsidR="00E9465C" w:rsidRPr="00EA0428" w:rsidRDefault="00E9465C" w:rsidP="00E9465C">
      <w:pPr>
        <w:ind w:left="5664"/>
        <w:rPr>
          <w:rFonts w:ascii="Verdana" w:hAnsi="Verdana"/>
          <w:b/>
        </w:rPr>
      </w:pPr>
    </w:p>
    <w:p w:rsidR="00E9465C" w:rsidRPr="00EA0428" w:rsidRDefault="00E9465C" w:rsidP="00E9465C">
      <w:pPr>
        <w:rPr>
          <w:rFonts w:ascii="Verdana" w:hAnsi="Verdana"/>
        </w:rPr>
      </w:pPr>
    </w:p>
    <w:p w:rsidR="00E9465C" w:rsidRPr="00EA0428" w:rsidRDefault="00E9465C" w:rsidP="00E9465C">
      <w:pPr>
        <w:rPr>
          <w:rFonts w:ascii="Verdana" w:hAnsi="Verdana"/>
        </w:rPr>
      </w:pPr>
    </w:p>
    <w:p w:rsidR="00E9465C" w:rsidRPr="00EA0428" w:rsidRDefault="00E9465C" w:rsidP="00E9465C">
      <w:pPr>
        <w:pStyle w:val="Tekstpodstawowy2"/>
        <w:rPr>
          <w:b w:val="0"/>
          <w:sz w:val="24"/>
          <w:szCs w:val="24"/>
        </w:rPr>
      </w:pPr>
      <w:r w:rsidRPr="00EA0428">
        <w:rPr>
          <w:sz w:val="24"/>
          <w:szCs w:val="24"/>
        </w:rPr>
        <w:t xml:space="preserve">                                                                                 Zamawiający</w:t>
      </w:r>
      <w:r w:rsidRPr="00EA0428">
        <w:rPr>
          <w:b w:val="0"/>
          <w:sz w:val="24"/>
          <w:szCs w:val="24"/>
        </w:rPr>
        <w:t>: Gmina Kłomnice</w:t>
      </w:r>
    </w:p>
    <w:p w:rsidR="00E9465C" w:rsidRPr="00EA0428" w:rsidRDefault="00E9465C" w:rsidP="00E9465C">
      <w:pPr>
        <w:pStyle w:val="Tekstpodstawowy2"/>
        <w:ind w:left="6379"/>
        <w:jc w:val="both"/>
        <w:rPr>
          <w:b w:val="0"/>
          <w:sz w:val="24"/>
          <w:szCs w:val="24"/>
        </w:rPr>
      </w:pPr>
      <w:r w:rsidRPr="00EA0428">
        <w:rPr>
          <w:b w:val="0"/>
          <w:sz w:val="24"/>
          <w:szCs w:val="24"/>
        </w:rPr>
        <w:t>ul. Strażacka 20</w:t>
      </w:r>
    </w:p>
    <w:p w:rsidR="00E9465C" w:rsidRPr="00EA0428" w:rsidRDefault="00E9465C" w:rsidP="00E9465C">
      <w:pPr>
        <w:pStyle w:val="Tekstpodstawowy2"/>
        <w:ind w:left="6379"/>
        <w:jc w:val="both"/>
        <w:rPr>
          <w:b w:val="0"/>
          <w:sz w:val="24"/>
          <w:szCs w:val="24"/>
        </w:rPr>
      </w:pPr>
      <w:r w:rsidRPr="00EA0428">
        <w:rPr>
          <w:b w:val="0"/>
          <w:sz w:val="24"/>
          <w:szCs w:val="24"/>
        </w:rPr>
        <w:t>42-270 Kłomnice</w:t>
      </w:r>
    </w:p>
    <w:p w:rsidR="00E9465C" w:rsidRPr="00EA0428" w:rsidRDefault="00E9465C" w:rsidP="00E9465C">
      <w:pPr>
        <w:rPr>
          <w:rFonts w:ascii="Verdana" w:hAnsi="Verdana"/>
          <w:b/>
        </w:rPr>
      </w:pPr>
    </w:p>
    <w:p w:rsidR="00E9465C" w:rsidRPr="00EA0428" w:rsidRDefault="00E9465C" w:rsidP="00E9465C">
      <w:pPr>
        <w:rPr>
          <w:rFonts w:ascii="Verdana" w:hAnsi="Verdana"/>
          <w:b/>
        </w:rPr>
      </w:pPr>
    </w:p>
    <w:p w:rsidR="00E9465C" w:rsidRPr="00EA0428" w:rsidRDefault="00E9465C" w:rsidP="00E9465C">
      <w:pPr>
        <w:rPr>
          <w:rFonts w:ascii="Verdana" w:hAnsi="Verdana"/>
          <w:b/>
        </w:rPr>
      </w:pPr>
    </w:p>
    <w:p w:rsidR="00E9465C" w:rsidRPr="00EA0428" w:rsidRDefault="00E9465C" w:rsidP="00E9465C">
      <w:pPr>
        <w:pStyle w:val="Tekstpodstawowy"/>
        <w:jc w:val="center"/>
        <w:rPr>
          <w:sz w:val="28"/>
          <w:szCs w:val="28"/>
        </w:rPr>
      </w:pPr>
      <w:r w:rsidRPr="00EA0428">
        <w:rPr>
          <w:sz w:val="28"/>
          <w:szCs w:val="28"/>
        </w:rPr>
        <w:t>Oświadczenie</w:t>
      </w:r>
    </w:p>
    <w:p w:rsidR="00E9465C" w:rsidRPr="00EA0428" w:rsidRDefault="00E9465C" w:rsidP="00E9465C">
      <w:pPr>
        <w:pStyle w:val="Nagwek1"/>
        <w:ind w:left="993"/>
        <w:rPr>
          <w:rFonts w:ascii="Verdana" w:hAnsi="Verdana"/>
          <w:sz w:val="20"/>
        </w:rPr>
      </w:pPr>
    </w:p>
    <w:p w:rsidR="00E9465C" w:rsidRPr="00EA0428" w:rsidRDefault="00E9465C" w:rsidP="00E9465C">
      <w:pPr>
        <w:ind w:right="-993"/>
        <w:jc w:val="both"/>
        <w:rPr>
          <w:rFonts w:ascii="Verdana" w:hAnsi="Verdana"/>
        </w:rPr>
      </w:pPr>
    </w:p>
    <w:p w:rsidR="00E9465C" w:rsidRPr="00EA0428" w:rsidRDefault="00E9465C" w:rsidP="00E9465C">
      <w:pPr>
        <w:pStyle w:val="Tekstpodstawowy"/>
        <w:jc w:val="both"/>
        <w:rPr>
          <w:b w:val="0"/>
          <w:i/>
        </w:rPr>
      </w:pPr>
      <w:r w:rsidRPr="00EA0428">
        <w:rPr>
          <w:b w:val="0"/>
          <w:szCs w:val="24"/>
        </w:rPr>
        <w:t>Składając ofertę w postępowaniu o udzielenie zamówienia publicznego prowadzonym w trybie przetargu nieograniczonego</w:t>
      </w:r>
      <w:r w:rsidRPr="00EA0428">
        <w:rPr>
          <w:rFonts w:ascii="Verdana" w:hAnsi="Verdana"/>
          <w:b w:val="0"/>
          <w:szCs w:val="24"/>
        </w:rPr>
        <w:t xml:space="preserve">  </w:t>
      </w:r>
      <w:r w:rsidRPr="00EA0428">
        <w:rPr>
          <w:bCs w:val="0"/>
          <w:iCs/>
        </w:rPr>
        <w:t xml:space="preserve">budowę odcinka sieci wodociągowej w </w:t>
      </w:r>
      <w:proofErr w:type="spellStart"/>
      <w:r>
        <w:rPr>
          <w:bCs w:val="0"/>
          <w:iCs/>
        </w:rPr>
        <w:t>Zdrowskiej</w:t>
      </w:r>
      <w:proofErr w:type="spellEnd"/>
      <w:r>
        <w:rPr>
          <w:bCs w:val="0"/>
          <w:iCs/>
        </w:rPr>
        <w:t xml:space="preserve"> </w:t>
      </w:r>
      <w:r w:rsidRPr="00EA0428">
        <w:rPr>
          <w:bCs w:val="0"/>
          <w:iCs/>
        </w:rPr>
        <w:t xml:space="preserve">w miejscowości </w:t>
      </w:r>
      <w:r>
        <w:rPr>
          <w:bCs w:val="0"/>
          <w:iCs/>
        </w:rPr>
        <w:t>Kłomnice</w:t>
      </w:r>
    </w:p>
    <w:p w:rsidR="00E9465C" w:rsidRPr="00EA0428" w:rsidRDefault="00E9465C" w:rsidP="00E9465C">
      <w:pPr>
        <w:pStyle w:val="Tekstpodstawowy"/>
        <w:jc w:val="both"/>
        <w:rPr>
          <w:b w:val="0"/>
          <w:szCs w:val="24"/>
        </w:rPr>
      </w:pPr>
      <w:r w:rsidRPr="00EA0428">
        <w:rPr>
          <w:b w:val="0"/>
          <w:szCs w:val="24"/>
        </w:rPr>
        <w:t xml:space="preserve">firma: </w:t>
      </w:r>
    </w:p>
    <w:p w:rsidR="00E9465C" w:rsidRPr="00EA0428" w:rsidRDefault="00E9465C" w:rsidP="00E9465C">
      <w:pPr>
        <w:pStyle w:val="Tekstpodstawowy"/>
        <w:tabs>
          <w:tab w:val="left" w:pos="1260"/>
        </w:tabs>
        <w:jc w:val="both"/>
        <w:rPr>
          <w:b w:val="0"/>
          <w:sz w:val="20"/>
        </w:rPr>
      </w:pPr>
    </w:p>
    <w:p w:rsidR="00E9465C" w:rsidRPr="00EA0428" w:rsidRDefault="00E9465C" w:rsidP="00E9465C">
      <w:pPr>
        <w:pStyle w:val="Tekstpodstawowy"/>
        <w:tabs>
          <w:tab w:val="left" w:pos="1260"/>
        </w:tabs>
        <w:jc w:val="both"/>
        <w:rPr>
          <w:b w:val="0"/>
          <w:sz w:val="20"/>
        </w:rPr>
      </w:pPr>
      <w:r w:rsidRPr="00EA0428">
        <w:rPr>
          <w:b w:val="0"/>
          <w:sz w:val="20"/>
        </w:rPr>
        <w:t>…………………………………………………………………………………………………………………</w:t>
      </w:r>
    </w:p>
    <w:p w:rsidR="00E9465C" w:rsidRPr="00EA0428" w:rsidRDefault="00E9465C" w:rsidP="00E9465C">
      <w:pPr>
        <w:pStyle w:val="Tekstpodstawowy"/>
        <w:tabs>
          <w:tab w:val="left" w:pos="1260"/>
        </w:tabs>
        <w:jc w:val="both"/>
        <w:rPr>
          <w:b w:val="0"/>
          <w:sz w:val="20"/>
        </w:rPr>
      </w:pPr>
    </w:p>
    <w:p w:rsidR="00E9465C" w:rsidRPr="00EA0428" w:rsidRDefault="00E9465C" w:rsidP="00E9465C">
      <w:pPr>
        <w:pStyle w:val="Tekstpodstawowy"/>
        <w:tabs>
          <w:tab w:val="left" w:pos="1260"/>
        </w:tabs>
        <w:jc w:val="both"/>
        <w:rPr>
          <w:b w:val="0"/>
          <w:sz w:val="20"/>
        </w:rPr>
      </w:pPr>
      <w:r w:rsidRPr="00EA0428">
        <w:rPr>
          <w:b w:val="0"/>
          <w:sz w:val="20"/>
        </w:rPr>
        <w:t>……………………………………………………………………………………………………………….</w:t>
      </w:r>
    </w:p>
    <w:p w:rsidR="00E9465C" w:rsidRPr="00EA0428" w:rsidRDefault="00E9465C" w:rsidP="00E9465C">
      <w:pPr>
        <w:pStyle w:val="Tekstpodstawowy"/>
        <w:tabs>
          <w:tab w:val="left" w:pos="1260"/>
        </w:tabs>
        <w:jc w:val="both"/>
        <w:rPr>
          <w:b w:val="0"/>
          <w:sz w:val="20"/>
        </w:rPr>
      </w:pPr>
    </w:p>
    <w:p w:rsidR="00E9465C" w:rsidRPr="00EA0428" w:rsidRDefault="00E9465C" w:rsidP="00E9465C">
      <w:pPr>
        <w:pStyle w:val="Tekstpodstawowy"/>
        <w:tabs>
          <w:tab w:val="left" w:pos="1260"/>
        </w:tabs>
        <w:jc w:val="both"/>
        <w:rPr>
          <w:b w:val="0"/>
          <w:sz w:val="20"/>
        </w:rPr>
      </w:pPr>
      <w:r w:rsidRPr="00EA0428">
        <w:rPr>
          <w:b w:val="0"/>
          <w:sz w:val="20"/>
        </w:rPr>
        <w:t xml:space="preserve">            </w:t>
      </w:r>
    </w:p>
    <w:p w:rsidR="00E9465C" w:rsidRPr="00EA0428" w:rsidRDefault="00E9465C" w:rsidP="00E9465C">
      <w:pPr>
        <w:pStyle w:val="Tekstpodstawowy"/>
        <w:tabs>
          <w:tab w:val="left" w:pos="1260"/>
        </w:tabs>
        <w:jc w:val="both"/>
        <w:rPr>
          <w:b w:val="0"/>
          <w:sz w:val="20"/>
        </w:rPr>
      </w:pPr>
    </w:p>
    <w:p w:rsidR="00E9465C" w:rsidRPr="00EA0428" w:rsidRDefault="00E9465C" w:rsidP="00E9465C">
      <w:pPr>
        <w:pStyle w:val="Tekstpodstawowy"/>
        <w:tabs>
          <w:tab w:val="left" w:pos="1260"/>
        </w:tabs>
        <w:jc w:val="both"/>
        <w:rPr>
          <w:sz w:val="20"/>
        </w:rPr>
      </w:pPr>
    </w:p>
    <w:p w:rsidR="00E9465C" w:rsidRPr="00EA0428" w:rsidRDefault="00E9465C" w:rsidP="00E9465C">
      <w:pPr>
        <w:tabs>
          <w:tab w:val="left" w:pos="1260"/>
        </w:tabs>
        <w:jc w:val="both"/>
        <w:rPr>
          <w:i/>
          <w:sz w:val="24"/>
          <w:szCs w:val="24"/>
        </w:rPr>
      </w:pPr>
      <w:r w:rsidRPr="00EA0428">
        <w:rPr>
          <w:bCs/>
          <w:i/>
          <w:sz w:val="24"/>
          <w:szCs w:val="24"/>
        </w:rPr>
        <w:t>nie podlega wykluczeniu z postępowania o udzielenie zamówienia  na podstawie art. 24 ust. 1 i art.24 ust.2 pkt1  ustawy Prawo zamówień publicznych.</w:t>
      </w:r>
    </w:p>
    <w:p w:rsidR="00E9465C" w:rsidRPr="00EA0428" w:rsidRDefault="00E9465C" w:rsidP="00E9465C">
      <w:pPr>
        <w:tabs>
          <w:tab w:val="left" w:pos="1260"/>
        </w:tabs>
        <w:jc w:val="both"/>
        <w:rPr>
          <w:i/>
        </w:rPr>
      </w:pPr>
    </w:p>
    <w:p w:rsidR="00E9465C" w:rsidRPr="00EA0428" w:rsidRDefault="00E9465C" w:rsidP="00E9465C">
      <w:pPr>
        <w:ind w:right="-993"/>
        <w:jc w:val="both"/>
      </w:pPr>
    </w:p>
    <w:p w:rsidR="00E9465C" w:rsidRPr="00EA0428" w:rsidRDefault="00E9465C" w:rsidP="00E9465C">
      <w:pPr>
        <w:ind w:right="-993"/>
        <w:jc w:val="both"/>
      </w:pPr>
    </w:p>
    <w:p w:rsidR="00E9465C" w:rsidRPr="00EA0428" w:rsidRDefault="00E9465C" w:rsidP="00E9465C">
      <w:pPr>
        <w:ind w:right="-993"/>
        <w:jc w:val="both"/>
        <w:rPr>
          <w:rFonts w:ascii="Verdana" w:hAnsi="Verdana"/>
        </w:rPr>
      </w:pPr>
    </w:p>
    <w:p w:rsidR="00E9465C" w:rsidRPr="00EA0428" w:rsidRDefault="00E9465C" w:rsidP="00E9465C">
      <w:pPr>
        <w:ind w:right="-993"/>
        <w:jc w:val="both"/>
      </w:pPr>
    </w:p>
    <w:p w:rsidR="00E9465C" w:rsidRPr="00EA0428" w:rsidRDefault="00E9465C" w:rsidP="00E9465C">
      <w:pPr>
        <w:ind w:right="-993"/>
        <w:jc w:val="both"/>
      </w:pPr>
    </w:p>
    <w:p w:rsidR="00E9465C" w:rsidRPr="00EA0428" w:rsidRDefault="00E9465C" w:rsidP="00E9465C">
      <w:pPr>
        <w:ind w:right="-993"/>
        <w:jc w:val="both"/>
      </w:pPr>
    </w:p>
    <w:p w:rsidR="00E9465C" w:rsidRPr="00EA0428" w:rsidRDefault="00E9465C" w:rsidP="00E9465C">
      <w:pPr>
        <w:ind w:right="-993"/>
        <w:jc w:val="both"/>
      </w:pPr>
      <w:r w:rsidRPr="00EA0428">
        <w:t>…………… , dn. ………………………</w:t>
      </w:r>
      <w:r w:rsidRPr="00EA0428">
        <w:tab/>
        <w:t xml:space="preserve">                                            ………………...........................................</w:t>
      </w:r>
    </w:p>
    <w:p w:rsidR="00E9465C" w:rsidRPr="00EA0428" w:rsidRDefault="00E9465C" w:rsidP="00E9465C">
      <w:pPr>
        <w:ind w:left="5400" w:right="70"/>
        <w:jc w:val="center"/>
        <w:rPr>
          <w:i/>
          <w:sz w:val="18"/>
          <w:szCs w:val="18"/>
        </w:rPr>
      </w:pPr>
      <w:r w:rsidRPr="00EA0428">
        <w:rPr>
          <w:i/>
          <w:sz w:val="18"/>
          <w:szCs w:val="18"/>
        </w:rPr>
        <w:t>Podpis osób uprawnionych do składania oświadczeń woli w imieniu Wykonawcy oraz pieczątka / pieczątki</w:t>
      </w:r>
    </w:p>
    <w:p w:rsidR="00E9465C" w:rsidRPr="00EA0428" w:rsidRDefault="00E9465C" w:rsidP="00E9465C">
      <w:pPr>
        <w:rPr>
          <w:sz w:val="24"/>
          <w:szCs w:val="24"/>
        </w:rPr>
      </w:pPr>
    </w:p>
    <w:p w:rsidR="00E9465C" w:rsidRPr="00EA0428" w:rsidRDefault="00E9465C" w:rsidP="00E9465C">
      <w:pPr>
        <w:rPr>
          <w:sz w:val="24"/>
          <w:szCs w:val="24"/>
        </w:rPr>
      </w:pPr>
    </w:p>
    <w:p w:rsidR="00E9465C" w:rsidRPr="00B857C7" w:rsidRDefault="00E9465C" w:rsidP="00E9465C">
      <w:pPr>
        <w:rPr>
          <w:color w:val="FF0000"/>
          <w:sz w:val="24"/>
          <w:szCs w:val="24"/>
        </w:rPr>
      </w:pPr>
    </w:p>
    <w:p w:rsidR="00E9465C" w:rsidRPr="00B857C7" w:rsidRDefault="00E9465C" w:rsidP="00E9465C">
      <w:pPr>
        <w:rPr>
          <w:color w:val="FF0000"/>
          <w:sz w:val="24"/>
          <w:szCs w:val="24"/>
        </w:rPr>
      </w:pPr>
    </w:p>
    <w:p w:rsidR="00E9465C" w:rsidRPr="00B857C7" w:rsidRDefault="00E9465C" w:rsidP="00E9465C">
      <w:pPr>
        <w:rPr>
          <w:color w:val="FF0000"/>
          <w:sz w:val="24"/>
          <w:szCs w:val="24"/>
        </w:rPr>
      </w:pPr>
    </w:p>
    <w:p w:rsidR="00E9465C" w:rsidRPr="00B857C7" w:rsidRDefault="00E9465C" w:rsidP="00E9465C">
      <w:pPr>
        <w:rPr>
          <w:color w:val="FF0000"/>
          <w:sz w:val="24"/>
          <w:szCs w:val="24"/>
        </w:rPr>
      </w:pPr>
    </w:p>
    <w:p w:rsidR="00E9465C" w:rsidRPr="00B857C7" w:rsidRDefault="00E9465C" w:rsidP="00E9465C">
      <w:pPr>
        <w:rPr>
          <w:color w:val="FF0000"/>
          <w:sz w:val="24"/>
          <w:szCs w:val="24"/>
        </w:rPr>
      </w:pPr>
    </w:p>
    <w:p w:rsidR="00E9465C" w:rsidRPr="00B857C7" w:rsidRDefault="00E9465C" w:rsidP="00E9465C">
      <w:pPr>
        <w:rPr>
          <w:color w:val="FF0000"/>
          <w:sz w:val="24"/>
          <w:szCs w:val="24"/>
        </w:rPr>
      </w:pPr>
    </w:p>
    <w:p w:rsidR="00E9465C" w:rsidRPr="00B857C7" w:rsidRDefault="00E9465C" w:rsidP="00E9465C">
      <w:pPr>
        <w:rPr>
          <w:color w:val="FF0000"/>
          <w:sz w:val="24"/>
          <w:szCs w:val="24"/>
        </w:rPr>
      </w:pPr>
    </w:p>
    <w:p w:rsidR="00E9465C" w:rsidRPr="00B857C7" w:rsidRDefault="00E9465C" w:rsidP="00E9465C">
      <w:pPr>
        <w:rPr>
          <w:color w:val="FF0000"/>
          <w:sz w:val="24"/>
          <w:szCs w:val="24"/>
        </w:rPr>
      </w:pPr>
    </w:p>
    <w:p w:rsidR="00E9465C" w:rsidRPr="00B857C7" w:rsidRDefault="00E9465C" w:rsidP="00E9465C">
      <w:pPr>
        <w:rPr>
          <w:color w:val="FF0000"/>
          <w:sz w:val="24"/>
          <w:szCs w:val="24"/>
        </w:rPr>
      </w:pPr>
    </w:p>
    <w:p w:rsidR="00E9465C" w:rsidRPr="00B857C7" w:rsidRDefault="00E9465C" w:rsidP="00E9465C">
      <w:pPr>
        <w:rPr>
          <w:color w:val="FF0000"/>
          <w:sz w:val="24"/>
          <w:szCs w:val="24"/>
        </w:rPr>
      </w:pPr>
    </w:p>
    <w:p w:rsidR="00E9465C" w:rsidRPr="00EA0428" w:rsidRDefault="00E9465C" w:rsidP="00E9465C">
      <w:pPr>
        <w:pStyle w:val="Nagwek1"/>
        <w:shd w:val="clear" w:color="auto" w:fill="E6E6E6"/>
        <w:jc w:val="both"/>
        <w:rPr>
          <w:sz w:val="24"/>
          <w:szCs w:val="24"/>
        </w:rPr>
      </w:pPr>
      <w:bookmarkStart w:id="15" w:name="_Toc161647347"/>
      <w:bookmarkEnd w:id="15"/>
      <w:r w:rsidRPr="00EA0428">
        <w:rPr>
          <w:sz w:val="24"/>
          <w:szCs w:val="24"/>
        </w:rPr>
        <w:t>Załącznik nr 10                                                   ISTOTNE POSTANOWIENIA UMOWY</w:t>
      </w:r>
    </w:p>
    <w:p w:rsidR="00E9465C" w:rsidRPr="00B857C7" w:rsidRDefault="00E9465C" w:rsidP="00E9465C">
      <w:pPr>
        <w:jc w:val="center"/>
        <w:rPr>
          <w:b/>
          <w:bCs/>
          <w:color w:val="FF0000"/>
          <w:sz w:val="28"/>
        </w:rPr>
      </w:pPr>
    </w:p>
    <w:p w:rsidR="00E9465C" w:rsidRPr="00B857C7" w:rsidRDefault="00E9465C" w:rsidP="00E9465C">
      <w:pPr>
        <w:jc w:val="center"/>
        <w:rPr>
          <w:b/>
          <w:bCs/>
          <w:color w:val="FF0000"/>
          <w:sz w:val="28"/>
        </w:rPr>
      </w:pPr>
    </w:p>
    <w:p w:rsidR="00E9465C" w:rsidRPr="00EA0428" w:rsidRDefault="00E9465C" w:rsidP="00E9465C">
      <w:pPr>
        <w:jc w:val="center"/>
        <w:rPr>
          <w:b/>
          <w:bCs/>
          <w:sz w:val="28"/>
        </w:rPr>
      </w:pPr>
      <w:r w:rsidRPr="00EA0428">
        <w:rPr>
          <w:b/>
          <w:bCs/>
          <w:sz w:val="28"/>
        </w:rPr>
        <w:t>U M O W A</w:t>
      </w:r>
    </w:p>
    <w:p w:rsidR="00E9465C" w:rsidRPr="00B857C7" w:rsidRDefault="00E9465C" w:rsidP="00E9465C">
      <w:pPr>
        <w:jc w:val="center"/>
        <w:rPr>
          <w:b/>
          <w:bCs/>
          <w:color w:val="FF0000"/>
          <w:sz w:val="28"/>
        </w:rPr>
      </w:pPr>
    </w:p>
    <w:p w:rsidR="00E9465C" w:rsidRPr="00EA0428" w:rsidRDefault="00E9465C" w:rsidP="00E9465C">
      <w:pPr>
        <w:jc w:val="both"/>
        <w:rPr>
          <w:sz w:val="24"/>
        </w:rPr>
      </w:pPr>
      <w:r w:rsidRPr="00B857C7">
        <w:rPr>
          <w:color w:val="FF0000"/>
          <w:sz w:val="24"/>
        </w:rPr>
        <w:tab/>
      </w:r>
      <w:r w:rsidRPr="00EA0428">
        <w:rPr>
          <w:sz w:val="24"/>
        </w:rPr>
        <w:t xml:space="preserve">zawarta w dniu </w:t>
      </w:r>
      <w:r w:rsidRPr="00EA0428">
        <w:rPr>
          <w:b/>
          <w:sz w:val="24"/>
          <w:szCs w:val="24"/>
        </w:rPr>
        <w:t>…………………r.</w:t>
      </w:r>
      <w:r w:rsidRPr="00EA0428">
        <w:t xml:space="preserve"> </w:t>
      </w:r>
      <w:r w:rsidRPr="00EA0428">
        <w:rPr>
          <w:sz w:val="24"/>
        </w:rPr>
        <w:t xml:space="preserve">pomiędzy Gminą Kłomnice, ul. Strażacka 20, </w:t>
      </w:r>
      <w:r w:rsidRPr="00EA0428">
        <w:rPr>
          <w:sz w:val="24"/>
        </w:rPr>
        <w:br/>
        <w:t xml:space="preserve">42-270 Kłomnice, zwaną dalej </w:t>
      </w:r>
      <w:r w:rsidRPr="00EA0428">
        <w:rPr>
          <w:b/>
          <w:sz w:val="24"/>
        </w:rPr>
        <w:t>Zamawiającym</w:t>
      </w:r>
      <w:r w:rsidRPr="00EA0428">
        <w:rPr>
          <w:sz w:val="24"/>
        </w:rPr>
        <w:t>, reprezentowaną przez:</w:t>
      </w:r>
    </w:p>
    <w:p w:rsidR="00E9465C" w:rsidRPr="00EA0428" w:rsidRDefault="00E9465C" w:rsidP="00E9465C">
      <w:pPr>
        <w:jc w:val="both"/>
        <w:rPr>
          <w:sz w:val="24"/>
        </w:rPr>
      </w:pPr>
    </w:p>
    <w:p w:rsidR="00E9465C" w:rsidRPr="00EA0428" w:rsidRDefault="00E9465C" w:rsidP="00E9465C">
      <w:pPr>
        <w:jc w:val="both"/>
        <w:rPr>
          <w:sz w:val="24"/>
        </w:rPr>
      </w:pPr>
      <w:r w:rsidRPr="00EA0428">
        <w:rPr>
          <w:sz w:val="24"/>
        </w:rPr>
        <w:t>Wójta Gminy – mgr Adama Zająca</w:t>
      </w:r>
    </w:p>
    <w:p w:rsidR="00E9465C" w:rsidRPr="00EA0428" w:rsidRDefault="00E9465C" w:rsidP="00E9465C">
      <w:pPr>
        <w:ind w:left="360"/>
        <w:jc w:val="both"/>
        <w:rPr>
          <w:sz w:val="24"/>
        </w:rPr>
      </w:pPr>
    </w:p>
    <w:p w:rsidR="00E9465C" w:rsidRPr="00EA0428" w:rsidRDefault="00E9465C" w:rsidP="00E9465C">
      <w:pPr>
        <w:jc w:val="both"/>
        <w:rPr>
          <w:sz w:val="24"/>
        </w:rPr>
      </w:pPr>
      <w:r w:rsidRPr="00EA0428">
        <w:rPr>
          <w:sz w:val="24"/>
        </w:rPr>
        <w:t xml:space="preserve">a </w:t>
      </w:r>
    </w:p>
    <w:p w:rsidR="00E9465C" w:rsidRPr="00EA0428" w:rsidRDefault="00E9465C" w:rsidP="00E9465C">
      <w:pPr>
        <w:jc w:val="both"/>
        <w:rPr>
          <w:sz w:val="24"/>
        </w:rPr>
      </w:pPr>
      <w:r w:rsidRPr="00EA0428">
        <w:rPr>
          <w:sz w:val="24"/>
        </w:rPr>
        <w:t>………………………………………………………………..</w:t>
      </w:r>
    </w:p>
    <w:p w:rsidR="00E9465C" w:rsidRPr="00EA0428" w:rsidRDefault="00E9465C" w:rsidP="00E9465C">
      <w:pPr>
        <w:jc w:val="both"/>
        <w:rPr>
          <w:sz w:val="24"/>
        </w:rPr>
      </w:pPr>
      <w:r w:rsidRPr="00EA0428">
        <w:rPr>
          <w:sz w:val="24"/>
        </w:rPr>
        <w:t xml:space="preserve">zwanym dalej </w:t>
      </w:r>
      <w:r w:rsidRPr="00EA0428">
        <w:rPr>
          <w:b/>
          <w:sz w:val="24"/>
        </w:rPr>
        <w:t xml:space="preserve">Wykonawcą, </w:t>
      </w:r>
      <w:r w:rsidRPr="00EA0428">
        <w:rPr>
          <w:sz w:val="24"/>
        </w:rPr>
        <w:t>reprezentowanym przez:</w:t>
      </w:r>
    </w:p>
    <w:p w:rsidR="00E9465C" w:rsidRPr="00EA0428" w:rsidRDefault="00E9465C" w:rsidP="00E9465C">
      <w:pPr>
        <w:jc w:val="both"/>
        <w:rPr>
          <w:sz w:val="24"/>
        </w:rPr>
      </w:pPr>
    </w:p>
    <w:p w:rsidR="00E9465C" w:rsidRPr="00EA0428" w:rsidRDefault="00E9465C" w:rsidP="00E9465C">
      <w:pPr>
        <w:numPr>
          <w:ilvl w:val="0"/>
          <w:numId w:val="18"/>
        </w:numPr>
        <w:ind w:left="426"/>
        <w:jc w:val="both"/>
        <w:rPr>
          <w:sz w:val="24"/>
          <w:szCs w:val="24"/>
        </w:rPr>
      </w:pPr>
      <w:r w:rsidRPr="00EA0428">
        <w:rPr>
          <w:sz w:val="24"/>
          <w:szCs w:val="24"/>
        </w:rPr>
        <w:t>…………………………………………………..</w:t>
      </w:r>
    </w:p>
    <w:p w:rsidR="00E9465C" w:rsidRPr="00EA0428" w:rsidRDefault="00E9465C" w:rsidP="00E9465C">
      <w:pPr>
        <w:jc w:val="both"/>
        <w:rPr>
          <w:b/>
          <w:sz w:val="22"/>
          <w:szCs w:val="22"/>
        </w:rPr>
      </w:pPr>
      <w:r w:rsidRPr="00EA0428">
        <w:rPr>
          <w:b/>
          <w:sz w:val="22"/>
          <w:szCs w:val="22"/>
        </w:rPr>
        <w:tab/>
      </w:r>
    </w:p>
    <w:p w:rsidR="00E9465C" w:rsidRPr="00EA0428" w:rsidRDefault="00E9465C" w:rsidP="00E9465C">
      <w:pPr>
        <w:pStyle w:val="Nagwek1"/>
        <w:numPr>
          <w:ilvl w:val="2"/>
          <w:numId w:val="14"/>
        </w:numPr>
        <w:ind w:left="851"/>
        <w:rPr>
          <w:bCs/>
        </w:rPr>
      </w:pPr>
      <w:r w:rsidRPr="00EA0428">
        <w:rPr>
          <w:bCs/>
        </w:rPr>
        <w:t>POSTANOWIENIA OGÓLNE</w:t>
      </w:r>
    </w:p>
    <w:p w:rsidR="00E9465C" w:rsidRPr="00EA0428" w:rsidRDefault="00E9465C" w:rsidP="00E9465C">
      <w:pPr>
        <w:rPr>
          <w:b/>
          <w:sz w:val="24"/>
        </w:rPr>
      </w:pPr>
    </w:p>
    <w:p w:rsidR="00E9465C" w:rsidRPr="00EA0428" w:rsidRDefault="00E9465C" w:rsidP="00E9465C">
      <w:pPr>
        <w:jc w:val="center"/>
        <w:rPr>
          <w:b/>
          <w:bCs/>
          <w:sz w:val="24"/>
          <w:szCs w:val="24"/>
        </w:rPr>
      </w:pPr>
      <w:r w:rsidRPr="00EA0428">
        <w:rPr>
          <w:b/>
          <w:bCs/>
          <w:sz w:val="24"/>
          <w:szCs w:val="24"/>
        </w:rPr>
        <w:t xml:space="preserve">§ 1 </w:t>
      </w:r>
    </w:p>
    <w:p w:rsidR="00E9465C" w:rsidRDefault="00E9465C" w:rsidP="00E9465C">
      <w:pPr>
        <w:jc w:val="center"/>
        <w:rPr>
          <w:b/>
          <w:bCs/>
          <w:sz w:val="24"/>
          <w:szCs w:val="24"/>
        </w:rPr>
      </w:pPr>
      <w:r w:rsidRPr="00EA0428">
        <w:rPr>
          <w:b/>
          <w:bCs/>
          <w:sz w:val="24"/>
          <w:szCs w:val="24"/>
        </w:rPr>
        <w:t>Przedmiot umowy:</w:t>
      </w:r>
    </w:p>
    <w:p w:rsidR="00E9465C" w:rsidRPr="00EA0428" w:rsidRDefault="00E9465C" w:rsidP="00E9465C">
      <w:pPr>
        <w:jc w:val="center"/>
        <w:rPr>
          <w:b/>
          <w:bCs/>
          <w:sz w:val="24"/>
          <w:szCs w:val="24"/>
        </w:rPr>
      </w:pPr>
    </w:p>
    <w:p w:rsidR="00E9465C" w:rsidRPr="0019002B" w:rsidRDefault="00E9465C" w:rsidP="00E9465C">
      <w:pPr>
        <w:pStyle w:val="Tekstpodstawowy3"/>
        <w:numPr>
          <w:ilvl w:val="3"/>
          <w:numId w:val="15"/>
        </w:numPr>
        <w:tabs>
          <w:tab w:val="clear" w:pos="2880"/>
          <w:tab w:val="num" w:pos="426"/>
        </w:tabs>
        <w:spacing w:line="276" w:lineRule="auto"/>
        <w:ind w:left="426"/>
        <w:jc w:val="both"/>
        <w:rPr>
          <w:bCs/>
          <w:szCs w:val="24"/>
        </w:rPr>
      </w:pPr>
      <w:r w:rsidRPr="00EA0428">
        <w:rPr>
          <w:szCs w:val="24"/>
        </w:rPr>
        <w:t>Zamawiający zleca, a Wykonawca przyjmuje do wykonania roboty budowlane związane z</w:t>
      </w:r>
      <w:r w:rsidRPr="00B857C7">
        <w:rPr>
          <w:b/>
          <w:color w:val="FF0000"/>
          <w:szCs w:val="24"/>
        </w:rPr>
        <w:t xml:space="preserve"> </w:t>
      </w:r>
      <w:r w:rsidRPr="0019002B">
        <w:rPr>
          <w:b/>
          <w:szCs w:val="24"/>
        </w:rPr>
        <w:t>„</w:t>
      </w:r>
      <w:r w:rsidRPr="0019002B">
        <w:rPr>
          <w:b/>
          <w:bCs/>
          <w:szCs w:val="24"/>
        </w:rPr>
        <w:t xml:space="preserve">Budową odcinka sieci wodociągowej w ulicy </w:t>
      </w:r>
      <w:proofErr w:type="spellStart"/>
      <w:r w:rsidRPr="0019002B">
        <w:rPr>
          <w:b/>
          <w:bCs/>
          <w:szCs w:val="24"/>
        </w:rPr>
        <w:t>Zdrowskiej</w:t>
      </w:r>
      <w:proofErr w:type="spellEnd"/>
      <w:r w:rsidRPr="0019002B">
        <w:rPr>
          <w:b/>
          <w:bCs/>
          <w:szCs w:val="24"/>
        </w:rPr>
        <w:t xml:space="preserve"> w miejscowości Kłomnice”</w:t>
      </w:r>
      <w:r>
        <w:rPr>
          <w:bCs/>
          <w:szCs w:val="24"/>
        </w:rPr>
        <w:t xml:space="preserve"> </w:t>
      </w:r>
      <w:r w:rsidRPr="0019002B">
        <w:rPr>
          <w:bCs/>
          <w:szCs w:val="24"/>
        </w:rPr>
        <w:t xml:space="preserve">Zakres robót obejmuje wykonanie: </w:t>
      </w:r>
    </w:p>
    <w:p w:rsidR="00E9465C" w:rsidRDefault="00E9465C" w:rsidP="00E9465C">
      <w:pPr>
        <w:pStyle w:val="Tekstpodstawowy3"/>
        <w:numPr>
          <w:ilvl w:val="2"/>
          <w:numId w:val="1"/>
        </w:numPr>
        <w:spacing w:line="276" w:lineRule="auto"/>
        <w:jc w:val="both"/>
        <w:rPr>
          <w:bCs/>
          <w:szCs w:val="24"/>
        </w:rPr>
      </w:pPr>
      <w:r>
        <w:rPr>
          <w:bCs/>
          <w:szCs w:val="24"/>
        </w:rPr>
        <w:t xml:space="preserve">Odcinka wodociągu z rur PCV SDR 26 PN 10 – </w:t>
      </w:r>
      <w:r w:rsidRPr="005B4659">
        <w:rPr>
          <w:bCs/>
          <w:szCs w:val="24"/>
        </w:rPr>
        <w:t>Φ</w:t>
      </w:r>
      <w:r>
        <w:rPr>
          <w:bCs/>
          <w:szCs w:val="24"/>
        </w:rPr>
        <w:t xml:space="preserve"> 110/4,2 mm łączonych na uszczelkę gumową o długości ok. 276,50 </w:t>
      </w:r>
      <w:proofErr w:type="spellStart"/>
      <w:r>
        <w:rPr>
          <w:bCs/>
          <w:szCs w:val="24"/>
        </w:rPr>
        <w:t>mb</w:t>
      </w:r>
      <w:proofErr w:type="spellEnd"/>
      <w:r>
        <w:rPr>
          <w:bCs/>
          <w:szCs w:val="24"/>
        </w:rPr>
        <w:t xml:space="preserve"> i wodociągu z rur PE 63 mm – 3,5 </w:t>
      </w:r>
      <w:proofErr w:type="spellStart"/>
      <w:r>
        <w:rPr>
          <w:bCs/>
          <w:szCs w:val="24"/>
        </w:rPr>
        <w:t>mb</w:t>
      </w:r>
      <w:proofErr w:type="spellEnd"/>
      <w:r>
        <w:rPr>
          <w:bCs/>
          <w:szCs w:val="24"/>
        </w:rPr>
        <w:t>.</w:t>
      </w:r>
    </w:p>
    <w:p w:rsidR="00E9465C" w:rsidRPr="0019002B" w:rsidRDefault="00E9465C" w:rsidP="00E9465C">
      <w:pPr>
        <w:pStyle w:val="Tekstpodstawowy3"/>
        <w:numPr>
          <w:ilvl w:val="2"/>
          <w:numId w:val="1"/>
        </w:numPr>
        <w:spacing w:line="276" w:lineRule="auto"/>
        <w:jc w:val="both"/>
        <w:rPr>
          <w:bCs/>
          <w:szCs w:val="24"/>
        </w:rPr>
      </w:pPr>
      <w:r w:rsidRPr="0019002B">
        <w:rPr>
          <w:bCs/>
          <w:szCs w:val="24"/>
        </w:rPr>
        <w:t>Montażu uzbrojenia na sieci:</w:t>
      </w:r>
    </w:p>
    <w:p w:rsidR="00E9465C" w:rsidRDefault="00E9465C" w:rsidP="00E9465C">
      <w:pPr>
        <w:pStyle w:val="Tekstpodstawowy3"/>
        <w:numPr>
          <w:ilvl w:val="0"/>
          <w:numId w:val="37"/>
        </w:numPr>
        <w:spacing w:line="276" w:lineRule="auto"/>
        <w:jc w:val="both"/>
        <w:rPr>
          <w:bCs/>
          <w:szCs w:val="24"/>
        </w:rPr>
      </w:pPr>
      <w:r w:rsidRPr="005B4659">
        <w:rPr>
          <w:bCs/>
          <w:szCs w:val="24"/>
        </w:rPr>
        <w:t>zasuwa Φ 15</w:t>
      </w:r>
      <w:r>
        <w:rPr>
          <w:bCs/>
          <w:szCs w:val="24"/>
        </w:rPr>
        <w:t>0</w:t>
      </w:r>
      <w:r w:rsidRPr="005B4659">
        <w:rPr>
          <w:bCs/>
          <w:szCs w:val="24"/>
        </w:rPr>
        <w:t xml:space="preserve">mm z uszczelnieniem miękkim – </w:t>
      </w:r>
      <w:r>
        <w:rPr>
          <w:bCs/>
          <w:szCs w:val="24"/>
        </w:rPr>
        <w:t>1</w:t>
      </w:r>
      <w:r w:rsidRPr="005B4659">
        <w:rPr>
          <w:bCs/>
          <w:szCs w:val="24"/>
        </w:rPr>
        <w:t xml:space="preserve"> szt</w:t>
      </w:r>
      <w:r>
        <w:rPr>
          <w:bCs/>
          <w:szCs w:val="24"/>
        </w:rPr>
        <w:t>.</w:t>
      </w:r>
    </w:p>
    <w:p w:rsidR="00E9465C" w:rsidRDefault="00E9465C" w:rsidP="00E9465C">
      <w:pPr>
        <w:pStyle w:val="Tekstpodstawowy3"/>
        <w:numPr>
          <w:ilvl w:val="0"/>
          <w:numId w:val="37"/>
        </w:numPr>
        <w:spacing w:line="276" w:lineRule="auto"/>
        <w:jc w:val="both"/>
        <w:rPr>
          <w:bCs/>
          <w:szCs w:val="24"/>
        </w:rPr>
      </w:pPr>
      <w:r w:rsidRPr="006B6B85">
        <w:rPr>
          <w:bCs/>
          <w:szCs w:val="24"/>
        </w:rPr>
        <w:t xml:space="preserve">zasuwa Φ </w:t>
      </w:r>
      <w:r>
        <w:rPr>
          <w:bCs/>
          <w:szCs w:val="24"/>
        </w:rPr>
        <w:t xml:space="preserve">80 </w:t>
      </w:r>
      <w:r w:rsidRPr="006B6B85">
        <w:rPr>
          <w:bCs/>
          <w:szCs w:val="24"/>
        </w:rPr>
        <w:t xml:space="preserve">mm z uszczelnieniem miękkim – </w:t>
      </w:r>
      <w:r>
        <w:rPr>
          <w:bCs/>
          <w:szCs w:val="24"/>
        </w:rPr>
        <w:t>3</w:t>
      </w:r>
      <w:r w:rsidRPr="006B6B85">
        <w:rPr>
          <w:bCs/>
          <w:szCs w:val="24"/>
        </w:rPr>
        <w:t xml:space="preserve"> szt</w:t>
      </w:r>
      <w:r>
        <w:rPr>
          <w:bCs/>
          <w:szCs w:val="24"/>
        </w:rPr>
        <w:t>.</w:t>
      </w:r>
    </w:p>
    <w:p w:rsidR="00E9465C" w:rsidRDefault="00E9465C" w:rsidP="00E9465C">
      <w:pPr>
        <w:pStyle w:val="Tekstpodstawowy3"/>
        <w:numPr>
          <w:ilvl w:val="0"/>
          <w:numId w:val="37"/>
        </w:numPr>
        <w:spacing w:line="276" w:lineRule="auto"/>
        <w:jc w:val="both"/>
        <w:rPr>
          <w:bCs/>
          <w:szCs w:val="24"/>
        </w:rPr>
      </w:pPr>
      <w:r w:rsidRPr="006B6B85">
        <w:rPr>
          <w:bCs/>
          <w:szCs w:val="24"/>
        </w:rPr>
        <w:t xml:space="preserve">zasuwa Φ </w:t>
      </w:r>
      <w:r>
        <w:rPr>
          <w:bCs/>
          <w:szCs w:val="24"/>
        </w:rPr>
        <w:t>5</w:t>
      </w:r>
      <w:r w:rsidRPr="006B6B85">
        <w:rPr>
          <w:bCs/>
          <w:szCs w:val="24"/>
        </w:rPr>
        <w:t>0mm z uszczelnieniem miękkim – 1 szt</w:t>
      </w:r>
      <w:r>
        <w:rPr>
          <w:bCs/>
          <w:szCs w:val="24"/>
        </w:rPr>
        <w:t>.</w:t>
      </w:r>
    </w:p>
    <w:p w:rsidR="00E9465C" w:rsidRDefault="00E9465C" w:rsidP="00E9465C">
      <w:pPr>
        <w:pStyle w:val="Tekstpodstawowy3"/>
        <w:numPr>
          <w:ilvl w:val="0"/>
          <w:numId w:val="37"/>
        </w:numPr>
        <w:spacing w:line="276" w:lineRule="auto"/>
        <w:jc w:val="both"/>
        <w:rPr>
          <w:bCs/>
          <w:szCs w:val="24"/>
        </w:rPr>
      </w:pPr>
      <w:r w:rsidRPr="006B6B85">
        <w:rPr>
          <w:bCs/>
          <w:szCs w:val="24"/>
        </w:rPr>
        <w:t>hydrant podziemny Φ 80 mm z zasuwą DN 80 mm – 1 szt</w:t>
      </w:r>
      <w:r>
        <w:rPr>
          <w:bCs/>
          <w:szCs w:val="24"/>
        </w:rPr>
        <w:t>.</w:t>
      </w:r>
    </w:p>
    <w:p w:rsidR="00E9465C" w:rsidRDefault="00E9465C" w:rsidP="00E9465C">
      <w:pPr>
        <w:pStyle w:val="Tekstpodstawowy3"/>
        <w:numPr>
          <w:ilvl w:val="0"/>
          <w:numId w:val="37"/>
        </w:numPr>
        <w:spacing w:line="276" w:lineRule="auto"/>
        <w:jc w:val="both"/>
        <w:rPr>
          <w:bCs/>
          <w:szCs w:val="24"/>
        </w:rPr>
      </w:pPr>
      <w:r w:rsidRPr="006B6B85">
        <w:rPr>
          <w:bCs/>
          <w:szCs w:val="24"/>
        </w:rPr>
        <w:t xml:space="preserve">hydrant </w:t>
      </w:r>
      <w:r>
        <w:rPr>
          <w:bCs/>
          <w:szCs w:val="24"/>
        </w:rPr>
        <w:t>nadziemny</w:t>
      </w:r>
      <w:r w:rsidRPr="006B6B85">
        <w:rPr>
          <w:bCs/>
          <w:szCs w:val="24"/>
        </w:rPr>
        <w:t xml:space="preserve"> Φ 80 mm z zasuwą DN 80 mm – </w:t>
      </w:r>
      <w:r>
        <w:rPr>
          <w:bCs/>
          <w:szCs w:val="24"/>
        </w:rPr>
        <w:t>2</w:t>
      </w:r>
      <w:r w:rsidRPr="006B6B85">
        <w:rPr>
          <w:bCs/>
          <w:szCs w:val="24"/>
        </w:rPr>
        <w:t xml:space="preserve"> szt</w:t>
      </w:r>
      <w:r>
        <w:rPr>
          <w:bCs/>
          <w:szCs w:val="24"/>
        </w:rPr>
        <w:t>.</w:t>
      </w:r>
    </w:p>
    <w:p w:rsidR="00E9465C" w:rsidRDefault="00E9465C" w:rsidP="00E9465C">
      <w:pPr>
        <w:pStyle w:val="Tekstpodstawowy3"/>
        <w:numPr>
          <w:ilvl w:val="0"/>
          <w:numId w:val="37"/>
        </w:numPr>
        <w:spacing w:line="276" w:lineRule="auto"/>
        <w:jc w:val="both"/>
        <w:rPr>
          <w:bCs/>
          <w:szCs w:val="24"/>
        </w:rPr>
      </w:pPr>
      <w:r w:rsidRPr="006B6B85">
        <w:rPr>
          <w:bCs/>
          <w:szCs w:val="24"/>
        </w:rPr>
        <w:t>uzbrojenie węzłów – kształtki żeliwne wodociągowe</w:t>
      </w:r>
      <w:r>
        <w:rPr>
          <w:bCs/>
          <w:szCs w:val="24"/>
        </w:rPr>
        <w:t>.</w:t>
      </w:r>
    </w:p>
    <w:p w:rsidR="00E9465C" w:rsidRPr="006B6B85" w:rsidRDefault="00E9465C" w:rsidP="00E9465C">
      <w:pPr>
        <w:pStyle w:val="Tekstpodstawowy3"/>
        <w:numPr>
          <w:ilvl w:val="0"/>
          <w:numId w:val="37"/>
        </w:numPr>
        <w:spacing w:line="276" w:lineRule="auto"/>
        <w:jc w:val="both"/>
        <w:rPr>
          <w:bCs/>
          <w:szCs w:val="24"/>
        </w:rPr>
      </w:pPr>
      <w:r>
        <w:rPr>
          <w:bCs/>
          <w:szCs w:val="24"/>
        </w:rPr>
        <w:t>Przewiert pod drogą rura stalowa 219x5,0 – 11mb.</w:t>
      </w:r>
    </w:p>
    <w:p w:rsidR="00E9465C" w:rsidRPr="00EA0428" w:rsidRDefault="00E9465C" w:rsidP="00E9465C">
      <w:pPr>
        <w:pStyle w:val="Tekstpodstawowy3"/>
        <w:numPr>
          <w:ilvl w:val="3"/>
          <w:numId w:val="13"/>
        </w:numPr>
        <w:tabs>
          <w:tab w:val="clear" w:pos="2880"/>
          <w:tab w:val="left" w:pos="142"/>
          <w:tab w:val="num" w:pos="426"/>
        </w:tabs>
        <w:spacing w:line="276" w:lineRule="auto"/>
        <w:ind w:left="426" w:hanging="284"/>
        <w:jc w:val="both"/>
        <w:rPr>
          <w:szCs w:val="24"/>
        </w:rPr>
      </w:pPr>
      <w:r w:rsidRPr="00EA0428">
        <w:rPr>
          <w:szCs w:val="24"/>
        </w:rPr>
        <w:t>Zamawiający oświadcza, że posiada prawo do dysponowania nieruch</w:t>
      </w:r>
      <w:r>
        <w:rPr>
          <w:szCs w:val="24"/>
        </w:rPr>
        <w:t xml:space="preserve">omością na cele </w:t>
      </w:r>
      <w:r w:rsidRPr="00EA0428">
        <w:rPr>
          <w:szCs w:val="24"/>
        </w:rPr>
        <w:t>budowlane oraz pozwolenie na budowę.</w:t>
      </w:r>
    </w:p>
    <w:p w:rsidR="00E9465C" w:rsidRDefault="00E9465C" w:rsidP="00E9465C">
      <w:pPr>
        <w:pStyle w:val="Tekstpodstawowy"/>
        <w:numPr>
          <w:ilvl w:val="3"/>
          <w:numId w:val="13"/>
        </w:numPr>
        <w:tabs>
          <w:tab w:val="clear" w:pos="2880"/>
          <w:tab w:val="num" w:pos="426"/>
          <w:tab w:val="left" w:pos="851"/>
        </w:tabs>
        <w:ind w:left="426"/>
        <w:jc w:val="both"/>
        <w:rPr>
          <w:b w:val="0"/>
          <w:szCs w:val="24"/>
        </w:rPr>
      </w:pPr>
      <w:r w:rsidRPr="008034AC">
        <w:rPr>
          <w:b w:val="0"/>
          <w:szCs w:val="24"/>
        </w:rPr>
        <w:t xml:space="preserve">Szczegółowy zakres robót określają dokumentacja projektowa, specyfikacje techniczne wykonania i odbioru robót. </w:t>
      </w:r>
    </w:p>
    <w:p w:rsidR="00E9465C" w:rsidRPr="008034AC" w:rsidRDefault="00E9465C" w:rsidP="00E9465C">
      <w:pPr>
        <w:pStyle w:val="Tekstpodstawowy"/>
        <w:numPr>
          <w:ilvl w:val="3"/>
          <w:numId w:val="13"/>
        </w:numPr>
        <w:tabs>
          <w:tab w:val="clear" w:pos="2880"/>
          <w:tab w:val="num" w:pos="426"/>
          <w:tab w:val="left" w:pos="851"/>
        </w:tabs>
        <w:ind w:left="426"/>
        <w:jc w:val="both"/>
        <w:rPr>
          <w:b w:val="0"/>
          <w:szCs w:val="24"/>
        </w:rPr>
      </w:pPr>
      <w:r w:rsidRPr="008034AC">
        <w:rPr>
          <w:b w:val="0"/>
          <w:szCs w:val="24"/>
        </w:rPr>
        <w:t xml:space="preserve">Wykonawca oświadcza, że dokonał pełnej analizy dokumentacji projektowej zadania inwestycyjnego, nie wnosi uwag i przyjmuje ją do realizacji. </w:t>
      </w:r>
    </w:p>
    <w:p w:rsidR="00E9465C" w:rsidRPr="00B857C7" w:rsidRDefault="00E9465C" w:rsidP="00E9465C">
      <w:pPr>
        <w:jc w:val="both"/>
        <w:rPr>
          <w:color w:val="FF0000"/>
          <w:sz w:val="24"/>
        </w:rPr>
      </w:pPr>
    </w:p>
    <w:p w:rsidR="00E9465C" w:rsidRPr="00EA0428" w:rsidRDefault="00E9465C" w:rsidP="00E9465C">
      <w:pPr>
        <w:jc w:val="center"/>
        <w:rPr>
          <w:b/>
          <w:bCs/>
          <w:sz w:val="24"/>
        </w:rPr>
      </w:pPr>
      <w:r w:rsidRPr="00EA0428">
        <w:rPr>
          <w:b/>
          <w:bCs/>
          <w:sz w:val="24"/>
        </w:rPr>
        <w:t xml:space="preserve">§ 2 </w:t>
      </w:r>
    </w:p>
    <w:p w:rsidR="00E9465C" w:rsidRPr="00EA0428" w:rsidRDefault="00E9465C" w:rsidP="00E9465C">
      <w:pPr>
        <w:jc w:val="center"/>
        <w:rPr>
          <w:b/>
          <w:bCs/>
          <w:sz w:val="24"/>
        </w:rPr>
      </w:pPr>
      <w:r w:rsidRPr="00EA0428">
        <w:rPr>
          <w:b/>
          <w:bCs/>
          <w:sz w:val="24"/>
        </w:rPr>
        <w:t>Terminy realizacji:</w:t>
      </w:r>
    </w:p>
    <w:p w:rsidR="00E9465C" w:rsidRPr="00EA0428" w:rsidRDefault="00E9465C" w:rsidP="00E9465C">
      <w:pPr>
        <w:tabs>
          <w:tab w:val="num" w:pos="360"/>
        </w:tabs>
        <w:ind w:left="360" w:hanging="360"/>
        <w:jc w:val="both"/>
        <w:rPr>
          <w:sz w:val="24"/>
        </w:rPr>
      </w:pPr>
      <w:r w:rsidRPr="00EA0428">
        <w:rPr>
          <w:sz w:val="24"/>
        </w:rPr>
        <w:t>Termin rozpoczęcia wykonywania przedmiotu umowy rozpoczyna się z dniem podpisania umowy.</w:t>
      </w:r>
    </w:p>
    <w:p w:rsidR="00E9465C" w:rsidRPr="00EA0428" w:rsidRDefault="00E9465C" w:rsidP="00E9465C">
      <w:pPr>
        <w:tabs>
          <w:tab w:val="num" w:pos="360"/>
        </w:tabs>
        <w:ind w:left="360" w:hanging="360"/>
        <w:jc w:val="both"/>
        <w:rPr>
          <w:sz w:val="24"/>
        </w:rPr>
      </w:pPr>
      <w:r w:rsidRPr="00EA0428">
        <w:rPr>
          <w:sz w:val="24"/>
        </w:rPr>
        <w:lastRenderedPageBreak/>
        <w:t xml:space="preserve">Termin zakończenia przedmiotu umowy ustala się na </w:t>
      </w:r>
      <w:r w:rsidRPr="00EA0428">
        <w:rPr>
          <w:sz w:val="24"/>
          <w:szCs w:val="24"/>
        </w:rPr>
        <w:t xml:space="preserve">dzień </w:t>
      </w:r>
      <w:r>
        <w:rPr>
          <w:b/>
          <w:sz w:val="24"/>
          <w:szCs w:val="24"/>
        </w:rPr>
        <w:t>30.06.2014r.</w:t>
      </w:r>
    </w:p>
    <w:p w:rsidR="00E9465C" w:rsidRPr="00B857C7" w:rsidRDefault="00E9465C" w:rsidP="00E9465C">
      <w:pPr>
        <w:jc w:val="both"/>
        <w:rPr>
          <w:color w:val="FF0000"/>
          <w:sz w:val="24"/>
        </w:rPr>
      </w:pPr>
    </w:p>
    <w:p w:rsidR="00E9465C" w:rsidRPr="00EA0428" w:rsidRDefault="00E9465C" w:rsidP="00E9465C">
      <w:pPr>
        <w:pStyle w:val="Nagwek1"/>
        <w:numPr>
          <w:ilvl w:val="2"/>
          <w:numId w:val="14"/>
        </w:numPr>
        <w:ind w:left="851"/>
        <w:rPr>
          <w:bCs/>
        </w:rPr>
      </w:pPr>
      <w:r w:rsidRPr="00EA0428">
        <w:t>OBOWIĄZKI ZAMAWIAJĄCEGO</w:t>
      </w:r>
    </w:p>
    <w:p w:rsidR="00E9465C" w:rsidRPr="00EA0428" w:rsidRDefault="00E9465C" w:rsidP="00E9465C">
      <w:pPr>
        <w:pStyle w:val="Nagwek1"/>
        <w:ind w:left="131"/>
        <w:jc w:val="left"/>
        <w:rPr>
          <w:bCs/>
        </w:rPr>
      </w:pPr>
    </w:p>
    <w:p w:rsidR="00E9465C" w:rsidRPr="00EA0428" w:rsidRDefault="00E9465C" w:rsidP="00E9465C">
      <w:pPr>
        <w:jc w:val="center"/>
        <w:rPr>
          <w:b/>
          <w:bCs/>
          <w:sz w:val="24"/>
        </w:rPr>
      </w:pPr>
      <w:r w:rsidRPr="00EA0428">
        <w:rPr>
          <w:b/>
          <w:bCs/>
          <w:sz w:val="24"/>
        </w:rPr>
        <w:t>§ 1</w:t>
      </w:r>
    </w:p>
    <w:p w:rsidR="00E9465C" w:rsidRPr="00EA0428" w:rsidRDefault="00E9465C" w:rsidP="00E9465C">
      <w:pPr>
        <w:jc w:val="both"/>
        <w:rPr>
          <w:sz w:val="24"/>
        </w:rPr>
      </w:pPr>
      <w:r w:rsidRPr="00EA0428">
        <w:rPr>
          <w:sz w:val="24"/>
        </w:rPr>
        <w:t>Zamawiający w terminie 7 dni od daty podpisania umowy jest zobowiązany do:</w:t>
      </w:r>
    </w:p>
    <w:p w:rsidR="00E9465C" w:rsidRPr="00EA0428" w:rsidRDefault="00E9465C" w:rsidP="00E9465C">
      <w:pPr>
        <w:jc w:val="both"/>
        <w:rPr>
          <w:sz w:val="24"/>
        </w:rPr>
      </w:pPr>
      <w:r w:rsidRPr="00EA0428">
        <w:rPr>
          <w:sz w:val="24"/>
        </w:rPr>
        <w:t>1/ przekazania jednego egzemplarza dokumentacji związanej z budową,</w:t>
      </w:r>
    </w:p>
    <w:p w:rsidR="00E9465C" w:rsidRPr="00EA0428" w:rsidRDefault="00E9465C" w:rsidP="00E9465C">
      <w:pPr>
        <w:jc w:val="both"/>
        <w:rPr>
          <w:sz w:val="24"/>
        </w:rPr>
      </w:pPr>
      <w:r w:rsidRPr="00EA0428">
        <w:rPr>
          <w:sz w:val="24"/>
        </w:rPr>
        <w:t>2/ przekazania placu budowy oraz wskazanie terenu pod zaplecze budowy,</w:t>
      </w:r>
    </w:p>
    <w:p w:rsidR="00E9465C" w:rsidRPr="00EA0428" w:rsidRDefault="00E9465C" w:rsidP="00E9465C">
      <w:pPr>
        <w:ind w:left="284" w:hanging="284"/>
        <w:jc w:val="both"/>
        <w:rPr>
          <w:sz w:val="24"/>
        </w:rPr>
      </w:pPr>
      <w:r w:rsidRPr="00EA0428">
        <w:rPr>
          <w:sz w:val="24"/>
        </w:rPr>
        <w:t>3/</w:t>
      </w:r>
      <w:r w:rsidRPr="00EA0428">
        <w:rPr>
          <w:sz w:val="24"/>
        </w:rPr>
        <w:tab/>
        <w:t xml:space="preserve">zapewnienie nadzoru inwestorskiego przez cały czas realizacji przedmiotu umowy określonego w Postanowieniach Ogólnych </w:t>
      </w:r>
      <w:r w:rsidRPr="00EA0428">
        <w:rPr>
          <w:bCs/>
          <w:sz w:val="24"/>
        </w:rPr>
        <w:t>§ 1 umowy,</w:t>
      </w:r>
    </w:p>
    <w:p w:rsidR="00E9465C" w:rsidRPr="00EA0428" w:rsidRDefault="00E9465C" w:rsidP="00E9465C">
      <w:pPr>
        <w:tabs>
          <w:tab w:val="left" w:pos="284"/>
        </w:tabs>
        <w:jc w:val="both"/>
        <w:rPr>
          <w:sz w:val="24"/>
        </w:rPr>
      </w:pPr>
      <w:r w:rsidRPr="00EA0428">
        <w:rPr>
          <w:bCs/>
          <w:sz w:val="24"/>
        </w:rPr>
        <w:t>4/</w:t>
      </w:r>
      <w:r w:rsidRPr="00EA0428">
        <w:rPr>
          <w:bCs/>
          <w:sz w:val="24"/>
        </w:rPr>
        <w:tab/>
        <w:t xml:space="preserve">Zamawiający nie ponosi odpowiedzialności za mienie Wykonawcy zgromadzone </w:t>
      </w:r>
      <w:r w:rsidRPr="00EA0428">
        <w:rPr>
          <w:bCs/>
          <w:sz w:val="24"/>
        </w:rPr>
        <w:br/>
        <w:t>w miejscu składowania oraz na terenie wykonywanych robót.</w:t>
      </w:r>
    </w:p>
    <w:p w:rsidR="00E9465C" w:rsidRPr="00B857C7" w:rsidRDefault="00E9465C" w:rsidP="00E9465C">
      <w:pPr>
        <w:jc w:val="both"/>
        <w:rPr>
          <w:b/>
          <w:bCs/>
          <w:color w:val="FF0000"/>
          <w:sz w:val="24"/>
        </w:rPr>
      </w:pPr>
    </w:p>
    <w:p w:rsidR="00E9465C" w:rsidRPr="00EA0428" w:rsidRDefault="00E9465C" w:rsidP="00E9465C">
      <w:pPr>
        <w:jc w:val="center"/>
        <w:rPr>
          <w:b/>
          <w:bCs/>
          <w:sz w:val="24"/>
        </w:rPr>
      </w:pPr>
      <w:r w:rsidRPr="00EA0428">
        <w:rPr>
          <w:b/>
          <w:bCs/>
          <w:sz w:val="24"/>
        </w:rPr>
        <w:t>§ 2</w:t>
      </w:r>
    </w:p>
    <w:p w:rsidR="00E9465C" w:rsidRPr="00EA0428" w:rsidRDefault="00E9465C" w:rsidP="00E9465C">
      <w:pPr>
        <w:jc w:val="both"/>
        <w:rPr>
          <w:sz w:val="24"/>
        </w:rPr>
      </w:pPr>
      <w:r w:rsidRPr="00EA0428">
        <w:rPr>
          <w:sz w:val="24"/>
        </w:rPr>
        <w:t>Zamawiający powołuje inspektora nadzoru nad robotami, które to obowiązki pełnione będą przez:</w:t>
      </w:r>
      <w:r w:rsidRPr="00EA0428">
        <w:rPr>
          <w:sz w:val="16"/>
          <w:szCs w:val="16"/>
        </w:rPr>
        <w:t xml:space="preserve"> ...................................................</w:t>
      </w:r>
      <w:r w:rsidRPr="00EA0428">
        <w:rPr>
          <w:sz w:val="24"/>
        </w:rPr>
        <w:t xml:space="preserve"> </w:t>
      </w:r>
    </w:p>
    <w:p w:rsidR="00E9465C" w:rsidRPr="00EA0428" w:rsidRDefault="00E9465C" w:rsidP="00E9465C">
      <w:pPr>
        <w:jc w:val="center"/>
        <w:rPr>
          <w:b/>
          <w:bCs/>
          <w:sz w:val="24"/>
        </w:rPr>
      </w:pPr>
      <w:r w:rsidRPr="00EA0428">
        <w:rPr>
          <w:b/>
          <w:bCs/>
          <w:sz w:val="24"/>
        </w:rPr>
        <w:t>§ 3</w:t>
      </w:r>
    </w:p>
    <w:p w:rsidR="00E9465C" w:rsidRPr="00EA0428" w:rsidRDefault="00E9465C" w:rsidP="00E9465C">
      <w:pPr>
        <w:jc w:val="both"/>
        <w:rPr>
          <w:sz w:val="24"/>
        </w:rPr>
      </w:pPr>
      <w:r w:rsidRPr="00EA0428">
        <w:rPr>
          <w:sz w:val="24"/>
        </w:rPr>
        <w:t>Zamawiający w terminie do 2 dni od daty zgłoszenia dokona sprawdzenia jakości robót podlegających zakryciu.</w:t>
      </w:r>
    </w:p>
    <w:p w:rsidR="00E9465C" w:rsidRPr="00EA0428" w:rsidRDefault="00E9465C" w:rsidP="00E9465C">
      <w:pPr>
        <w:jc w:val="center"/>
        <w:rPr>
          <w:sz w:val="24"/>
        </w:rPr>
      </w:pPr>
      <w:r w:rsidRPr="00EA0428">
        <w:rPr>
          <w:b/>
          <w:bCs/>
          <w:sz w:val="24"/>
        </w:rPr>
        <w:t>§ 4</w:t>
      </w:r>
    </w:p>
    <w:p w:rsidR="00E9465C" w:rsidRPr="00B857C7" w:rsidRDefault="00E9465C" w:rsidP="00E9465C">
      <w:pPr>
        <w:jc w:val="both"/>
        <w:rPr>
          <w:color w:val="FF0000"/>
          <w:sz w:val="24"/>
        </w:rPr>
      </w:pPr>
      <w:r w:rsidRPr="00EA0428">
        <w:rPr>
          <w:sz w:val="24"/>
        </w:rPr>
        <w:t>Zamawiający niezwłocznie poinformuje Wykonawcę o wadach przedmiotu umowy</w:t>
      </w:r>
      <w:r w:rsidRPr="00B857C7">
        <w:rPr>
          <w:color w:val="FF0000"/>
          <w:sz w:val="24"/>
        </w:rPr>
        <w:t>.</w:t>
      </w:r>
    </w:p>
    <w:p w:rsidR="00E9465C" w:rsidRPr="00B857C7" w:rsidRDefault="00E9465C" w:rsidP="00E9465C">
      <w:pPr>
        <w:rPr>
          <w:b/>
          <w:color w:val="FF0000"/>
          <w:sz w:val="24"/>
        </w:rPr>
      </w:pPr>
    </w:p>
    <w:p w:rsidR="00E9465C" w:rsidRPr="00EA0428" w:rsidRDefault="00E9465C" w:rsidP="00E9465C">
      <w:pPr>
        <w:pStyle w:val="Nagwek1"/>
        <w:numPr>
          <w:ilvl w:val="2"/>
          <w:numId w:val="14"/>
        </w:numPr>
        <w:ind w:left="851"/>
        <w:rPr>
          <w:bCs/>
        </w:rPr>
      </w:pPr>
      <w:r w:rsidRPr="00EA0428">
        <w:rPr>
          <w:bCs/>
        </w:rPr>
        <w:t>OBOWIĄZKI WYKONAWCY</w:t>
      </w:r>
    </w:p>
    <w:p w:rsidR="00E9465C" w:rsidRPr="00EA0428" w:rsidRDefault="00E9465C" w:rsidP="00E9465C">
      <w:pPr>
        <w:jc w:val="both"/>
        <w:rPr>
          <w:sz w:val="24"/>
        </w:rPr>
      </w:pPr>
    </w:p>
    <w:p w:rsidR="00E9465C" w:rsidRPr="00EA0428" w:rsidRDefault="00E9465C" w:rsidP="00E9465C">
      <w:pPr>
        <w:jc w:val="center"/>
        <w:rPr>
          <w:b/>
          <w:bCs/>
          <w:sz w:val="24"/>
        </w:rPr>
      </w:pPr>
      <w:r w:rsidRPr="00EA0428">
        <w:rPr>
          <w:b/>
          <w:bCs/>
          <w:sz w:val="24"/>
        </w:rPr>
        <w:t>§ 1</w:t>
      </w:r>
    </w:p>
    <w:p w:rsidR="00E9465C" w:rsidRPr="00EA0428" w:rsidRDefault="00E9465C" w:rsidP="00E9465C">
      <w:pPr>
        <w:jc w:val="both"/>
        <w:rPr>
          <w:sz w:val="24"/>
        </w:rPr>
      </w:pPr>
      <w:r w:rsidRPr="00EA0428">
        <w:rPr>
          <w:sz w:val="24"/>
        </w:rPr>
        <w:t xml:space="preserve">Wykonawca ustanowi kierownika budowy </w:t>
      </w:r>
      <w:r w:rsidRPr="00EA0428">
        <w:rPr>
          <w:sz w:val="16"/>
          <w:szCs w:val="16"/>
        </w:rPr>
        <w:t>.....................................................................................</w:t>
      </w:r>
      <w:r w:rsidRPr="00EA0428">
        <w:rPr>
          <w:sz w:val="24"/>
        </w:rPr>
        <w:t>.</w:t>
      </w:r>
    </w:p>
    <w:p w:rsidR="00E9465C" w:rsidRPr="00EA0428" w:rsidRDefault="00E9465C" w:rsidP="00E9465C">
      <w:pPr>
        <w:jc w:val="center"/>
        <w:rPr>
          <w:b/>
          <w:bCs/>
          <w:sz w:val="24"/>
        </w:rPr>
      </w:pPr>
    </w:p>
    <w:p w:rsidR="00E9465C" w:rsidRPr="00EA0428" w:rsidRDefault="00E9465C" w:rsidP="00E9465C">
      <w:pPr>
        <w:jc w:val="center"/>
        <w:rPr>
          <w:sz w:val="24"/>
        </w:rPr>
      </w:pPr>
      <w:r w:rsidRPr="00EA0428">
        <w:rPr>
          <w:b/>
          <w:bCs/>
          <w:sz w:val="24"/>
        </w:rPr>
        <w:t>§ 2</w:t>
      </w:r>
    </w:p>
    <w:p w:rsidR="00E9465C" w:rsidRPr="00EA0428" w:rsidRDefault="00E9465C" w:rsidP="00E9465C">
      <w:pPr>
        <w:pStyle w:val="Tekstpodstawowy"/>
        <w:jc w:val="both"/>
        <w:rPr>
          <w:b w:val="0"/>
        </w:rPr>
      </w:pPr>
      <w:r w:rsidRPr="00EA0428">
        <w:rPr>
          <w:b w:val="0"/>
        </w:rPr>
        <w:t>Wykonawca zobowiązany jest do</w:t>
      </w:r>
    </w:p>
    <w:p w:rsidR="00E9465C" w:rsidRPr="00EA0428" w:rsidRDefault="00E9465C" w:rsidP="00E9465C">
      <w:pPr>
        <w:pStyle w:val="Tekstpodstawowy"/>
        <w:jc w:val="both"/>
        <w:rPr>
          <w:b w:val="0"/>
        </w:rPr>
      </w:pPr>
    </w:p>
    <w:p w:rsidR="00E9465C" w:rsidRPr="00EA0428" w:rsidRDefault="00E9465C" w:rsidP="00E9465C">
      <w:pPr>
        <w:pStyle w:val="Tekstpodstawowy"/>
        <w:numPr>
          <w:ilvl w:val="0"/>
          <w:numId w:val="31"/>
        </w:numPr>
        <w:jc w:val="both"/>
        <w:rPr>
          <w:b w:val="0"/>
        </w:rPr>
      </w:pPr>
      <w:r w:rsidRPr="00EA0428">
        <w:rPr>
          <w:b w:val="0"/>
        </w:rPr>
        <w:t>odpowiedniego zabezpieczenia terenu budowy wraz ze znajdującymi się na nim obiektami budowlanymi i urządzeniami technicznymi,</w:t>
      </w:r>
    </w:p>
    <w:p w:rsidR="00E9465C" w:rsidRPr="00EA0428" w:rsidRDefault="00E9465C" w:rsidP="00E9465C">
      <w:pPr>
        <w:pStyle w:val="Tekstpodstawowy"/>
        <w:numPr>
          <w:ilvl w:val="0"/>
          <w:numId w:val="31"/>
        </w:numPr>
        <w:jc w:val="both"/>
        <w:rPr>
          <w:b w:val="0"/>
        </w:rPr>
      </w:pPr>
      <w:r w:rsidRPr="00EA0428">
        <w:rPr>
          <w:b w:val="0"/>
        </w:rPr>
        <w:t>uzyskania pozwolenia na czasowe zajęcie ternu;</w:t>
      </w:r>
    </w:p>
    <w:p w:rsidR="00E9465C" w:rsidRPr="00EA0428" w:rsidRDefault="00E9465C" w:rsidP="00E9465C">
      <w:pPr>
        <w:pStyle w:val="Tekstpodstawowy"/>
        <w:numPr>
          <w:ilvl w:val="0"/>
          <w:numId w:val="31"/>
        </w:numPr>
        <w:jc w:val="both"/>
        <w:rPr>
          <w:b w:val="0"/>
        </w:rPr>
      </w:pPr>
      <w:r w:rsidRPr="00EA0428">
        <w:rPr>
          <w:b w:val="0"/>
        </w:rPr>
        <w:t>zapewnienia wykonania wszelkich prac geodezyjnych związanych z wytyczeniem,</w:t>
      </w:r>
    </w:p>
    <w:p w:rsidR="00E9465C" w:rsidRPr="00EA0428" w:rsidRDefault="00E9465C" w:rsidP="00E9465C">
      <w:pPr>
        <w:pStyle w:val="Tekstpodstawowy"/>
        <w:numPr>
          <w:ilvl w:val="0"/>
          <w:numId w:val="31"/>
        </w:numPr>
        <w:jc w:val="both"/>
        <w:rPr>
          <w:b w:val="0"/>
        </w:rPr>
      </w:pPr>
      <w:r w:rsidRPr="00EA0428">
        <w:rPr>
          <w:b w:val="0"/>
        </w:rPr>
        <w:t xml:space="preserve">zorganizowania i kierowania budową w sposób zgodny z projektem, przepisami </w:t>
      </w:r>
      <w:r w:rsidRPr="00EA0428">
        <w:rPr>
          <w:b w:val="0"/>
        </w:rPr>
        <w:br/>
        <w:t>i obowiązującymi Polskimi Normami oraz przepisami bhp i dostarczenia po zakończeniu prac Zamawiającemu oświadczenia kierownika budowy o zgodności wykonania prac z projektem, przepisami i obowiązującymi normami,</w:t>
      </w:r>
    </w:p>
    <w:p w:rsidR="00E9465C" w:rsidRPr="00EA0428" w:rsidRDefault="00E9465C" w:rsidP="00E9465C">
      <w:pPr>
        <w:pStyle w:val="Tekstpodstawowy"/>
        <w:numPr>
          <w:ilvl w:val="0"/>
          <w:numId w:val="31"/>
        </w:numPr>
        <w:jc w:val="both"/>
        <w:rPr>
          <w:b w:val="0"/>
        </w:rPr>
      </w:pPr>
      <w:r w:rsidRPr="00EA0428">
        <w:rPr>
          <w:b w:val="0"/>
        </w:rPr>
        <w:t xml:space="preserve">wykonania i utrzymania na swój koszt ogrodzenia budowy, zaplecza oraz dozorowanie mienia znajdującego się na terenie budowy, a także zapewnienia warunków bezpieczeństwa oraz ochrony przeciwpożarowej i przeciwporażeniowej na placu budowy, </w:t>
      </w:r>
    </w:p>
    <w:p w:rsidR="00E9465C" w:rsidRPr="002B2F3E" w:rsidRDefault="00E9465C" w:rsidP="00E9465C">
      <w:pPr>
        <w:pStyle w:val="Tekstpodstawowy"/>
        <w:numPr>
          <w:ilvl w:val="0"/>
          <w:numId w:val="31"/>
        </w:numPr>
        <w:jc w:val="both"/>
        <w:rPr>
          <w:b w:val="0"/>
        </w:rPr>
      </w:pPr>
      <w:r w:rsidRPr="002B2F3E">
        <w:rPr>
          <w:b w:val="0"/>
        </w:rPr>
        <w:t>wykonania na swój koszt inwentaryzacji powykonawczej,</w:t>
      </w:r>
    </w:p>
    <w:p w:rsidR="00E9465C" w:rsidRPr="002B2F3E" w:rsidRDefault="00E9465C" w:rsidP="00E9465C">
      <w:pPr>
        <w:pStyle w:val="Tekstpodstawowy"/>
        <w:numPr>
          <w:ilvl w:val="0"/>
          <w:numId w:val="31"/>
        </w:numPr>
        <w:jc w:val="both"/>
        <w:rPr>
          <w:b w:val="0"/>
        </w:rPr>
      </w:pPr>
      <w:r w:rsidRPr="002B2F3E">
        <w:rPr>
          <w:b w:val="0"/>
        </w:rPr>
        <w:t>utrzymania terenu budowy w stanie wolnym od przeszkód komunikacyjnych, usuwania materiałów, odpadów i śmieci oraz niepotrzebnych urządzeń prowizorycznych w czasie realizacji robót,</w:t>
      </w:r>
    </w:p>
    <w:p w:rsidR="00E9465C" w:rsidRPr="002B2F3E" w:rsidRDefault="00E9465C" w:rsidP="00E9465C">
      <w:pPr>
        <w:pStyle w:val="Tekstpodstawowy"/>
        <w:numPr>
          <w:ilvl w:val="0"/>
          <w:numId w:val="31"/>
        </w:numPr>
        <w:jc w:val="both"/>
        <w:rPr>
          <w:b w:val="0"/>
        </w:rPr>
      </w:pPr>
      <w:r w:rsidRPr="002B2F3E">
        <w:rPr>
          <w:b w:val="0"/>
        </w:rPr>
        <w:t>umożliwienia wstępu na teren budowy pracownikom nadzoru budowlanego</w:t>
      </w:r>
      <w:r w:rsidRPr="002B2F3E">
        <w:rPr>
          <w:b w:val="0"/>
        </w:rPr>
        <w:br/>
        <w:t>i zamawiającego,</w:t>
      </w:r>
    </w:p>
    <w:p w:rsidR="00E9465C" w:rsidRPr="002B2F3E" w:rsidRDefault="00E9465C" w:rsidP="00E9465C">
      <w:pPr>
        <w:pStyle w:val="Tekstpodstawowy"/>
        <w:numPr>
          <w:ilvl w:val="0"/>
          <w:numId w:val="31"/>
        </w:numPr>
        <w:jc w:val="both"/>
        <w:rPr>
          <w:b w:val="0"/>
        </w:rPr>
      </w:pPr>
      <w:r w:rsidRPr="002B2F3E">
        <w:rPr>
          <w:b w:val="0"/>
        </w:rPr>
        <w:t>uporządkowania terenu budowy do stanu sprzed rozpoczęcia robót,</w:t>
      </w:r>
    </w:p>
    <w:p w:rsidR="00E9465C" w:rsidRPr="002B2F3E" w:rsidRDefault="00E9465C" w:rsidP="00E9465C">
      <w:pPr>
        <w:pStyle w:val="Tekstpodstawowy"/>
        <w:numPr>
          <w:ilvl w:val="0"/>
          <w:numId w:val="31"/>
        </w:numPr>
        <w:jc w:val="both"/>
        <w:rPr>
          <w:b w:val="0"/>
        </w:rPr>
      </w:pPr>
      <w:r w:rsidRPr="002B2F3E">
        <w:rPr>
          <w:b w:val="0"/>
        </w:rPr>
        <w:lastRenderedPageBreak/>
        <w:t>odpowiedzialności za szkody związane z prowadzonymi robotami (np.: zamiana faz, przerwa w zasilaniu, zalanie wodą itp.), w tym również powstałymi w związku ze zdarzeniami losowymi,</w:t>
      </w:r>
    </w:p>
    <w:p w:rsidR="00E9465C" w:rsidRPr="002B2F3E" w:rsidRDefault="00E9465C" w:rsidP="00E9465C">
      <w:pPr>
        <w:pStyle w:val="Tekstpodstawowy"/>
        <w:numPr>
          <w:ilvl w:val="0"/>
          <w:numId w:val="31"/>
        </w:numPr>
        <w:jc w:val="both"/>
        <w:rPr>
          <w:b w:val="0"/>
        </w:rPr>
      </w:pPr>
      <w:r w:rsidRPr="002B2F3E">
        <w:rPr>
          <w:b w:val="0"/>
        </w:rPr>
        <w:t xml:space="preserve">ponoszenia odpowiedzialności cywilnej za szkody oraz następstwa nieszczęśliwych wypadków dotyczących pracowników oraz osób trzecich, a powstałych w związku </w:t>
      </w:r>
      <w:r w:rsidRPr="002B2F3E">
        <w:rPr>
          <w:b w:val="0"/>
        </w:rPr>
        <w:br/>
        <w:t>z prowadzonymi robotami przez Wykonawcę, w tym także ruchem pojazdów mechanicznych,</w:t>
      </w:r>
    </w:p>
    <w:p w:rsidR="00E9465C" w:rsidRPr="002B2F3E" w:rsidRDefault="00E9465C" w:rsidP="00E9465C">
      <w:pPr>
        <w:pStyle w:val="Tekstpodstawowy"/>
        <w:numPr>
          <w:ilvl w:val="0"/>
          <w:numId w:val="31"/>
        </w:numPr>
        <w:jc w:val="both"/>
        <w:rPr>
          <w:b w:val="0"/>
        </w:rPr>
      </w:pPr>
      <w:r w:rsidRPr="002B2F3E">
        <w:rPr>
          <w:b w:val="0"/>
        </w:rPr>
        <w:t xml:space="preserve">przekazania Zamawiającemu dokumentacji oraz protokołów prób, badań </w:t>
      </w:r>
      <w:r w:rsidRPr="002B2F3E">
        <w:rPr>
          <w:b w:val="0"/>
        </w:rPr>
        <w:br/>
        <w:t>i sprawozdań,</w:t>
      </w:r>
    </w:p>
    <w:p w:rsidR="00E9465C" w:rsidRPr="002B2F3E" w:rsidRDefault="00E9465C" w:rsidP="00E9465C">
      <w:pPr>
        <w:pStyle w:val="Tekstpodstawowy"/>
        <w:numPr>
          <w:ilvl w:val="0"/>
          <w:numId w:val="31"/>
        </w:numPr>
        <w:jc w:val="both"/>
        <w:rPr>
          <w:b w:val="0"/>
        </w:rPr>
      </w:pPr>
      <w:r w:rsidRPr="002B2F3E">
        <w:rPr>
          <w:b w:val="0"/>
        </w:rPr>
        <w:t>niezwłocznego informowania Zamawiającego o konieczności wykonania robót dodatkowych i zamiennych.</w:t>
      </w:r>
    </w:p>
    <w:p w:rsidR="00E9465C" w:rsidRPr="002B2F3E" w:rsidRDefault="00E9465C" w:rsidP="00E9465C">
      <w:pPr>
        <w:pStyle w:val="Tekstpodstawowy"/>
        <w:numPr>
          <w:ilvl w:val="0"/>
          <w:numId w:val="31"/>
        </w:numPr>
        <w:jc w:val="both"/>
        <w:rPr>
          <w:b w:val="0"/>
        </w:rPr>
      </w:pPr>
      <w:r w:rsidRPr="002B2F3E">
        <w:rPr>
          <w:b w:val="0"/>
          <w:szCs w:val="24"/>
        </w:rPr>
        <w:t>przedłożenia niezbędnych dokumentów, protokołów, badań i opinii niezbędnych do uzyskania pozwolenia na użytkowanie obiektu.</w:t>
      </w:r>
    </w:p>
    <w:p w:rsidR="00E9465C" w:rsidRPr="00B857C7" w:rsidRDefault="00E9465C" w:rsidP="00E9465C">
      <w:pPr>
        <w:jc w:val="center"/>
        <w:rPr>
          <w:b/>
          <w:bCs/>
          <w:color w:val="FF0000"/>
          <w:sz w:val="24"/>
        </w:rPr>
      </w:pPr>
    </w:p>
    <w:p w:rsidR="00E9465C" w:rsidRPr="002B2F3E" w:rsidRDefault="00E9465C" w:rsidP="00E9465C">
      <w:pPr>
        <w:jc w:val="center"/>
        <w:rPr>
          <w:sz w:val="24"/>
        </w:rPr>
      </w:pPr>
      <w:r w:rsidRPr="002B2F3E">
        <w:rPr>
          <w:b/>
          <w:bCs/>
          <w:sz w:val="24"/>
        </w:rPr>
        <w:t>§ 3</w:t>
      </w:r>
    </w:p>
    <w:p w:rsidR="00E9465C" w:rsidRPr="002B2F3E" w:rsidRDefault="00E9465C" w:rsidP="00E9465C">
      <w:pPr>
        <w:jc w:val="both"/>
        <w:rPr>
          <w:sz w:val="24"/>
        </w:rPr>
      </w:pPr>
      <w:r w:rsidRPr="002B2F3E">
        <w:rPr>
          <w:sz w:val="24"/>
        </w:rPr>
        <w:t>Wykonawca wykonuje i utrzymuje na swój koszt zabezpieczenie terenu budowy i zapewnia przestrzegać przepisy BHP.</w:t>
      </w:r>
    </w:p>
    <w:p w:rsidR="00E9465C" w:rsidRPr="002B2F3E" w:rsidRDefault="00E9465C" w:rsidP="00E9465C">
      <w:pPr>
        <w:jc w:val="center"/>
        <w:rPr>
          <w:b/>
          <w:bCs/>
          <w:sz w:val="24"/>
        </w:rPr>
      </w:pPr>
      <w:r w:rsidRPr="002B2F3E">
        <w:rPr>
          <w:b/>
          <w:bCs/>
          <w:sz w:val="24"/>
        </w:rPr>
        <w:t>§ 4</w:t>
      </w:r>
    </w:p>
    <w:p w:rsidR="00E9465C" w:rsidRPr="002B2F3E" w:rsidRDefault="00E9465C" w:rsidP="00E9465C">
      <w:pPr>
        <w:numPr>
          <w:ilvl w:val="0"/>
          <w:numId w:val="24"/>
        </w:numPr>
        <w:tabs>
          <w:tab w:val="clear" w:pos="720"/>
          <w:tab w:val="num" w:pos="284"/>
        </w:tabs>
        <w:ind w:hanging="720"/>
        <w:jc w:val="both"/>
        <w:rPr>
          <w:sz w:val="24"/>
        </w:rPr>
      </w:pPr>
      <w:r w:rsidRPr="002B2F3E">
        <w:rPr>
          <w:sz w:val="24"/>
        </w:rPr>
        <w:t xml:space="preserve">Materiały i urządzenia niezbędne do zrealizowania umowy, dostarcza Wykonawca. </w:t>
      </w:r>
    </w:p>
    <w:p w:rsidR="00E9465C" w:rsidRPr="002B2F3E" w:rsidRDefault="00E9465C" w:rsidP="00E9465C">
      <w:pPr>
        <w:numPr>
          <w:ilvl w:val="0"/>
          <w:numId w:val="24"/>
        </w:numPr>
        <w:tabs>
          <w:tab w:val="clear" w:pos="720"/>
          <w:tab w:val="num" w:pos="284"/>
        </w:tabs>
        <w:ind w:left="284" w:hanging="284"/>
        <w:jc w:val="both"/>
        <w:rPr>
          <w:sz w:val="24"/>
        </w:rPr>
      </w:pPr>
      <w:r w:rsidRPr="002B2F3E">
        <w:rPr>
          <w:sz w:val="24"/>
        </w:rPr>
        <w:t>Wykonawca zobowiązuje się do zapewnienia urządzeń i materiałów odpowiedniej jakości dopuszczonych do stosowania na terenie Rzeczypospolitej Polskiej.</w:t>
      </w:r>
    </w:p>
    <w:p w:rsidR="00E9465C" w:rsidRPr="00072184" w:rsidRDefault="00E9465C" w:rsidP="00E9465C">
      <w:pPr>
        <w:numPr>
          <w:ilvl w:val="0"/>
          <w:numId w:val="24"/>
        </w:numPr>
        <w:tabs>
          <w:tab w:val="clear" w:pos="720"/>
          <w:tab w:val="num" w:pos="284"/>
        </w:tabs>
        <w:ind w:hanging="720"/>
        <w:jc w:val="both"/>
        <w:rPr>
          <w:sz w:val="24"/>
        </w:rPr>
      </w:pPr>
      <w:r w:rsidRPr="00072184">
        <w:rPr>
          <w:sz w:val="24"/>
        </w:rPr>
        <w:t>Wszelkie dodatkowe koszty związane z realizacją umowy, ponosi Wykonawca.</w:t>
      </w:r>
    </w:p>
    <w:p w:rsidR="00E9465C" w:rsidRPr="00B857C7" w:rsidRDefault="00E9465C" w:rsidP="00E9465C">
      <w:pPr>
        <w:jc w:val="both"/>
        <w:rPr>
          <w:color w:val="FF0000"/>
          <w:sz w:val="24"/>
        </w:rPr>
      </w:pPr>
    </w:p>
    <w:p w:rsidR="00E9465C" w:rsidRPr="002B2F3E" w:rsidRDefault="00E9465C" w:rsidP="00E9465C">
      <w:pPr>
        <w:jc w:val="center"/>
        <w:rPr>
          <w:b/>
          <w:bCs/>
          <w:sz w:val="24"/>
        </w:rPr>
      </w:pPr>
      <w:r w:rsidRPr="002B2F3E">
        <w:rPr>
          <w:b/>
          <w:bCs/>
          <w:sz w:val="24"/>
        </w:rPr>
        <w:t>§ 5</w:t>
      </w:r>
    </w:p>
    <w:p w:rsidR="00E9465C" w:rsidRPr="002B2F3E" w:rsidRDefault="00E9465C" w:rsidP="00E9465C">
      <w:pPr>
        <w:jc w:val="both"/>
        <w:rPr>
          <w:sz w:val="24"/>
        </w:rPr>
      </w:pPr>
      <w:r w:rsidRPr="002B2F3E">
        <w:rPr>
          <w:sz w:val="24"/>
        </w:rPr>
        <w:t>Wykonawca zgłosi przedmiot umowy do odbioru, po uprzednim doprowadzeniu terenu robót i zaplecza do stanu przed rozpoczęciem robót.</w:t>
      </w:r>
    </w:p>
    <w:p w:rsidR="00E9465C" w:rsidRPr="002B2F3E" w:rsidRDefault="00E9465C" w:rsidP="00E9465C">
      <w:pPr>
        <w:rPr>
          <w:b/>
          <w:bCs/>
          <w:sz w:val="24"/>
        </w:rPr>
      </w:pPr>
    </w:p>
    <w:p w:rsidR="00E9465C" w:rsidRPr="002B2F3E" w:rsidRDefault="00E9465C" w:rsidP="00E9465C">
      <w:pPr>
        <w:jc w:val="center"/>
        <w:rPr>
          <w:b/>
          <w:bCs/>
          <w:sz w:val="24"/>
        </w:rPr>
      </w:pPr>
      <w:r w:rsidRPr="002B2F3E">
        <w:rPr>
          <w:b/>
          <w:bCs/>
          <w:sz w:val="24"/>
        </w:rPr>
        <w:t>§ 6</w:t>
      </w:r>
    </w:p>
    <w:p w:rsidR="00E9465C" w:rsidRPr="002B2F3E" w:rsidRDefault="00E9465C" w:rsidP="00E9465C">
      <w:pPr>
        <w:jc w:val="both"/>
        <w:rPr>
          <w:sz w:val="24"/>
        </w:rPr>
      </w:pPr>
      <w:r w:rsidRPr="002B2F3E">
        <w:rPr>
          <w:sz w:val="24"/>
        </w:rPr>
        <w:t>Wykonawca zapewni nadzorowi inwestorskiemu pełna dostępność do robót oraz zgłosi inspektorowi nadzoru roboty zanikającej i ulegające zakryciu, do prób technicznych i odbioru częściowego.</w:t>
      </w:r>
    </w:p>
    <w:p w:rsidR="00E9465C" w:rsidRPr="00B857C7" w:rsidRDefault="00E9465C" w:rsidP="00E9465C">
      <w:pPr>
        <w:jc w:val="both"/>
        <w:rPr>
          <w:color w:val="FF0000"/>
          <w:sz w:val="24"/>
          <w:szCs w:val="24"/>
        </w:rPr>
      </w:pPr>
    </w:p>
    <w:p w:rsidR="00E9465C" w:rsidRPr="002B2F3E" w:rsidRDefault="00E9465C" w:rsidP="00E9465C">
      <w:pPr>
        <w:pStyle w:val="Nagwek1"/>
        <w:numPr>
          <w:ilvl w:val="2"/>
          <w:numId w:val="14"/>
        </w:numPr>
        <w:ind w:left="851"/>
        <w:rPr>
          <w:bCs/>
        </w:rPr>
      </w:pPr>
      <w:r w:rsidRPr="002B2F3E">
        <w:rPr>
          <w:bCs/>
        </w:rPr>
        <w:t>WYNAGRODZENIE</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1</w:t>
      </w:r>
    </w:p>
    <w:p w:rsidR="00E9465C" w:rsidRPr="002B2F3E" w:rsidRDefault="00E9465C" w:rsidP="00E9465C">
      <w:pPr>
        <w:numPr>
          <w:ilvl w:val="0"/>
          <w:numId w:val="23"/>
        </w:numPr>
        <w:tabs>
          <w:tab w:val="clear" w:pos="720"/>
          <w:tab w:val="num" w:pos="284"/>
        </w:tabs>
        <w:autoSpaceDE w:val="0"/>
        <w:autoSpaceDN w:val="0"/>
        <w:adjustRightInd w:val="0"/>
        <w:ind w:left="284" w:hanging="284"/>
        <w:jc w:val="both"/>
        <w:rPr>
          <w:rFonts w:eastAsia="Calibri"/>
          <w:sz w:val="24"/>
          <w:szCs w:val="24"/>
        </w:rPr>
      </w:pPr>
      <w:r w:rsidRPr="002B2F3E">
        <w:rPr>
          <w:rFonts w:eastAsia="Calibri"/>
          <w:sz w:val="24"/>
          <w:szCs w:val="24"/>
        </w:rPr>
        <w:t>Strony ustalają, że obowiązującą ich formą wynagrodzenia jest wynagrodzenie kosztorysowe, którego ostateczna wysokość ustalona zostanie na podstawie kosztorysu powykonawczego, opracowanego przez Wykonawcę i zatwierdzonego przez Zamawiającego, z zastosowaniem stawek określonych w ofercie Wykonawcy.</w:t>
      </w:r>
    </w:p>
    <w:p w:rsidR="00E9465C" w:rsidRPr="002B2F3E" w:rsidRDefault="00E9465C" w:rsidP="00E9465C">
      <w:pPr>
        <w:numPr>
          <w:ilvl w:val="0"/>
          <w:numId w:val="23"/>
        </w:numPr>
        <w:tabs>
          <w:tab w:val="clear" w:pos="720"/>
          <w:tab w:val="num" w:pos="284"/>
        </w:tabs>
        <w:autoSpaceDE w:val="0"/>
        <w:autoSpaceDN w:val="0"/>
        <w:adjustRightInd w:val="0"/>
        <w:ind w:left="284" w:hanging="284"/>
        <w:jc w:val="both"/>
        <w:rPr>
          <w:rFonts w:eastAsia="Calibri"/>
          <w:sz w:val="24"/>
          <w:szCs w:val="24"/>
        </w:rPr>
      </w:pPr>
      <w:r w:rsidRPr="002B2F3E">
        <w:rPr>
          <w:rFonts w:eastAsia="Calibri"/>
          <w:sz w:val="24"/>
          <w:szCs w:val="24"/>
        </w:rPr>
        <w:t xml:space="preserve">Wynagrodzenie Wykonawcy nie może być wyższe niż określone w ofercie Wykonawcy, </w:t>
      </w:r>
      <w:proofErr w:type="spellStart"/>
      <w:r w:rsidRPr="002B2F3E">
        <w:rPr>
          <w:rFonts w:eastAsia="Calibri"/>
          <w:sz w:val="24"/>
          <w:szCs w:val="24"/>
        </w:rPr>
        <w:t>tj</w:t>
      </w:r>
      <w:proofErr w:type="spellEnd"/>
      <w:r w:rsidRPr="002B2F3E">
        <w:rPr>
          <w:rFonts w:eastAsia="Calibri"/>
          <w:sz w:val="24"/>
          <w:szCs w:val="24"/>
        </w:rPr>
        <w:t>........................... zł + podatek VAT ........................ = ............................ zł (brutto) (słownie:...........................................................................................zł) z zastrzeżeniem ust.3.</w:t>
      </w:r>
    </w:p>
    <w:p w:rsidR="00E9465C" w:rsidRPr="002B2F3E" w:rsidRDefault="00E9465C" w:rsidP="00E9465C">
      <w:pPr>
        <w:numPr>
          <w:ilvl w:val="0"/>
          <w:numId w:val="23"/>
        </w:numPr>
        <w:tabs>
          <w:tab w:val="clear" w:pos="720"/>
          <w:tab w:val="num" w:pos="284"/>
        </w:tabs>
        <w:autoSpaceDE w:val="0"/>
        <w:autoSpaceDN w:val="0"/>
        <w:adjustRightInd w:val="0"/>
        <w:ind w:left="284" w:hanging="284"/>
        <w:jc w:val="both"/>
        <w:rPr>
          <w:rFonts w:eastAsia="Calibri"/>
          <w:sz w:val="24"/>
          <w:szCs w:val="24"/>
        </w:rPr>
      </w:pPr>
      <w:r w:rsidRPr="002B2F3E">
        <w:rPr>
          <w:rFonts w:eastAsia="Calibri"/>
          <w:sz w:val="24"/>
          <w:szCs w:val="24"/>
        </w:rPr>
        <w:t>Rozliczenie całości robót nastąpi fakturą końcową wystawioną przez Wykonawcę, po zatwierdzeniu przez Zamawiającego kosztorysu powykonawczego i dokonaniu odbioru końcowego, zakończonego bezusterkowym protokółem odbioru.</w:t>
      </w:r>
    </w:p>
    <w:p w:rsidR="00E9465C" w:rsidRPr="002B2F3E" w:rsidRDefault="00E9465C" w:rsidP="00E9465C">
      <w:pPr>
        <w:numPr>
          <w:ilvl w:val="0"/>
          <w:numId w:val="23"/>
        </w:numPr>
        <w:tabs>
          <w:tab w:val="clear" w:pos="720"/>
          <w:tab w:val="num" w:pos="284"/>
        </w:tabs>
        <w:autoSpaceDE w:val="0"/>
        <w:autoSpaceDN w:val="0"/>
        <w:adjustRightInd w:val="0"/>
        <w:ind w:left="284" w:hanging="284"/>
        <w:jc w:val="both"/>
        <w:rPr>
          <w:rFonts w:eastAsia="Calibri"/>
          <w:sz w:val="24"/>
          <w:szCs w:val="24"/>
        </w:rPr>
      </w:pPr>
      <w:r w:rsidRPr="002B2F3E">
        <w:rPr>
          <w:rFonts w:eastAsia="Calibri"/>
          <w:sz w:val="24"/>
          <w:szCs w:val="24"/>
        </w:rPr>
        <w:t>Za roboty nie wykonane, choć objęte kosztorysem ofertowym, wynagrodzenie nie przysługuje.</w:t>
      </w:r>
    </w:p>
    <w:p w:rsidR="00E9465C" w:rsidRDefault="00E9465C" w:rsidP="00E9465C">
      <w:pPr>
        <w:tabs>
          <w:tab w:val="left" w:pos="284"/>
        </w:tabs>
        <w:ind w:left="284"/>
        <w:jc w:val="both"/>
        <w:rPr>
          <w:sz w:val="24"/>
        </w:rPr>
      </w:pPr>
    </w:p>
    <w:p w:rsidR="00E9465C" w:rsidRPr="002B2F3E" w:rsidRDefault="00E9465C" w:rsidP="00E9465C">
      <w:pPr>
        <w:tabs>
          <w:tab w:val="left" w:pos="284"/>
        </w:tabs>
        <w:ind w:left="284"/>
        <w:jc w:val="both"/>
        <w:rPr>
          <w:sz w:val="24"/>
        </w:rPr>
      </w:pPr>
    </w:p>
    <w:p w:rsidR="00E9465C" w:rsidRPr="002B2F3E" w:rsidRDefault="00E9465C" w:rsidP="00E9465C">
      <w:pPr>
        <w:pStyle w:val="Nagwek1"/>
        <w:numPr>
          <w:ilvl w:val="2"/>
          <w:numId w:val="14"/>
        </w:numPr>
        <w:ind w:left="851"/>
        <w:rPr>
          <w:bCs/>
        </w:rPr>
      </w:pPr>
      <w:r w:rsidRPr="002B2F3E">
        <w:rPr>
          <w:bCs/>
        </w:rPr>
        <w:lastRenderedPageBreak/>
        <w:t>PODWYKONAWCY</w:t>
      </w:r>
    </w:p>
    <w:p w:rsidR="00E9465C" w:rsidRPr="00B857C7" w:rsidRDefault="00E9465C" w:rsidP="00E9465C">
      <w:pPr>
        <w:ind w:left="720"/>
        <w:jc w:val="center"/>
        <w:rPr>
          <w:b/>
          <w:bCs/>
          <w:color w:val="FF0000"/>
          <w:sz w:val="24"/>
        </w:rPr>
      </w:pPr>
    </w:p>
    <w:p w:rsidR="00E9465C" w:rsidRDefault="00E9465C" w:rsidP="00E9465C">
      <w:pPr>
        <w:pStyle w:val="Default"/>
        <w:numPr>
          <w:ilvl w:val="0"/>
          <w:numId w:val="38"/>
        </w:numPr>
        <w:ind w:left="426" w:hanging="426"/>
        <w:jc w:val="both"/>
        <w:rPr>
          <w:color w:val="auto"/>
          <w:sz w:val="23"/>
          <w:szCs w:val="23"/>
        </w:rPr>
      </w:pPr>
      <w:r>
        <w:rPr>
          <w:color w:val="auto"/>
          <w:sz w:val="23"/>
          <w:szCs w:val="23"/>
        </w:rPr>
        <w:t>Wykonawca może powierzyć, wykonanie części zamówienia podwykonawcom pod warunkiem, że posiadają oni kwalifikacje do ich wykonania</w:t>
      </w:r>
    </w:p>
    <w:p w:rsidR="00E9465C" w:rsidRDefault="00E9465C" w:rsidP="00E9465C">
      <w:pPr>
        <w:pStyle w:val="Default"/>
        <w:numPr>
          <w:ilvl w:val="0"/>
          <w:numId w:val="38"/>
        </w:numPr>
        <w:ind w:left="426" w:hanging="426"/>
        <w:jc w:val="both"/>
        <w:rPr>
          <w:color w:val="auto"/>
          <w:sz w:val="23"/>
          <w:szCs w:val="23"/>
        </w:rPr>
      </w:pPr>
      <w:r w:rsidRPr="007570EE">
        <w:rPr>
          <w:color w:val="auto"/>
          <w:sz w:val="23"/>
          <w:szCs w:val="23"/>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E9465C" w:rsidRPr="007570EE" w:rsidRDefault="00E9465C" w:rsidP="00E9465C">
      <w:pPr>
        <w:pStyle w:val="Default"/>
        <w:numPr>
          <w:ilvl w:val="0"/>
          <w:numId w:val="38"/>
        </w:numPr>
        <w:ind w:left="426" w:hanging="426"/>
        <w:jc w:val="both"/>
        <w:rPr>
          <w:color w:val="auto"/>
          <w:sz w:val="23"/>
          <w:szCs w:val="23"/>
        </w:rPr>
      </w:pPr>
      <w:r w:rsidRPr="007570EE">
        <w:rPr>
          <w:color w:val="auto"/>
          <w:sz w:val="23"/>
          <w:szCs w:val="23"/>
        </w:rPr>
        <w:t xml:space="preserve"> Do zawarcia przez podwykonawcę umowy z dalszym podwykonawcą jest wymagana zgoda wykonawcy. </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t xml:space="preserve">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dostawy, usługi lub roboty budowlanej. </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t xml:space="preserve">Zamawiający, w terminie 14 dni, zgłasza pisemne zastrzeżenia do projektu umowy </w:t>
      </w:r>
      <w:r>
        <w:rPr>
          <w:color w:val="auto"/>
          <w:sz w:val="23"/>
          <w:szCs w:val="23"/>
        </w:rPr>
        <w:br/>
      </w:r>
      <w:r w:rsidRPr="005A23DC">
        <w:rPr>
          <w:color w:val="auto"/>
          <w:sz w:val="23"/>
          <w:szCs w:val="23"/>
        </w:rPr>
        <w:t xml:space="preserve">o podwykonawstwo, której przedmiotem są roboty budowlane, w szczególności gdy przewiduje termin zapłaty wynagrodzenia dłuższy niż określony w ust. 4. </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t xml:space="preserve">Niezgłoszenie pisemnych zastrzeżeń do przedłożonego projektu umowy o podwykonawstwo, której przedmiotem są roboty budowlane, w terminie 14 dni, uważa się za akceptację projektu umowy przez zamawiającego. </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t xml:space="preserve">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t xml:space="preserve"> Zamawiający, w terminie 14 dni, zgłasza pisemny sprzeciw do umowy o podwykonawstwo, której przedmiotem są roboty budowlane, w szczególności gdy przewiduje termin zapłaty wynagrodzenia dłuższy niż określony w ust. 4. </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t xml:space="preserve">Niezgłoszenie pisemnego sprzeciwu do przedłożonej umowy o podwykonawstwo, której przedmiotem są roboty budowlane, w terminie 14 dni, uważa się za akceptację umowy przez zamawiającego. </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t xml:space="preserve">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t xml:space="preserve">W przypadku, o którym mowa w ust. 10, jeżeli termin zapłaty wynagrodzenia jest dłuższy niż określony w ust. 4, zamawiający informuje o tym wykonawcę i wzywa go do doprowadzenia do zmiany tej umowy pod rygorem wystąpienia o zapłatę kary umownej o której mowa w § </w:t>
      </w:r>
      <w:r>
        <w:rPr>
          <w:color w:val="auto"/>
          <w:sz w:val="23"/>
          <w:szCs w:val="23"/>
        </w:rPr>
        <w:t>8</w:t>
      </w:r>
      <w:r w:rsidRPr="005A23DC">
        <w:rPr>
          <w:color w:val="auto"/>
          <w:sz w:val="23"/>
          <w:szCs w:val="23"/>
        </w:rPr>
        <w:t xml:space="preserve"> ust. </w:t>
      </w:r>
      <w:r>
        <w:rPr>
          <w:color w:val="auto"/>
          <w:sz w:val="23"/>
          <w:szCs w:val="23"/>
        </w:rPr>
        <w:t>1</w:t>
      </w:r>
      <w:r w:rsidRPr="005A23DC">
        <w:rPr>
          <w:color w:val="auto"/>
          <w:sz w:val="23"/>
          <w:szCs w:val="23"/>
        </w:rPr>
        <w:t xml:space="preserve"> lit. g). </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t>Zapisy ust. 2-11 stosuje się odpowiednio do zmian tej umowy o podwykonawstwo.</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t xml:space="preserve"> W przypadku powierzenia przez wykonawcę realizacji robót podwykonawcy, wykonawca jest zobowiązany do dokonania we własnym zakresie zapłaty wynagrodzenia należnego podwykonawcy z zachowaniem terminów płatności określonych w umowie </w:t>
      </w:r>
      <w:r>
        <w:rPr>
          <w:color w:val="auto"/>
          <w:sz w:val="23"/>
          <w:szCs w:val="23"/>
        </w:rPr>
        <w:br/>
      </w:r>
      <w:r w:rsidRPr="005A23DC">
        <w:rPr>
          <w:color w:val="auto"/>
          <w:sz w:val="23"/>
          <w:szCs w:val="23"/>
        </w:rPr>
        <w:t xml:space="preserve">z podwykonawcą. </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t xml:space="preserve">Wykonawca w przypadku powierzenia robót podwykonawcy, zobowiązany jest przedstawić Zamawiającemu na minimum 5 dni przed upływem terminu płatności o której mowa w § </w:t>
      </w:r>
      <w:r>
        <w:rPr>
          <w:color w:val="auto"/>
          <w:sz w:val="23"/>
          <w:szCs w:val="23"/>
        </w:rPr>
        <w:t>5</w:t>
      </w:r>
      <w:r w:rsidRPr="005A23DC">
        <w:rPr>
          <w:color w:val="auto"/>
          <w:sz w:val="23"/>
          <w:szCs w:val="23"/>
        </w:rPr>
        <w:t xml:space="preserve"> ust. </w:t>
      </w:r>
      <w:r>
        <w:rPr>
          <w:color w:val="auto"/>
          <w:sz w:val="23"/>
          <w:szCs w:val="23"/>
        </w:rPr>
        <w:t>7</w:t>
      </w:r>
      <w:r w:rsidRPr="005A23DC">
        <w:rPr>
          <w:color w:val="auto"/>
          <w:sz w:val="23"/>
          <w:szCs w:val="23"/>
        </w:rPr>
        <w:t xml:space="preserve">, oświadczenie od podwykonawcy o braku wobec niego zaległości finansowych za wykonaną pracę oraz dowód zapłaty wynagrodzenia na rzecz podwykonawcy. </w:t>
      </w:r>
    </w:p>
    <w:p w:rsidR="00E9465C" w:rsidRDefault="00E9465C" w:rsidP="00E9465C">
      <w:pPr>
        <w:pStyle w:val="Default"/>
        <w:numPr>
          <w:ilvl w:val="0"/>
          <w:numId w:val="38"/>
        </w:numPr>
        <w:ind w:left="426"/>
        <w:jc w:val="both"/>
        <w:rPr>
          <w:color w:val="auto"/>
          <w:sz w:val="23"/>
          <w:szCs w:val="23"/>
        </w:rPr>
      </w:pPr>
      <w:r w:rsidRPr="005A23DC">
        <w:rPr>
          <w:color w:val="auto"/>
          <w:sz w:val="23"/>
          <w:szCs w:val="23"/>
        </w:rPr>
        <w:lastRenderedPageBreak/>
        <w:t xml:space="preserve">Zamawiający dokonuje bezpośredniej zapłaty wymagalnego wynagrodzenia przysługującego podwykonawcy lub dalszemu podwykonawcy, który zawarł zaakceptowaną przez zamawiającego umowę o podwykonawstwo, której przedmiotem są </w:t>
      </w:r>
      <w:r>
        <w:rPr>
          <w:color w:val="auto"/>
          <w:sz w:val="23"/>
          <w:szCs w:val="23"/>
        </w:rPr>
        <w:t>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E9465C" w:rsidRDefault="00E9465C" w:rsidP="00E9465C">
      <w:pPr>
        <w:pStyle w:val="Default"/>
        <w:numPr>
          <w:ilvl w:val="0"/>
          <w:numId w:val="38"/>
        </w:numPr>
        <w:ind w:left="426"/>
        <w:jc w:val="both"/>
        <w:rPr>
          <w:color w:val="auto"/>
          <w:sz w:val="23"/>
          <w:szCs w:val="23"/>
        </w:rPr>
      </w:pPr>
      <w:r>
        <w:rPr>
          <w:color w:val="auto"/>
          <w:sz w:val="23"/>
          <w:szCs w:val="23"/>
        </w:rPr>
        <w:t xml:space="preserve">Wynagrodzenie, o którym mowa w ust. 15, dotyczy wyłącznie należności powstałych po zaakceptowaniu przez zamawiającego umowy o podwykonawstwo, której przedmiotem są roboty budowlane, lub po przedłożeniu zamawiającemu poświadczonej za zgodność </w:t>
      </w:r>
      <w:r>
        <w:rPr>
          <w:color w:val="auto"/>
          <w:sz w:val="23"/>
          <w:szCs w:val="23"/>
        </w:rPr>
        <w:br/>
        <w:t>z oryginałem kopii umowy o podwykonawstwo, której przedmiotem są dostawy lub usługi</w:t>
      </w:r>
    </w:p>
    <w:p w:rsidR="00E9465C" w:rsidRDefault="00E9465C" w:rsidP="00E9465C">
      <w:pPr>
        <w:pStyle w:val="Default"/>
        <w:numPr>
          <w:ilvl w:val="0"/>
          <w:numId w:val="38"/>
        </w:numPr>
        <w:ind w:left="426"/>
        <w:jc w:val="both"/>
        <w:rPr>
          <w:color w:val="auto"/>
          <w:sz w:val="23"/>
          <w:szCs w:val="23"/>
        </w:rPr>
      </w:pPr>
      <w:r>
        <w:rPr>
          <w:color w:val="auto"/>
          <w:sz w:val="23"/>
          <w:szCs w:val="23"/>
        </w:rPr>
        <w:t>Bezpośrednia zapłata obejmuje wyłącznie należne wynagrodzenie, bez odsetek, należnych podwykonawcy lub dalszemu podwykonawcy</w:t>
      </w:r>
    </w:p>
    <w:p w:rsidR="00E9465C" w:rsidRDefault="00E9465C" w:rsidP="00E9465C">
      <w:pPr>
        <w:pStyle w:val="Default"/>
        <w:numPr>
          <w:ilvl w:val="0"/>
          <w:numId w:val="38"/>
        </w:numPr>
        <w:ind w:left="426"/>
        <w:jc w:val="both"/>
        <w:rPr>
          <w:color w:val="auto"/>
          <w:sz w:val="23"/>
          <w:szCs w:val="23"/>
        </w:rPr>
      </w:pPr>
      <w:r>
        <w:rPr>
          <w:color w:val="auto"/>
          <w:sz w:val="23"/>
          <w:szCs w:val="23"/>
        </w:rPr>
        <w:t>Przed dokonaniem bezpośredniej zapłaty zamawiający jest obowiązany umożliwić wykonawcy zgłoszenie pisemnych uwag dotyczących zasadności bezpośredniej zapłaty wynagrodzenia podwykonawcy lub dalszemu podwykonawcy, o których mowa w ust. 15. Zamawiający informuje o terminie zgłaszania uwag, nie krótszym niż 7 dni od dnia doręczenia tej informacji</w:t>
      </w:r>
    </w:p>
    <w:p w:rsidR="00E9465C" w:rsidRDefault="00E9465C" w:rsidP="00E9465C">
      <w:pPr>
        <w:pStyle w:val="Default"/>
        <w:jc w:val="both"/>
        <w:rPr>
          <w:color w:val="auto"/>
          <w:sz w:val="23"/>
          <w:szCs w:val="23"/>
        </w:rPr>
      </w:pPr>
      <w:r>
        <w:rPr>
          <w:color w:val="auto"/>
          <w:sz w:val="23"/>
          <w:szCs w:val="23"/>
        </w:rPr>
        <w:t xml:space="preserve">19. W przypadku zgłoszenia uwag, o których mowa w ust. 18, w terminie wskazanym przez zamawiającego, zamawiający może: </w:t>
      </w:r>
    </w:p>
    <w:p w:rsidR="00E9465C" w:rsidRDefault="00E9465C" w:rsidP="00E9465C">
      <w:pPr>
        <w:pStyle w:val="Default"/>
        <w:numPr>
          <w:ilvl w:val="0"/>
          <w:numId w:val="39"/>
        </w:numPr>
        <w:jc w:val="both"/>
        <w:rPr>
          <w:color w:val="auto"/>
          <w:sz w:val="23"/>
          <w:szCs w:val="23"/>
        </w:rPr>
      </w:pPr>
      <w:r>
        <w:rPr>
          <w:color w:val="auto"/>
          <w:sz w:val="23"/>
          <w:szCs w:val="23"/>
        </w:rPr>
        <w:t xml:space="preserve">nie dokonać bezpośredniej zapłaty wynagrodzenia podwykonawcy lub dalszemu podwykonawcy, jeżeli wykonawca wykaże niezasadność takiej zapłaty albo </w:t>
      </w:r>
    </w:p>
    <w:p w:rsidR="00E9465C" w:rsidRDefault="00E9465C" w:rsidP="00E9465C">
      <w:pPr>
        <w:pStyle w:val="Default"/>
        <w:numPr>
          <w:ilvl w:val="0"/>
          <w:numId w:val="39"/>
        </w:numPr>
        <w:jc w:val="both"/>
        <w:rPr>
          <w:color w:val="auto"/>
          <w:sz w:val="23"/>
          <w:szCs w:val="23"/>
        </w:rPr>
      </w:pPr>
      <w:r w:rsidRPr="005A23DC">
        <w:rPr>
          <w:color w:val="auto"/>
          <w:sz w:val="23"/>
          <w:szCs w:val="23"/>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E9465C" w:rsidRPr="005A23DC" w:rsidRDefault="00E9465C" w:rsidP="00E9465C">
      <w:pPr>
        <w:pStyle w:val="Default"/>
        <w:numPr>
          <w:ilvl w:val="0"/>
          <w:numId w:val="39"/>
        </w:numPr>
        <w:jc w:val="both"/>
        <w:rPr>
          <w:color w:val="auto"/>
          <w:sz w:val="23"/>
          <w:szCs w:val="23"/>
        </w:rPr>
      </w:pPr>
      <w:r w:rsidRPr="005A23DC">
        <w:rPr>
          <w:color w:val="auto"/>
          <w:sz w:val="23"/>
          <w:szCs w:val="23"/>
        </w:rPr>
        <w:t xml:space="preserve">dokonać bezpośredniej zapłaty wynagrodzenia podwykonawcy lub dalszemu podwykonawcy, jeżeli podwykonawca lub dalszy podwykonawca wykaże zasadność takiej zapłaty. </w:t>
      </w:r>
    </w:p>
    <w:p w:rsidR="00E9465C" w:rsidRDefault="00E9465C" w:rsidP="00E9465C">
      <w:pPr>
        <w:pStyle w:val="Default"/>
        <w:numPr>
          <w:ilvl w:val="0"/>
          <w:numId w:val="40"/>
        </w:numPr>
        <w:ind w:left="426"/>
        <w:jc w:val="both"/>
        <w:rPr>
          <w:color w:val="auto"/>
          <w:sz w:val="23"/>
          <w:szCs w:val="23"/>
        </w:rPr>
      </w:pPr>
      <w:r>
        <w:rPr>
          <w:color w:val="auto"/>
          <w:sz w:val="23"/>
          <w:szCs w:val="23"/>
        </w:rPr>
        <w:t xml:space="preserve">W przypadku dokonania bezpośredniej zapłaty podwykonawcy lub dalszemu podwykonawcy, o których mowa w ust. 15, zamawiający potrąca kwotę wypłaconego wynagrodzenia z wynagrodzenia należnego wykonawcy. </w:t>
      </w:r>
    </w:p>
    <w:p w:rsidR="00E9465C" w:rsidRDefault="00E9465C" w:rsidP="00E9465C">
      <w:pPr>
        <w:pStyle w:val="Default"/>
        <w:numPr>
          <w:ilvl w:val="0"/>
          <w:numId w:val="40"/>
        </w:numPr>
        <w:ind w:left="426"/>
        <w:jc w:val="both"/>
        <w:rPr>
          <w:color w:val="auto"/>
          <w:sz w:val="23"/>
          <w:szCs w:val="23"/>
        </w:rPr>
      </w:pPr>
      <w:r w:rsidRPr="005A23DC">
        <w:rPr>
          <w:color w:val="auto"/>
          <w:sz w:val="23"/>
          <w:szCs w:val="23"/>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E9465C" w:rsidRDefault="00E9465C" w:rsidP="00E9465C">
      <w:pPr>
        <w:pStyle w:val="Default"/>
        <w:numPr>
          <w:ilvl w:val="0"/>
          <w:numId w:val="40"/>
        </w:numPr>
        <w:ind w:left="426"/>
        <w:jc w:val="both"/>
        <w:rPr>
          <w:color w:val="auto"/>
          <w:sz w:val="23"/>
          <w:szCs w:val="23"/>
        </w:rPr>
      </w:pPr>
      <w:r w:rsidRPr="005A23DC">
        <w:rPr>
          <w:color w:val="auto"/>
          <w:sz w:val="23"/>
          <w:szCs w:val="23"/>
        </w:rPr>
        <w:t xml:space="preserve"> Za wykonane roboty budowlane oraz dostarczone lub zabudowane materiały, urządzenia i inne elementy wchodzące w przedmiot zamówienia przez podwykonawców odpowiedzialność ponosi wykonawca w tym udziela gwarancji i rękojmi zgodnie z umową. </w:t>
      </w:r>
    </w:p>
    <w:p w:rsidR="00E9465C" w:rsidRPr="005A23DC" w:rsidRDefault="00E9465C" w:rsidP="00E9465C">
      <w:pPr>
        <w:pStyle w:val="Default"/>
        <w:numPr>
          <w:ilvl w:val="0"/>
          <w:numId w:val="40"/>
        </w:numPr>
        <w:ind w:left="426"/>
        <w:jc w:val="both"/>
        <w:rPr>
          <w:color w:val="auto"/>
          <w:sz w:val="23"/>
          <w:szCs w:val="23"/>
        </w:rPr>
      </w:pPr>
      <w:r w:rsidRPr="005A23DC">
        <w:rPr>
          <w:color w:val="auto"/>
          <w:sz w:val="23"/>
          <w:szCs w:val="23"/>
        </w:rPr>
        <w:t xml:space="preserve">W przypadku zmiany podwykonawcy lub dalszego podwykonawcy w trakcie realizacji robót budowlanych, realizującego roboty na podstawie przedłożonej i zaakceptowanej przez zamawiającego umowy, wykonawca zobowiązany jest przedstawić zamawiającemu dokumenty o których mowa w ust. 14, potwierdzające zapłatę podwykonawcy lub dalszemu podwykonawcy za faktycznie wykonane roboty do czasu odstąpienia od umowy. Dla nowego podwykonawcy należy przeprowadzić ponowną procedurę zgłoszenia podwykonawcy. </w:t>
      </w:r>
    </w:p>
    <w:p w:rsidR="00E9465C" w:rsidRPr="002B2F3E" w:rsidRDefault="00E9465C" w:rsidP="00E9465C">
      <w:pPr>
        <w:widowControl w:val="0"/>
        <w:overflowPunct w:val="0"/>
        <w:autoSpaceDE w:val="0"/>
        <w:jc w:val="both"/>
        <w:textAlignment w:val="baseline"/>
        <w:rPr>
          <w:sz w:val="24"/>
          <w:szCs w:val="24"/>
        </w:rPr>
      </w:pPr>
    </w:p>
    <w:p w:rsidR="00E9465C" w:rsidRPr="002B2F3E" w:rsidRDefault="00E9465C" w:rsidP="00E9465C">
      <w:pPr>
        <w:pStyle w:val="Nagwek1"/>
        <w:numPr>
          <w:ilvl w:val="2"/>
          <w:numId w:val="14"/>
        </w:numPr>
        <w:ind w:left="851"/>
        <w:rPr>
          <w:bCs/>
        </w:rPr>
      </w:pPr>
      <w:r w:rsidRPr="002B2F3E">
        <w:rPr>
          <w:bCs/>
        </w:rPr>
        <w:t>ROZLICZENIE ZA WYKONANE ROBOTY</w:t>
      </w:r>
    </w:p>
    <w:p w:rsidR="00E9465C" w:rsidRPr="00B857C7" w:rsidRDefault="00E9465C" w:rsidP="00E9465C">
      <w:pPr>
        <w:jc w:val="both"/>
        <w:rPr>
          <w:color w:val="FF0000"/>
          <w:sz w:val="24"/>
        </w:rPr>
      </w:pPr>
    </w:p>
    <w:p w:rsidR="00E9465C" w:rsidRPr="002B2F3E" w:rsidRDefault="00E9465C" w:rsidP="00E9465C">
      <w:pPr>
        <w:jc w:val="center"/>
        <w:rPr>
          <w:b/>
          <w:bCs/>
          <w:sz w:val="24"/>
        </w:rPr>
      </w:pPr>
      <w:r w:rsidRPr="002B2F3E">
        <w:rPr>
          <w:b/>
          <w:bCs/>
          <w:sz w:val="24"/>
        </w:rPr>
        <w:t>§ 1</w:t>
      </w:r>
    </w:p>
    <w:p w:rsidR="00E9465C" w:rsidRPr="002B2F3E" w:rsidRDefault="00E9465C" w:rsidP="00E9465C">
      <w:pPr>
        <w:jc w:val="both"/>
        <w:rPr>
          <w:sz w:val="24"/>
        </w:rPr>
      </w:pPr>
      <w:r w:rsidRPr="002B2F3E">
        <w:rPr>
          <w:sz w:val="24"/>
        </w:rPr>
        <w:t>Strony ustalają, że:</w:t>
      </w:r>
    </w:p>
    <w:p w:rsidR="00E9465C" w:rsidRPr="002B2F3E" w:rsidRDefault="00E9465C" w:rsidP="00E9465C">
      <w:pPr>
        <w:numPr>
          <w:ilvl w:val="0"/>
          <w:numId w:val="30"/>
        </w:numPr>
        <w:jc w:val="both"/>
        <w:rPr>
          <w:sz w:val="24"/>
        </w:rPr>
      </w:pPr>
      <w:r w:rsidRPr="002B2F3E">
        <w:rPr>
          <w:sz w:val="24"/>
        </w:rPr>
        <w:t xml:space="preserve">Rozliczenie robót odbywać się będzie  na podstawie faktury końcowej za wykonane, zakończone  i odebrane etapy robót (protokołem odbioru wykonanych robót podpisanych przez Kierownika Budowy i Inspektora Nadzoru). </w:t>
      </w:r>
    </w:p>
    <w:p w:rsidR="00E9465C" w:rsidRPr="002B2F3E" w:rsidRDefault="00E9465C" w:rsidP="00E9465C">
      <w:pPr>
        <w:numPr>
          <w:ilvl w:val="0"/>
          <w:numId w:val="30"/>
        </w:numPr>
        <w:jc w:val="both"/>
        <w:rPr>
          <w:sz w:val="24"/>
        </w:rPr>
      </w:pPr>
      <w:r w:rsidRPr="002B2F3E">
        <w:rPr>
          <w:sz w:val="24"/>
        </w:rPr>
        <w:lastRenderedPageBreak/>
        <w:t>Faktura płatna będą przez Stronę Zamawiającą w ciągu 21 dni (od dnia wpłynięcia do Strony Zamawiającej prawidłowo sporządzonej faktury wraz z protokołami odbioru) przelewem na konto Wykonawcy.</w:t>
      </w:r>
    </w:p>
    <w:p w:rsidR="00E9465C" w:rsidRPr="00A1616F" w:rsidRDefault="00E9465C" w:rsidP="00E9465C">
      <w:pPr>
        <w:numPr>
          <w:ilvl w:val="0"/>
          <w:numId w:val="30"/>
        </w:numPr>
        <w:jc w:val="both"/>
        <w:rPr>
          <w:sz w:val="24"/>
        </w:rPr>
      </w:pPr>
      <w:r w:rsidRPr="00A1616F">
        <w:rPr>
          <w:sz w:val="24"/>
        </w:rPr>
        <w:t xml:space="preserve">Wykonawca oświadcza, że jest podatnikiem podatku VAT i posiada nr NIP: </w:t>
      </w:r>
      <w:r w:rsidRPr="00A1616F">
        <w:t>..........................</w:t>
      </w:r>
    </w:p>
    <w:p w:rsidR="00E9465C" w:rsidRPr="002B2F3E" w:rsidRDefault="00E9465C" w:rsidP="00E9465C">
      <w:pPr>
        <w:jc w:val="center"/>
        <w:rPr>
          <w:b/>
          <w:bCs/>
          <w:sz w:val="24"/>
        </w:rPr>
      </w:pPr>
      <w:r w:rsidRPr="002B2F3E">
        <w:rPr>
          <w:b/>
          <w:bCs/>
          <w:sz w:val="24"/>
        </w:rPr>
        <w:t>§ 2</w:t>
      </w:r>
    </w:p>
    <w:p w:rsidR="00E9465C" w:rsidRDefault="00E9465C" w:rsidP="00E9465C">
      <w:pPr>
        <w:jc w:val="both"/>
        <w:rPr>
          <w:sz w:val="24"/>
        </w:rPr>
      </w:pPr>
      <w:r w:rsidRPr="002B2F3E">
        <w:rPr>
          <w:sz w:val="24"/>
        </w:rPr>
        <w:t>Należność za usługi i roboty dodatkowe realizowane w oparciu o odrębne zlecenie spisane           w postaci nowej umowy zostaną rozliczone oddzielnymi fakturami.</w:t>
      </w:r>
    </w:p>
    <w:p w:rsidR="00E9465C" w:rsidRPr="002B2F3E" w:rsidRDefault="00E9465C" w:rsidP="00E9465C">
      <w:pPr>
        <w:jc w:val="both"/>
        <w:rPr>
          <w:sz w:val="24"/>
        </w:rPr>
      </w:pPr>
    </w:p>
    <w:p w:rsidR="00E9465C" w:rsidRPr="002B2F3E" w:rsidRDefault="00E9465C" w:rsidP="00E9465C">
      <w:pPr>
        <w:jc w:val="both"/>
        <w:rPr>
          <w:b/>
          <w:sz w:val="24"/>
        </w:rPr>
      </w:pPr>
    </w:p>
    <w:p w:rsidR="00E9465C" w:rsidRPr="002B2F3E" w:rsidRDefault="00E9465C" w:rsidP="00E9465C">
      <w:pPr>
        <w:pStyle w:val="Nagwek1"/>
        <w:numPr>
          <w:ilvl w:val="2"/>
          <w:numId w:val="14"/>
        </w:numPr>
        <w:ind w:left="709"/>
        <w:rPr>
          <w:bCs/>
        </w:rPr>
      </w:pPr>
      <w:r w:rsidRPr="002B2F3E">
        <w:rPr>
          <w:bCs/>
        </w:rPr>
        <w:t>ODBIÓR ROBÓT</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1</w:t>
      </w:r>
    </w:p>
    <w:p w:rsidR="00E9465C" w:rsidRPr="002B2F3E" w:rsidRDefault="00E9465C" w:rsidP="00E9465C">
      <w:pPr>
        <w:jc w:val="both"/>
        <w:rPr>
          <w:sz w:val="24"/>
        </w:rPr>
      </w:pPr>
      <w:r w:rsidRPr="002B2F3E">
        <w:rPr>
          <w:sz w:val="24"/>
        </w:rPr>
        <w:t>Strony przewidują przeprowadzenie końcowego odbioru robót.</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2</w:t>
      </w:r>
    </w:p>
    <w:p w:rsidR="00E9465C" w:rsidRPr="002B2F3E" w:rsidRDefault="00E9465C" w:rsidP="00E9465C">
      <w:pPr>
        <w:tabs>
          <w:tab w:val="num" w:pos="360"/>
        </w:tabs>
        <w:ind w:left="360" w:hanging="360"/>
        <w:jc w:val="both"/>
        <w:rPr>
          <w:sz w:val="24"/>
        </w:rPr>
      </w:pPr>
      <w:r w:rsidRPr="002B2F3E">
        <w:rPr>
          <w:sz w:val="24"/>
        </w:rPr>
        <w:t xml:space="preserve">Zgłoszenia przedmiotu umowy do odbioru końcowego dokonuje Wykonawca pisemnie na adres Inwestora. Zgłoszenie do odbioru powinno być poprzedzone przeglądem technicznym całego zakresu umownego dokonanym przez Inspektora Nadzoru </w:t>
      </w:r>
      <w:r w:rsidRPr="002B2F3E">
        <w:rPr>
          <w:sz w:val="24"/>
        </w:rPr>
        <w:br/>
        <w:t>i przedstawicieli zamawiającego.</w:t>
      </w:r>
    </w:p>
    <w:p w:rsidR="00E9465C" w:rsidRPr="002B2F3E" w:rsidRDefault="00E9465C" w:rsidP="00E9465C">
      <w:pPr>
        <w:tabs>
          <w:tab w:val="num" w:pos="360"/>
        </w:tabs>
        <w:ind w:left="360" w:hanging="360"/>
        <w:jc w:val="both"/>
        <w:rPr>
          <w:sz w:val="24"/>
        </w:rPr>
      </w:pPr>
      <w:r>
        <w:rPr>
          <w:sz w:val="24"/>
        </w:rPr>
        <w:t>W technicznego odbioru końcowego należy przedłożyć</w:t>
      </w:r>
      <w:r w:rsidRPr="002B2F3E">
        <w:rPr>
          <w:sz w:val="24"/>
        </w:rPr>
        <w:t>:</w:t>
      </w:r>
    </w:p>
    <w:p w:rsidR="00E9465C" w:rsidRPr="002B2F3E" w:rsidRDefault="00E9465C" w:rsidP="00E9465C">
      <w:pPr>
        <w:numPr>
          <w:ilvl w:val="0"/>
          <w:numId w:val="19"/>
        </w:numPr>
        <w:jc w:val="both"/>
        <w:rPr>
          <w:sz w:val="24"/>
        </w:rPr>
      </w:pPr>
      <w:r w:rsidRPr="002B2F3E">
        <w:rPr>
          <w:sz w:val="24"/>
        </w:rPr>
        <w:t>atesty, świadectwa i certyfikaty zastosowanych materiałów i urządzeń,</w:t>
      </w:r>
    </w:p>
    <w:p w:rsidR="00E9465C" w:rsidRPr="002B2F3E" w:rsidRDefault="00E9465C" w:rsidP="00E9465C">
      <w:pPr>
        <w:numPr>
          <w:ilvl w:val="0"/>
          <w:numId w:val="19"/>
        </w:numPr>
        <w:jc w:val="both"/>
        <w:rPr>
          <w:sz w:val="24"/>
        </w:rPr>
      </w:pPr>
      <w:r w:rsidRPr="002B2F3E">
        <w:rPr>
          <w:sz w:val="24"/>
        </w:rPr>
        <w:t>dokumentację powykonawczą wraz z inwentaryzacją</w:t>
      </w:r>
      <w:r>
        <w:rPr>
          <w:sz w:val="24"/>
        </w:rPr>
        <w:t xml:space="preserve"> geodezyjną</w:t>
      </w:r>
      <w:r w:rsidRPr="002B2F3E">
        <w:rPr>
          <w:sz w:val="24"/>
        </w:rPr>
        <w:t>,</w:t>
      </w:r>
    </w:p>
    <w:p w:rsidR="00E9465C" w:rsidRPr="002B2F3E" w:rsidRDefault="00E9465C" w:rsidP="00E9465C">
      <w:pPr>
        <w:pStyle w:val="pkt"/>
        <w:numPr>
          <w:ilvl w:val="0"/>
          <w:numId w:val="19"/>
        </w:numPr>
        <w:tabs>
          <w:tab w:val="left" w:pos="360"/>
        </w:tabs>
        <w:spacing w:before="0" w:after="0" w:line="240" w:lineRule="auto"/>
        <w:rPr>
          <w:rFonts w:ascii="Times New Roman" w:hAnsi="Times New Roman"/>
          <w:sz w:val="24"/>
          <w:szCs w:val="24"/>
        </w:rPr>
      </w:pPr>
      <w:r w:rsidRPr="002B2F3E">
        <w:rPr>
          <w:rFonts w:ascii="Times New Roman" w:hAnsi="Times New Roman"/>
          <w:sz w:val="24"/>
          <w:szCs w:val="24"/>
        </w:rPr>
        <w:t>badania, opinie, ekspertyzy jeśli są wymagane</w:t>
      </w:r>
    </w:p>
    <w:p w:rsidR="00E9465C" w:rsidRDefault="00E9465C" w:rsidP="00E9465C">
      <w:pPr>
        <w:numPr>
          <w:ilvl w:val="0"/>
          <w:numId w:val="19"/>
        </w:numPr>
        <w:jc w:val="both"/>
        <w:rPr>
          <w:sz w:val="24"/>
        </w:rPr>
      </w:pPr>
      <w:r w:rsidRPr="002B2F3E">
        <w:rPr>
          <w:sz w:val="24"/>
        </w:rPr>
        <w:t>oświadczenie kierownika budowy o zgodności wykonania przedmiotu umowy                         z ustaleniami, przepisami i obowiązującymi Polskimi Normami oraz doprowadzeniu do należytego stanu i porządku terenu robót.</w:t>
      </w:r>
    </w:p>
    <w:p w:rsidR="00E9465C" w:rsidRPr="002B2F3E" w:rsidRDefault="00E9465C" w:rsidP="00E9465C">
      <w:pPr>
        <w:numPr>
          <w:ilvl w:val="0"/>
          <w:numId w:val="19"/>
        </w:numPr>
        <w:jc w:val="both"/>
        <w:rPr>
          <w:sz w:val="24"/>
        </w:rPr>
      </w:pPr>
      <w:r>
        <w:rPr>
          <w:sz w:val="24"/>
        </w:rPr>
        <w:t>dziennik budowy</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3</w:t>
      </w:r>
    </w:p>
    <w:p w:rsidR="00E9465C" w:rsidRPr="002B2F3E" w:rsidRDefault="00E9465C" w:rsidP="00E9465C">
      <w:pPr>
        <w:numPr>
          <w:ilvl w:val="0"/>
          <w:numId w:val="27"/>
        </w:numPr>
        <w:tabs>
          <w:tab w:val="clear" w:pos="720"/>
          <w:tab w:val="num" w:pos="426"/>
        </w:tabs>
        <w:ind w:left="426" w:hanging="426"/>
        <w:jc w:val="both"/>
        <w:rPr>
          <w:sz w:val="24"/>
        </w:rPr>
      </w:pPr>
      <w:r w:rsidRPr="002B2F3E">
        <w:rPr>
          <w:sz w:val="24"/>
        </w:rPr>
        <w:t xml:space="preserve">Zamawiający jest zobowiązany przystąpić do odbioru końcowego przedmiotu umowy                  w ciągu 7 dni od daty zgłoszenia przez Wykonawcę. Zawiadomienie dokonane winno być na piśmie, a termin biegnie od dnia, w którym Zamawiający potwierdził fakt doręczenia zawiadomienia. Na tej podstawie Zamawiający wyznacza dzień i godzinę odbioru. Z czynności odbioru zostanie spisany protokół zawierający wszelkie ustalenia dokonane w toku odbioru. W przypadku ustalenia usterek i wad uniemożliwiających przyszłe użytkowanie obiektu zostaną one odnotowane w protokole odbioru </w:t>
      </w:r>
      <w:r w:rsidRPr="002B2F3E">
        <w:rPr>
          <w:sz w:val="24"/>
        </w:rPr>
        <w:br/>
        <w:t>z wyznaczeniem terminu usunięcia stwierdzonych wad.</w:t>
      </w:r>
    </w:p>
    <w:p w:rsidR="00E9465C" w:rsidRPr="002B2F3E" w:rsidRDefault="00E9465C" w:rsidP="00E9465C">
      <w:pPr>
        <w:numPr>
          <w:ilvl w:val="0"/>
          <w:numId w:val="27"/>
        </w:numPr>
        <w:tabs>
          <w:tab w:val="clear" w:pos="720"/>
          <w:tab w:val="num" w:pos="426"/>
        </w:tabs>
        <w:ind w:left="426" w:hanging="426"/>
        <w:jc w:val="both"/>
        <w:rPr>
          <w:sz w:val="24"/>
        </w:rPr>
      </w:pPr>
      <w:r w:rsidRPr="002B2F3E">
        <w:rPr>
          <w:sz w:val="24"/>
        </w:rPr>
        <w:t>Jeżeli w toku czynności odbioru zostanie stwierdzone, że przedmiot nie osiągnął gotowości do odbioru z powodu nie zakończenia robót, stwierdzenia wad lub nie wywiązania się z obowiązków, o których mowa w niniejszej umowie, Zamawiający może odmówić odbioru. W takim przypadku Wykonawca pozostaje w zwłoce.</w:t>
      </w:r>
    </w:p>
    <w:p w:rsidR="00E9465C" w:rsidRPr="002B2F3E" w:rsidRDefault="00E9465C" w:rsidP="00E9465C">
      <w:pPr>
        <w:numPr>
          <w:ilvl w:val="0"/>
          <w:numId w:val="27"/>
        </w:numPr>
        <w:tabs>
          <w:tab w:val="clear" w:pos="720"/>
          <w:tab w:val="num" w:pos="426"/>
        </w:tabs>
        <w:ind w:left="426" w:hanging="426"/>
        <w:jc w:val="both"/>
        <w:rPr>
          <w:sz w:val="24"/>
        </w:rPr>
      </w:pPr>
      <w:r w:rsidRPr="002B2F3E">
        <w:rPr>
          <w:sz w:val="24"/>
        </w:rPr>
        <w:t>Jeżeli odbiór nie został dokonany z winy Zamawiającego w terminie ustalonym w ust. 1 niniejszego paragrafu, mimo prawidłowego zawiadomienia o gotowości do odbioru przez Wykonawcę, to Wykonawca nie pozostaje w zwłoce z wykonaniem zobowiązania wynikającego z umowy.</w:t>
      </w:r>
    </w:p>
    <w:p w:rsidR="00E9465C" w:rsidRPr="002B2F3E" w:rsidRDefault="00E9465C" w:rsidP="00E9465C">
      <w:pPr>
        <w:numPr>
          <w:ilvl w:val="0"/>
          <w:numId w:val="27"/>
        </w:numPr>
        <w:tabs>
          <w:tab w:val="clear" w:pos="720"/>
          <w:tab w:val="num" w:pos="426"/>
        </w:tabs>
        <w:ind w:left="426" w:hanging="426"/>
        <w:jc w:val="both"/>
        <w:rPr>
          <w:sz w:val="24"/>
          <w:szCs w:val="24"/>
        </w:rPr>
      </w:pPr>
      <w:r w:rsidRPr="002B2F3E">
        <w:rPr>
          <w:sz w:val="24"/>
          <w:szCs w:val="24"/>
        </w:rPr>
        <w:t xml:space="preserve">Jeżeli Zamawiający, mimo osiągnięcia gotowości przedmiotu umowy do odbioru </w:t>
      </w:r>
      <w:r w:rsidRPr="002B2F3E">
        <w:rPr>
          <w:sz w:val="24"/>
          <w:szCs w:val="24"/>
        </w:rPr>
        <w:br/>
        <w:t xml:space="preserve">i powiadomienia o tym fakcie przez Wykonawcę nie przystąpi do czynności związanych z odbiorem w uzgodnionym obustronnie terminie, Wykonawca może ustalić protokolarnie stan przedmiotu odbioru przez powołaną do tego komisję w skład, której </w:t>
      </w:r>
      <w:r w:rsidRPr="002B2F3E">
        <w:rPr>
          <w:sz w:val="24"/>
          <w:szCs w:val="24"/>
        </w:rPr>
        <w:lastRenderedPageBreak/>
        <w:t xml:space="preserve">wejdzie inspektor nadzoru inwestorskiego – zawiadamiając o tym Zamawiającego. Protokół taki stanowi podstawę do wystawienia faktury i żądania zapłaty wynagrodzenia zgodnego z umową. </w:t>
      </w:r>
    </w:p>
    <w:p w:rsidR="00E9465C" w:rsidRPr="002B2F3E" w:rsidRDefault="00E9465C" w:rsidP="00E9465C">
      <w:pPr>
        <w:pStyle w:val="Nagwek2"/>
        <w:jc w:val="center"/>
        <w:rPr>
          <w:sz w:val="32"/>
          <w:szCs w:val="32"/>
        </w:rPr>
      </w:pPr>
      <w:r w:rsidRPr="002B2F3E">
        <w:rPr>
          <w:sz w:val="32"/>
          <w:szCs w:val="32"/>
        </w:rPr>
        <w:t>VII. GWARANCJA</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1</w:t>
      </w:r>
    </w:p>
    <w:p w:rsidR="00E9465C" w:rsidRPr="002B2F3E" w:rsidRDefault="00E9465C" w:rsidP="00E9465C">
      <w:pPr>
        <w:jc w:val="both"/>
        <w:rPr>
          <w:sz w:val="24"/>
        </w:rPr>
      </w:pPr>
      <w:r w:rsidRPr="002B2F3E">
        <w:rPr>
          <w:sz w:val="24"/>
        </w:rPr>
        <w:t>Wykonawca gwarantuje jakościowe dobre wykonanie przedmiotu umowy, zgodnie ze sztuką budowlaną, normami technicznymi wykonania i odbioru robót oraz innymi warunkami umowy. Wykonane roboty będą wolne od wad, które mogłyby pogorszyć lub uczynić przedmiot umowy nieprzydatnym do użytkowania zgodnie z jego przeznaczeniem.</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2</w:t>
      </w:r>
    </w:p>
    <w:p w:rsidR="00E9465C" w:rsidRPr="002B2F3E" w:rsidRDefault="00E9465C" w:rsidP="00E9465C">
      <w:pPr>
        <w:jc w:val="center"/>
        <w:rPr>
          <w:b/>
          <w:bCs/>
          <w:sz w:val="24"/>
        </w:rPr>
      </w:pPr>
    </w:p>
    <w:p w:rsidR="00E9465C" w:rsidRPr="002B2F3E" w:rsidRDefault="00E9465C" w:rsidP="00E9465C">
      <w:pPr>
        <w:numPr>
          <w:ilvl w:val="0"/>
          <w:numId w:val="25"/>
        </w:numPr>
        <w:tabs>
          <w:tab w:val="clear" w:pos="1920"/>
          <w:tab w:val="num" w:pos="284"/>
        </w:tabs>
        <w:ind w:left="284" w:hanging="284"/>
        <w:jc w:val="both"/>
        <w:rPr>
          <w:sz w:val="24"/>
        </w:rPr>
      </w:pPr>
      <w:r w:rsidRPr="002B2F3E">
        <w:rPr>
          <w:sz w:val="24"/>
        </w:rPr>
        <w:t xml:space="preserve">Wykonawca udziela gwarancji – na wykonane roboty – na okres </w:t>
      </w:r>
      <w:r w:rsidRPr="002B2F3E">
        <w:rPr>
          <w:b/>
          <w:sz w:val="24"/>
          <w:szCs w:val="24"/>
        </w:rPr>
        <w:t>3</w:t>
      </w:r>
      <w:r w:rsidRPr="002B2F3E">
        <w:rPr>
          <w:sz w:val="24"/>
        </w:rPr>
        <w:t xml:space="preserve"> lat, licząc od daty odbioru końcowego przedmiotu umowy, a na urządzenia i materiały obowiązuje gwarancja fabryczna. Wykonawca przekaże Zamawiającemu dokumenty gwarancyjne.</w:t>
      </w:r>
    </w:p>
    <w:p w:rsidR="00E9465C" w:rsidRPr="002B2F3E" w:rsidRDefault="00E9465C" w:rsidP="00E9465C">
      <w:pPr>
        <w:numPr>
          <w:ilvl w:val="0"/>
          <w:numId w:val="25"/>
        </w:numPr>
        <w:tabs>
          <w:tab w:val="clear" w:pos="1920"/>
          <w:tab w:val="num" w:pos="284"/>
        </w:tabs>
        <w:ind w:left="284" w:hanging="284"/>
        <w:jc w:val="both"/>
        <w:rPr>
          <w:sz w:val="24"/>
        </w:rPr>
      </w:pPr>
      <w:r w:rsidRPr="002B2F3E">
        <w:rPr>
          <w:sz w:val="24"/>
        </w:rPr>
        <w:t xml:space="preserve">Zamawiający po stwierdzeniu wady w okresie gwarancji jest obowiązany w terminie 7 dni zgłosić do Wykonawcy i wyznaczyć termin usunięcia. </w:t>
      </w:r>
    </w:p>
    <w:p w:rsidR="00E9465C" w:rsidRPr="002B2F3E" w:rsidRDefault="00E9465C" w:rsidP="00E9465C">
      <w:pPr>
        <w:numPr>
          <w:ilvl w:val="0"/>
          <w:numId w:val="25"/>
        </w:numPr>
        <w:tabs>
          <w:tab w:val="clear" w:pos="1920"/>
          <w:tab w:val="num" w:pos="284"/>
        </w:tabs>
        <w:ind w:left="284" w:hanging="284"/>
        <w:jc w:val="both"/>
        <w:rPr>
          <w:sz w:val="24"/>
        </w:rPr>
      </w:pPr>
      <w:r w:rsidRPr="002B2F3E">
        <w:rPr>
          <w:sz w:val="24"/>
        </w:rPr>
        <w:t>W przypadku nie usunięcia wad lub usterek w wyznaczonym przez Zamawiającego terminie, Zamawiający może naliczyć kary umowne ustalone w niniejszej umowie.</w:t>
      </w:r>
    </w:p>
    <w:p w:rsidR="00E9465C" w:rsidRDefault="00E9465C" w:rsidP="00E9465C">
      <w:pPr>
        <w:numPr>
          <w:ilvl w:val="0"/>
          <w:numId w:val="25"/>
        </w:numPr>
        <w:tabs>
          <w:tab w:val="clear" w:pos="1920"/>
          <w:tab w:val="num" w:pos="284"/>
        </w:tabs>
        <w:ind w:left="284" w:hanging="284"/>
        <w:jc w:val="both"/>
        <w:rPr>
          <w:sz w:val="24"/>
        </w:rPr>
      </w:pPr>
      <w:r w:rsidRPr="002B2F3E">
        <w:rPr>
          <w:sz w:val="24"/>
        </w:rPr>
        <w:t xml:space="preserve">Nie przystąpienie przez Wykonawcę do usunięcia usterek w wyznaczonym przez Zamawiającego terminie daje Zamawiającemu prawo powierzenia ich usunięciu osobom trzecim. Koszty usunięcia wad przez osobę trzecią zostaną w takim przypadku potrącone </w:t>
      </w:r>
      <w:r w:rsidRPr="002B2F3E">
        <w:rPr>
          <w:sz w:val="24"/>
        </w:rPr>
        <w:br/>
        <w:t>z zabezpieczenia gwarancyjnego.</w:t>
      </w:r>
    </w:p>
    <w:p w:rsidR="00E9465C" w:rsidRDefault="00E9465C" w:rsidP="00E9465C">
      <w:pPr>
        <w:jc w:val="both"/>
        <w:rPr>
          <w:sz w:val="24"/>
        </w:rPr>
      </w:pPr>
    </w:p>
    <w:p w:rsidR="00E9465C" w:rsidRPr="006322DF" w:rsidRDefault="00E9465C" w:rsidP="00E9465C">
      <w:pPr>
        <w:jc w:val="center"/>
        <w:rPr>
          <w:b/>
          <w:bCs/>
          <w:sz w:val="24"/>
        </w:rPr>
      </w:pPr>
      <w:r w:rsidRPr="006322DF">
        <w:rPr>
          <w:b/>
          <w:bCs/>
          <w:sz w:val="24"/>
        </w:rPr>
        <w:t>§ 3</w:t>
      </w:r>
    </w:p>
    <w:p w:rsidR="00E9465C" w:rsidRPr="006322DF" w:rsidRDefault="00E9465C" w:rsidP="00E9465C">
      <w:pPr>
        <w:pStyle w:val="Tekstpodstawowy2"/>
        <w:numPr>
          <w:ilvl w:val="0"/>
          <w:numId w:val="36"/>
        </w:numPr>
        <w:tabs>
          <w:tab w:val="clear" w:pos="720"/>
          <w:tab w:val="num" w:pos="284"/>
        </w:tabs>
        <w:ind w:left="284" w:hanging="284"/>
        <w:jc w:val="both"/>
        <w:rPr>
          <w:b w:val="0"/>
          <w:sz w:val="24"/>
          <w:szCs w:val="24"/>
        </w:rPr>
      </w:pPr>
      <w:r w:rsidRPr="006322DF">
        <w:rPr>
          <w:b w:val="0"/>
          <w:sz w:val="24"/>
          <w:szCs w:val="24"/>
        </w:rPr>
        <w:t xml:space="preserve">Wykonawca w dniu podpisania umowy dostarczy Stronie Zamawiającej gwarancje na całkowite i właściwe wykonanie Umowy, w wysokości 10 % wartości umowy, zgodnie </w:t>
      </w:r>
      <w:r w:rsidRPr="006322DF">
        <w:rPr>
          <w:b w:val="0"/>
          <w:sz w:val="24"/>
          <w:szCs w:val="24"/>
        </w:rPr>
        <w:br/>
        <w:t>z art. 147 ustawy – Prawo zamówień publicznych, w formie ………………………………</w:t>
      </w:r>
    </w:p>
    <w:p w:rsidR="00E9465C" w:rsidRPr="006322DF" w:rsidRDefault="00E9465C" w:rsidP="00E9465C">
      <w:pPr>
        <w:pStyle w:val="Tekstpodstawowy2"/>
        <w:numPr>
          <w:ilvl w:val="0"/>
          <w:numId w:val="36"/>
        </w:numPr>
        <w:tabs>
          <w:tab w:val="clear" w:pos="720"/>
          <w:tab w:val="num" w:pos="284"/>
        </w:tabs>
        <w:ind w:left="284" w:hanging="284"/>
        <w:jc w:val="both"/>
        <w:rPr>
          <w:b w:val="0"/>
          <w:sz w:val="24"/>
          <w:szCs w:val="24"/>
        </w:rPr>
      </w:pPr>
      <w:r w:rsidRPr="006322DF">
        <w:rPr>
          <w:b w:val="0"/>
          <w:sz w:val="24"/>
          <w:szCs w:val="24"/>
        </w:rPr>
        <w:t xml:space="preserve"> Kwota gwarancji wynosi: …………………………………….…… zł. (słownie: ……………………………………….)</w:t>
      </w:r>
    </w:p>
    <w:p w:rsidR="00E9465C" w:rsidRPr="006322DF" w:rsidRDefault="00E9465C" w:rsidP="00E9465C">
      <w:pPr>
        <w:pStyle w:val="Tekstpodstawowy2"/>
        <w:numPr>
          <w:ilvl w:val="0"/>
          <w:numId w:val="36"/>
        </w:numPr>
        <w:tabs>
          <w:tab w:val="clear" w:pos="720"/>
          <w:tab w:val="num" w:pos="284"/>
        </w:tabs>
        <w:ind w:left="284" w:hanging="284"/>
        <w:jc w:val="both"/>
        <w:rPr>
          <w:b w:val="0"/>
          <w:sz w:val="24"/>
          <w:szCs w:val="24"/>
        </w:rPr>
      </w:pPr>
      <w:r w:rsidRPr="006322DF">
        <w:rPr>
          <w:b w:val="0"/>
          <w:sz w:val="24"/>
          <w:szCs w:val="24"/>
        </w:rPr>
        <w:t>Zmiany formy gwarancji mogą być dokonywane z zachowaniem ciągłości i bez zmniejszania wysokości.</w:t>
      </w:r>
    </w:p>
    <w:p w:rsidR="00E9465C" w:rsidRPr="006322DF" w:rsidRDefault="00E9465C" w:rsidP="00E9465C">
      <w:pPr>
        <w:pStyle w:val="Tekstpodstawowy2"/>
        <w:numPr>
          <w:ilvl w:val="0"/>
          <w:numId w:val="36"/>
        </w:numPr>
        <w:tabs>
          <w:tab w:val="clear" w:pos="720"/>
          <w:tab w:val="num" w:pos="284"/>
        </w:tabs>
        <w:ind w:left="284" w:hanging="284"/>
        <w:jc w:val="both"/>
        <w:rPr>
          <w:b w:val="0"/>
          <w:sz w:val="24"/>
          <w:szCs w:val="24"/>
        </w:rPr>
      </w:pPr>
      <w:r w:rsidRPr="006322DF">
        <w:rPr>
          <w:b w:val="0"/>
          <w:sz w:val="24"/>
          <w:szCs w:val="24"/>
        </w:rPr>
        <w:t>Zwrot zabezpieczenia odpowiadający 70% wniesionego zabezpieczenia nastąpi w ciągu 30 dni, od daty ostatecznego wykonania i uznania za należyte wykonanie przedmiotu umowy bez zastrzeżeń.</w:t>
      </w:r>
    </w:p>
    <w:p w:rsidR="00E9465C" w:rsidRPr="002B2F3E" w:rsidRDefault="00E9465C" w:rsidP="00E9465C">
      <w:pPr>
        <w:pStyle w:val="Tekstpodstawowy2"/>
        <w:numPr>
          <w:ilvl w:val="0"/>
          <w:numId w:val="36"/>
        </w:numPr>
        <w:tabs>
          <w:tab w:val="clear" w:pos="720"/>
          <w:tab w:val="num" w:pos="284"/>
        </w:tabs>
        <w:ind w:left="284" w:hanging="284"/>
        <w:jc w:val="both"/>
        <w:rPr>
          <w:b w:val="0"/>
          <w:sz w:val="24"/>
          <w:szCs w:val="24"/>
        </w:rPr>
      </w:pPr>
      <w:r w:rsidRPr="006322DF">
        <w:rPr>
          <w:b w:val="0"/>
          <w:sz w:val="24"/>
          <w:szCs w:val="24"/>
        </w:rPr>
        <w:t>Pozostałe 30 % zostanie zwrócone w terminie 15 dni po upływie roszczeń z tytułu rękojmi za wady lub uchybienia w gwarancji jakości.</w:t>
      </w:r>
    </w:p>
    <w:p w:rsidR="00E9465C" w:rsidRPr="00B857C7" w:rsidRDefault="00E9465C" w:rsidP="00E9465C">
      <w:pPr>
        <w:pStyle w:val="Nagwek1"/>
        <w:rPr>
          <w:b w:val="0"/>
          <w:bCs/>
          <w:color w:val="FF0000"/>
        </w:rPr>
      </w:pPr>
    </w:p>
    <w:p w:rsidR="00E9465C" w:rsidRPr="002B2F3E" w:rsidRDefault="00E9465C" w:rsidP="00E9465C">
      <w:pPr>
        <w:pStyle w:val="Nagwek1"/>
        <w:rPr>
          <w:bCs/>
        </w:rPr>
      </w:pPr>
      <w:r w:rsidRPr="002B2F3E">
        <w:rPr>
          <w:bCs/>
        </w:rPr>
        <w:t>VIII. ODPOWIEDZIALNOŚĆ ODSZKODOWAWCZA</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1</w:t>
      </w:r>
    </w:p>
    <w:p w:rsidR="00E9465C" w:rsidRPr="002B2F3E" w:rsidRDefault="00E9465C" w:rsidP="00E9465C">
      <w:pPr>
        <w:jc w:val="both"/>
        <w:rPr>
          <w:sz w:val="24"/>
        </w:rPr>
      </w:pPr>
      <w:r w:rsidRPr="002B2F3E">
        <w:rPr>
          <w:sz w:val="24"/>
        </w:rPr>
        <w:t>Zamawiający i Wykonawca obowiązani są do naprawienia szkód wynikłych z niewykonania lub nienależytego wykonania zobowiązań umownych.</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2</w:t>
      </w:r>
    </w:p>
    <w:p w:rsidR="00E9465C" w:rsidRPr="002B2F3E" w:rsidRDefault="00E9465C" w:rsidP="00E9465C">
      <w:pPr>
        <w:jc w:val="both"/>
        <w:rPr>
          <w:sz w:val="24"/>
        </w:rPr>
      </w:pPr>
      <w:r w:rsidRPr="002B2F3E">
        <w:rPr>
          <w:sz w:val="24"/>
        </w:rPr>
        <w:t>Strony ustalają odpowiedzialność za niewykonanie lub nienależyte wykonanie umowy                    w postaci kar umownych w następujących przypadkach i wysokościach:</w:t>
      </w:r>
    </w:p>
    <w:p w:rsidR="00E9465C" w:rsidRPr="002B2F3E" w:rsidRDefault="00E9465C" w:rsidP="00E9465C">
      <w:pPr>
        <w:numPr>
          <w:ilvl w:val="0"/>
          <w:numId w:val="20"/>
        </w:numPr>
        <w:jc w:val="both"/>
        <w:rPr>
          <w:sz w:val="24"/>
        </w:rPr>
      </w:pPr>
      <w:r w:rsidRPr="002B2F3E">
        <w:rPr>
          <w:sz w:val="24"/>
        </w:rPr>
        <w:t>Zamawiający zapłaci Wykonawcy kary umowne:</w:t>
      </w:r>
    </w:p>
    <w:p w:rsidR="00E9465C" w:rsidRPr="002B2F3E" w:rsidRDefault="00E9465C" w:rsidP="00E9465C">
      <w:pPr>
        <w:numPr>
          <w:ilvl w:val="0"/>
          <w:numId w:val="28"/>
        </w:numPr>
        <w:jc w:val="both"/>
        <w:rPr>
          <w:sz w:val="24"/>
        </w:rPr>
      </w:pPr>
      <w:r w:rsidRPr="002B2F3E">
        <w:rPr>
          <w:sz w:val="24"/>
        </w:rPr>
        <w:lastRenderedPageBreak/>
        <w:t>za zwłokę w przekazaniu terenu budowy w wysokości 0,2% wynagrodzenia umownego za każdy dzień zwłoki,</w:t>
      </w:r>
    </w:p>
    <w:p w:rsidR="00E9465C" w:rsidRPr="002B2F3E" w:rsidRDefault="00E9465C" w:rsidP="00E9465C">
      <w:pPr>
        <w:numPr>
          <w:ilvl w:val="0"/>
          <w:numId w:val="28"/>
        </w:numPr>
        <w:jc w:val="both"/>
        <w:rPr>
          <w:sz w:val="24"/>
        </w:rPr>
      </w:pPr>
      <w:r w:rsidRPr="002B2F3E">
        <w:rPr>
          <w:sz w:val="24"/>
        </w:rPr>
        <w:t>za zwłokę w dokonaniu odbioru końcowego w wysokości 0,2% wynagrodzenia umownego za każdy dzień zwłoki po terminie, w którym odbiór powinien być zakończony,</w:t>
      </w:r>
    </w:p>
    <w:p w:rsidR="00E9465C" w:rsidRPr="002B2F3E" w:rsidRDefault="00E9465C" w:rsidP="00E9465C">
      <w:pPr>
        <w:numPr>
          <w:ilvl w:val="0"/>
          <w:numId w:val="28"/>
        </w:numPr>
        <w:jc w:val="both"/>
        <w:rPr>
          <w:sz w:val="24"/>
        </w:rPr>
      </w:pPr>
      <w:r w:rsidRPr="002B2F3E">
        <w:rPr>
          <w:sz w:val="24"/>
        </w:rPr>
        <w:t>za odstąpienie od umowy z winy zamawiającego w wysokości 10% wynagrodzenia umownego.</w:t>
      </w:r>
    </w:p>
    <w:p w:rsidR="00E9465C" w:rsidRPr="00B857C7" w:rsidRDefault="00E9465C" w:rsidP="00E9465C">
      <w:pPr>
        <w:ind w:left="720"/>
        <w:jc w:val="both"/>
        <w:rPr>
          <w:color w:val="FF0000"/>
          <w:sz w:val="24"/>
        </w:rPr>
      </w:pPr>
    </w:p>
    <w:p w:rsidR="00E9465C" w:rsidRPr="002B2F3E" w:rsidRDefault="00E9465C" w:rsidP="00E9465C">
      <w:pPr>
        <w:numPr>
          <w:ilvl w:val="0"/>
          <w:numId w:val="20"/>
        </w:numPr>
        <w:jc w:val="both"/>
        <w:rPr>
          <w:sz w:val="24"/>
        </w:rPr>
      </w:pPr>
      <w:r w:rsidRPr="002B2F3E">
        <w:rPr>
          <w:sz w:val="24"/>
        </w:rPr>
        <w:t>Wykonawca zapłaci zamawiającemu kary umowne:</w:t>
      </w:r>
    </w:p>
    <w:p w:rsidR="00E9465C" w:rsidRPr="002B2F3E" w:rsidRDefault="00E9465C" w:rsidP="00E9465C">
      <w:pPr>
        <w:numPr>
          <w:ilvl w:val="0"/>
          <w:numId w:val="29"/>
        </w:numPr>
        <w:jc w:val="both"/>
        <w:rPr>
          <w:sz w:val="24"/>
        </w:rPr>
      </w:pPr>
      <w:r w:rsidRPr="002B2F3E">
        <w:rPr>
          <w:sz w:val="24"/>
        </w:rPr>
        <w:t>za zwłokę w oddaniu przedmiotu umowy w wysokości 0,2% wynagrodzenia umownego za każdy dzień zwłoki,</w:t>
      </w:r>
    </w:p>
    <w:p w:rsidR="00E9465C" w:rsidRPr="002B2F3E" w:rsidRDefault="00E9465C" w:rsidP="00E9465C">
      <w:pPr>
        <w:numPr>
          <w:ilvl w:val="0"/>
          <w:numId w:val="29"/>
        </w:numPr>
        <w:jc w:val="both"/>
        <w:rPr>
          <w:sz w:val="24"/>
        </w:rPr>
      </w:pPr>
      <w:r w:rsidRPr="002B2F3E">
        <w:rPr>
          <w:sz w:val="24"/>
        </w:rPr>
        <w:t>za zwłokę w usunięciu wad stwierdzonych przy odbiorze lub w okresie rękojmi                       w wysokości 0,2% wynagrodzenia umownego za każdy dzień zwłoki liczony od dnia wyznaczonego przez Zamawiającego do ich usunięcia.</w:t>
      </w:r>
    </w:p>
    <w:p w:rsidR="00E9465C" w:rsidRPr="002B2F3E" w:rsidRDefault="00E9465C" w:rsidP="00E9465C">
      <w:pPr>
        <w:numPr>
          <w:ilvl w:val="0"/>
          <w:numId w:val="29"/>
        </w:numPr>
        <w:jc w:val="both"/>
        <w:rPr>
          <w:sz w:val="24"/>
        </w:rPr>
      </w:pPr>
      <w:r w:rsidRPr="002B2F3E">
        <w:rPr>
          <w:sz w:val="24"/>
        </w:rPr>
        <w:t xml:space="preserve">Za zgłoszenie do odbioru końcowego przedmiotu umowy w stanie uniemożliwiającym rozpoczęcie eksploatacji w wysokości </w:t>
      </w:r>
      <w:r w:rsidRPr="002B2F3E">
        <w:rPr>
          <w:sz w:val="24"/>
          <w:szCs w:val="24"/>
        </w:rPr>
        <w:t>6 000,00 zł. (słownie: sześć tysięcy złoty)</w:t>
      </w:r>
    </w:p>
    <w:p w:rsidR="00E9465C" w:rsidRPr="002B2F3E" w:rsidRDefault="00E9465C" w:rsidP="00E9465C">
      <w:pPr>
        <w:numPr>
          <w:ilvl w:val="0"/>
          <w:numId w:val="29"/>
        </w:numPr>
        <w:jc w:val="both"/>
        <w:rPr>
          <w:sz w:val="24"/>
        </w:rPr>
      </w:pPr>
      <w:r w:rsidRPr="002B2F3E">
        <w:rPr>
          <w:sz w:val="24"/>
        </w:rPr>
        <w:t>Za odstąpienie od umowy z winy Wykonawcy w wysokości 10% wynagrodzenia umownego.</w:t>
      </w:r>
    </w:p>
    <w:p w:rsidR="00E9465C" w:rsidRPr="002B2F3E" w:rsidRDefault="00E9465C" w:rsidP="00E9465C">
      <w:pPr>
        <w:numPr>
          <w:ilvl w:val="0"/>
          <w:numId w:val="20"/>
        </w:numPr>
        <w:jc w:val="both"/>
        <w:rPr>
          <w:sz w:val="24"/>
        </w:rPr>
      </w:pPr>
      <w:r w:rsidRPr="002B2F3E">
        <w:rPr>
          <w:sz w:val="24"/>
        </w:rPr>
        <w:t>Kary umowne należne od Wykonawcy mogą być przez Zamawiającego potrącone                  z wynagrodzenia umownego.</w:t>
      </w:r>
    </w:p>
    <w:p w:rsidR="00E9465C" w:rsidRPr="002B2F3E" w:rsidRDefault="00E9465C" w:rsidP="00E9465C">
      <w:pPr>
        <w:jc w:val="center"/>
        <w:rPr>
          <w:b/>
          <w:bCs/>
          <w:sz w:val="24"/>
        </w:rPr>
      </w:pPr>
      <w:r w:rsidRPr="002B2F3E">
        <w:rPr>
          <w:b/>
          <w:bCs/>
          <w:sz w:val="24"/>
        </w:rPr>
        <w:t>§ 3</w:t>
      </w:r>
    </w:p>
    <w:p w:rsidR="00E9465C" w:rsidRPr="002B2F3E" w:rsidRDefault="00E9465C" w:rsidP="00E9465C">
      <w:pPr>
        <w:jc w:val="both"/>
        <w:rPr>
          <w:sz w:val="24"/>
        </w:rPr>
      </w:pPr>
      <w:r w:rsidRPr="002B2F3E">
        <w:rPr>
          <w:sz w:val="24"/>
        </w:rPr>
        <w:t>Strony zachowują prawo dochodzenia odszkodowawczego uzupełniającego na zasadach ogólnych w wypadku, gdy kara umowna nie pokrywa rzeczywiście poniesionej szkody.</w:t>
      </w:r>
    </w:p>
    <w:p w:rsidR="00E9465C" w:rsidRPr="00B857C7" w:rsidRDefault="00E9465C" w:rsidP="00E9465C">
      <w:pPr>
        <w:pStyle w:val="Nagwek1"/>
        <w:rPr>
          <w:color w:val="FF0000"/>
        </w:rPr>
      </w:pPr>
    </w:p>
    <w:p w:rsidR="00E9465C" w:rsidRPr="002B2F3E" w:rsidRDefault="00E9465C" w:rsidP="00E9465C">
      <w:pPr>
        <w:jc w:val="center"/>
        <w:rPr>
          <w:b/>
          <w:sz w:val="32"/>
          <w:szCs w:val="32"/>
        </w:rPr>
      </w:pPr>
      <w:r w:rsidRPr="002B2F3E">
        <w:rPr>
          <w:b/>
          <w:sz w:val="32"/>
          <w:szCs w:val="32"/>
        </w:rPr>
        <w:t>IX. ROBOTY DODATKOWE</w:t>
      </w:r>
    </w:p>
    <w:p w:rsidR="00E9465C" w:rsidRPr="002B2F3E" w:rsidRDefault="00E9465C" w:rsidP="00E9465C">
      <w:pPr>
        <w:jc w:val="center"/>
        <w:rPr>
          <w:b/>
          <w:bCs/>
          <w:sz w:val="24"/>
        </w:rPr>
      </w:pPr>
    </w:p>
    <w:p w:rsidR="00E9465C" w:rsidRPr="002B2F3E" w:rsidRDefault="00E9465C" w:rsidP="00E9465C">
      <w:pPr>
        <w:jc w:val="center"/>
        <w:rPr>
          <w:b/>
          <w:bCs/>
          <w:sz w:val="24"/>
        </w:rPr>
      </w:pPr>
      <w:r w:rsidRPr="002B2F3E">
        <w:rPr>
          <w:b/>
          <w:bCs/>
          <w:sz w:val="24"/>
        </w:rPr>
        <w:t>§ 1</w:t>
      </w:r>
    </w:p>
    <w:p w:rsidR="00E9465C" w:rsidRPr="002B2F3E" w:rsidRDefault="00E9465C" w:rsidP="00E9465C">
      <w:pPr>
        <w:numPr>
          <w:ilvl w:val="0"/>
          <w:numId w:val="26"/>
        </w:numPr>
        <w:tabs>
          <w:tab w:val="clear" w:pos="720"/>
          <w:tab w:val="num" w:pos="426"/>
        </w:tabs>
        <w:ind w:left="426" w:hanging="426"/>
        <w:jc w:val="both"/>
        <w:rPr>
          <w:sz w:val="24"/>
          <w:szCs w:val="24"/>
        </w:rPr>
      </w:pPr>
      <w:r w:rsidRPr="002B2F3E">
        <w:rPr>
          <w:sz w:val="24"/>
          <w:szCs w:val="24"/>
        </w:rPr>
        <w:t xml:space="preserve">Jeżeli konieczność robót dodatkowych wynika z decyzji organów nadzoru budowlanego lub jest następstwem błędów lub zaniedbań Wykonawcy, prace takie zostaną Wykonane przez Wykonawcę bez dodatkowego wynagrodzenia – w terminach wynikających </w:t>
      </w:r>
      <w:r w:rsidRPr="002B2F3E">
        <w:rPr>
          <w:sz w:val="24"/>
          <w:szCs w:val="24"/>
        </w:rPr>
        <w:br/>
        <w:t>z niniejszej umowy.</w:t>
      </w:r>
    </w:p>
    <w:p w:rsidR="00E9465C" w:rsidRPr="002B2F3E" w:rsidRDefault="00E9465C" w:rsidP="00E9465C">
      <w:pPr>
        <w:numPr>
          <w:ilvl w:val="0"/>
          <w:numId w:val="26"/>
        </w:numPr>
        <w:tabs>
          <w:tab w:val="clear" w:pos="720"/>
          <w:tab w:val="num" w:pos="426"/>
        </w:tabs>
        <w:ind w:left="426" w:hanging="426"/>
        <w:jc w:val="both"/>
        <w:rPr>
          <w:sz w:val="24"/>
          <w:szCs w:val="24"/>
        </w:rPr>
      </w:pPr>
      <w:r w:rsidRPr="002B2F3E">
        <w:rPr>
          <w:sz w:val="24"/>
          <w:szCs w:val="24"/>
        </w:rPr>
        <w:t xml:space="preserve">Roboty dodatkowe i zamienne lub nieprzewidziane, których potwierdzona przez Zamawiającego konieczność wykonania wystąpi w toku realizacji przedmiotu umowy, </w:t>
      </w:r>
      <w:r w:rsidRPr="002B2F3E">
        <w:rPr>
          <w:sz w:val="24"/>
          <w:szCs w:val="24"/>
        </w:rPr>
        <w:br/>
        <w:t xml:space="preserve">a których zakres nie przekracza uprawnień Zamawiającego z mocy Prawa Zamówień </w:t>
      </w:r>
    </w:p>
    <w:p w:rsidR="00E9465C" w:rsidRPr="002B2F3E" w:rsidRDefault="00E9465C" w:rsidP="00E9465C">
      <w:pPr>
        <w:ind w:left="426"/>
        <w:jc w:val="both"/>
        <w:rPr>
          <w:sz w:val="24"/>
          <w:szCs w:val="24"/>
        </w:rPr>
      </w:pPr>
      <w:r w:rsidRPr="002B2F3E">
        <w:rPr>
          <w:sz w:val="24"/>
          <w:szCs w:val="24"/>
        </w:rPr>
        <w:t>Publicznych zobowiązany jest wykonać przy zachowaniu tych samych stawek kalkulacyjnych, norm, parametrów i standardów, po podpisaniu przez strony odrębnej umowy, ustalającego zakres rzeczowy, finansowy i termin wykonania.</w:t>
      </w:r>
    </w:p>
    <w:p w:rsidR="00E9465C" w:rsidRPr="002B2F3E" w:rsidRDefault="00E9465C" w:rsidP="00E9465C">
      <w:pPr>
        <w:numPr>
          <w:ilvl w:val="0"/>
          <w:numId w:val="26"/>
        </w:numPr>
        <w:tabs>
          <w:tab w:val="clear" w:pos="720"/>
          <w:tab w:val="num" w:pos="426"/>
        </w:tabs>
        <w:ind w:left="426" w:hanging="426"/>
        <w:jc w:val="both"/>
        <w:rPr>
          <w:sz w:val="24"/>
          <w:szCs w:val="24"/>
        </w:rPr>
      </w:pPr>
      <w:r w:rsidRPr="002B2F3E">
        <w:rPr>
          <w:rFonts w:eastAsia="Calibri"/>
          <w:sz w:val="24"/>
          <w:szCs w:val="24"/>
        </w:rPr>
        <w:t>Roboty dodatkowe nie mogą obejmować robót opisanych w postanowieniach ogólnych umowy a w szczególności w</w:t>
      </w:r>
      <w:r w:rsidRPr="002B2F3E">
        <w:rPr>
          <w:sz w:val="24"/>
        </w:rPr>
        <w:t xml:space="preserve"> </w:t>
      </w:r>
      <w:r w:rsidRPr="002B2F3E">
        <w:rPr>
          <w:rFonts w:eastAsia="Calibri"/>
          <w:sz w:val="24"/>
          <w:szCs w:val="24"/>
        </w:rPr>
        <w:t xml:space="preserve">przedmiarze robót. </w:t>
      </w:r>
    </w:p>
    <w:p w:rsidR="00E9465C" w:rsidRPr="002B2F3E" w:rsidRDefault="00E9465C" w:rsidP="00E9465C">
      <w:pPr>
        <w:numPr>
          <w:ilvl w:val="0"/>
          <w:numId w:val="26"/>
        </w:numPr>
        <w:tabs>
          <w:tab w:val="clear" w:pos="720"/>
          <w:tab w:val="num" w:pos="426"/>
        </w:tabs>
        <w:ind w:left="426" w:hanging="426"/>
        <w:jc w:val="both"/>
        <w:rPr>
          <w:sz w:val="24"/>
          <w:szCs w:val="24"/>
        </w:rPr>
      </w:pPr>
      <w:r w:rsidRPr="002B2F3E">
        <w:rPr>
          <w:rFonts w:eastAsia="Calibri"/>
          <w:sz w:val="24"/>
          <w:szCs w:val="24"/>
        </w:rPr>
        <w:t>Podstawą udzielenia zamówienia na roboty dodatkowe jest protokół konieczności wykonania tych</w:t>
      </w:r>
      <w:r w:rsidRPr="002B2F3E">
        <w:rPr>
          <w:sz w:val="24"/>
        </w:rPr>
        <w:t xml:space="preserve"> </w:t>
      </w:r>
      <w:r w:rsidRPr="002B2F3E">
        <w:rPr>
          <w:rFonts w:eastAsia="Calibri"/>
          <w:sz w:val="24"/>
          <w:szCs w:val="24"/>
        </w:rPr>
        <w:t>robót sporządzony przez kierownika budowy i Zamawiającego zatwierdzony do realizacji przez</w:t>
      </w:r>
      <w:r w:rsidRPr="002B2F3E">
        <w:rPr>
          <w:sz w:val="24"/>
        </w:rPr>
        <w:t xml:space="preserve"> </w:t>
      </w:r>
      <w:r w:rsidRPr="002B2F3E">
        <w:rPr>
          <w:rFonts w:eastAsia="Calibri"/>
          <w:sz w:val="24"/>
          <w:szCs w:val="24"/>
        </w:rPr>
        <w:t>Zamawiającego.</w:t>
      </w:r>
    </w:p>
    <w:p w:rsidR="00E9465C" w:rsidRPr="002B2F3E" w:rsidRDefault="00E9465C" w:rsidP="00E9465C">
      <w:pPr>
        <w:numPr>
          <w:ilvl w:val="0"/>
          <w:numId w:val="26"/>
        </w:numPr>
        <w:tabs>
          <w:tab w:val="clear" w:pos="720"/>
          <w:tab w:val="num" w:pos="426"/>
        </w:tabs>
        <w:ind w:left="426" w:hanging="426"/>
        <w:jc w:val="both"/>
        <w:rPr>
          <w:sz w:val="24"/>
          <w:szCs w:val="24"/>
        </w:rPr>
      </w:pPr>
      <w:r w:rsidRPr="002B2F3E">
        <w:rPr>
          <w:rFonts w:eastAsia="Calibri"/>
          <w:sz w:val="24"/>
          <w:szCs w:val="24"/>
        </w:rPr>
        <w:t>Roboty dodatkowe rozliczane będą kosztorysem powykonawczym sporządzonym w oparciu o</w:t>
      </w:r>
      <w:r w:rsidRPr="002B2F3E">
        <w:rPr>
          <w:sz w:val="24"/>
        </w:rPr>
        <w:t xml:space="preserve"> </w:t>
      </w:r>
      <w:r w:rsidRPr="002B2F3E">
        <w:rPr>
          <w:rFonts w:eastAsia="Calibri"/>
          <w:sz w:val="24"/>
          <w:szCs w:val="24"/>
        </w:rPr>
        <w:t>nośniki cen ustalone dla robót podstawowych w kosztorysie ofertowym Wykonawcy,</w:t>
      </w:r>
      <w:r w:rsidRPr="002B2F3E">
        <w:rPr>
          <w:sz w:val="24"/>
          <w:szCs w:val="24"/>
        </w:rPr>
        <w:t xml:space="preserve"> potwierdzonym przez Inspektora Nadzoru.</w:t>
      </w:r>
    </w:p>
    <w:p w:rsidR="00E9465C" w:rsidRDefault="00E9465C" w:rsidP="00E9465C">
      <w:pPr>
        <w:ind w:left="426"/>
        <w:jc w:val="both"/>
        <w:rPr>
          <w:color w:val="FF0000"/>
          <w:sz w:val="24"/>
          <w:szCs w:val="24"/>
        </w:rPr>
      </w:pPr>
    </w:p>
    <w:p w:rsidR="00E9465C" w:rsidRDefault="00E9465C" w:rsidP="00E9465C">
      <w:pPr>
        <w:ind w:left="426"/>
        <w:jc w:val="both"/>
        <w:rPr>
          <w:color w:val="FF0000"/>
          <w:sz w:val="24"/>
          <w:szCs w:val="24"/>
        </w:rPr>
      </w:pPr>
    </w:p>
    <w:p w:rsidR="00E9465C" w:rsidRDefault="00E9465C" w:rsidP="00E9465C">
      <w:pPr>
        <w:ind w:left="426"/>
        <w:jc w:val="both"/>
        <w:rPr>
          <w:color w:val="FF0000"/>
          <w:sz w:val="24"/>
          <w:szCs w:val="24"/>
        </w:rPr>
      </w:pPr>
    </w:p>
    <w:p w:rsidR="00E9465C" w:rsidRDefault="00E9465C" w:rsidP="00E9465C">
      <w:pPr>
        <w:ind w:left="426"/>
        <w:jc w:val="both"/>
        <w:rPr>
          <w:color w:val="FF0000"/>
          <w:sz w:val="24"/>
          <w:szCs w:val="24"/>
        </w:rPr>
      </w:pPr>
    </w:p>
    <w:p w:rsidR="00E9465C" w:rsidRDefault="00E9465C" w:rsidP="00E9465C">
      <w:pPr>
        <w:ind w:left="426"/>
        <w:jc w:val="both"/>
        <w:rPr>
          <w:color w:val="FF0000"/>
          <w:sz w:val="24"/>
          <w:szCs w:val="24"/>
        </w:rPr>
      </w:pPr>
    </w:p>
    <w:p w:rsidR="00E9465C" w:rsidRPr="00B857C7" w:rsidRDefault="00E9465C" w:rsidP="00E9465C">
      <w:pPr>
        <w:ind w:left="426"/>
        <w:jc w:val="both"/>
        <w:rPr>
          <w:color w:val="FF0000"/>
          <w:sz w:val="24"/>
          <w:szCs w:val="24"/>
        </w:rPr>
      </w:pPr>
    </w:p>
    <w:p w:rsidR="00E9465C" w:rsidRPr="002B2F3E" w:rsidRDefault="00E9465C" w:rsidP="00E9465C">
      <w:pPr>
        <w:pStyle w:val="Nagwek1"/>
        <w:numPr>
          <w:ilvl w:val="1"/>
          <w:numId w:val="26"/>
        </w:numPr>
        <w:tabs>
          <w:tab w:val="clear" w:pos="1800"/>
          <w:tab w:val="num" w:pos="851"/>
          <w:tab w:val="left" w:pos="3544"/>
        </w:tabs>
        <w:ind w:left="851"/>
        <w:rPr>
          <w:bCs/>
        </w:rPr>
      </w:pPr>
      <w:r w:rsidRPr="002B2F3E">
        <w:rPr>
          <w:bCs/>
        </w:rPr>
        <w:t>ODSTĄPIENIA OD UMOWY</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1</w:t>
      </w:r>
    </w:p>
    <w:p w:rsidR="00E9465C" w:rsidRPr="002B2F3E" w:rsidRDefault="00E9465C" w:rsidP="00E9465C">
      <w:pPr>
        <w:jc w:val="both"/>
        <w:rPr>
          <w:sz w:val="24"/>
        </w:rPr>
      </w:pPr>
      <w:r w:rsidRPr="002B2F3E">
        <w:rPr>
          <w:sz w:val="24"/>
        </w:rPr>
        <w:t>Oprócz wypadków wymienionych w treści tytułu XV Kodeksu Cywilnego Stronom przysługuje prawo odstąpienia od umowy w następujących sytuacjach:</w:t>
      </w:r>
    </w:p>
    <w:p w:rsidR="00E9465C" w:rsidRPr="002B2F3E" w:rsidRDefault="00E9465C" w:rsidP="00E9465C">
      <w:pPr>
        <w:tabs>
          <w:tab w:val="num" w:pos="360"/>
        </w:tabs>
        <w:ind w:left="360" w:hanging="360"/>
        <w:jc w:val="both"/>
        <w:rPr>
          <w:sz w:val="24"/>
        </w:rPr>
      </w:pPr>
      <w:r w:rsidRPr="002B2F3E">
        <w:rPr>
          <w:sz w:val="24"/>
        </w:rPr>
        <w:t>Zamawiającemu przysługuje prawo odstąpienia od umowy:</w:t>
      </w:r>
    </w:p>
    <w:p w:rsidR="00E9465C" w:rsidRPr="002B2F3E" w:rsidRDefault="00E9465C" w:rsidP="00E9465C">
      <w:pPr>
        <w:numPr>
          <w:ilvl w:val="0"/>
          <w:numId w:val="32"/>
        </w:numPr>
        <w:ind w:left="709" w:hanging="283"/>
        <w:jc w:val="both"/>
        <w:rPr>
          <w:sz w:val="24"/>
        </w:rPr>
      </w:pPr>
      <w:r w:rsidRPr="002B2F3E">
        <w:rPr>
          <w:sz w:val="24"/>
        </w:rPr>
        <w:t>w razie wystąpienia istotnej zmiany okoliczności powodującej, że wykonanie umowy nie leży w interesie publicznym, czego nie można było przewidzieć w chwili zawarcia umowy; odstąpienie od umowy w tym przypadku może nastąpić w terminie miesiąca powzięcia wiadomości o powyższych okolicznościach,</w:t>
      </w:r>
    </w:p>
    <w:p w:rsidR="00E9465C" w:rsidRPr="002B2F3E" w:rsidRDefault="00E9465C" w:rsidP="00E9465C">
      <w:pPr>
        <w:numPr>
          <w:ilvl w:val="0"/>
          <w:numId w:val="32"/>
        </w:numPr>
        <w:ind w:left="709" w:hanging="283"/>
        <w:jc w:val="both"/>
        <w:rPr>
          <w:sz w:val="24"/>
        </w:rPr>
      </w:pPr>
      <w:r w:rsidRPr="002B2F3E">
        <w:rPr>
          <w:sz w:val="24"/>
        </w:rPr>
        <w:t>zostanie ogłoszona upadłość lub rozwiązanie firmy Wykonawcy,</w:t>
      </w:r>
    </w:p>
    <w:p w:rsidR="00E9465C" w:rsidRPr="002B2F3E" w:rsidRDefault="00E9465C" w:rsidP="00E9465C">
      <w:pPr>
        <w:numPr>
          <w:ilvl w:val="0"/>
          <w:numId w:val="32"/>
        </w:numPr>
        <w:ind w:left="709" w:hanging="283"/>
        <w:jc w:val="both"/>
        <w:rPr>
          <w:sz w:val="24"/>
        </w:rPr>
      </w:pPr>
      <w:r w:rsidRPr="002B2F3E">
        <w:rPr>
          <w:sz w:val="24"/>
        </w:rPr>
        <w:t>zostanie wydany nakaz zajęcia majątku Wykonawcy,</w:t>
      </w:r>
    </w:p>
    <w:p w:rsidR="00E9465C" w:rsidRPr="002B2F3E" w:rsidRDefault="00E9465C" w:rsidP="00E9465C">
      <w:pPr>
        <w:numPr>
          <w:ilvl w:val="0"/>
          <w:numId w:val="32"/>
        </w:numPr>
        <w:ind w:left="709" w:hanging="283"/>
        <w:jc w:val="both"/>
        <w:rPr>
          <w:sz w:val="24"/>
        </w:rPr>
      </w:pPr>
      <w:r w:rsidRPr="002B2F3E">
        <w:rPr>
          <w:sz w:val="24"/>
        </w:rPr>
        <w:t>Wykonawca nie rozpoczął robót bez uzasadnionych przyczyn oraz nie kontynuuje ich pomimo wezwania Zamawiającego złożonego na piśmie,</w:t>
      </w:r>
    </w:p>
    <w:p w:rsidR="00E9465C" w:rsidRPr="002B2F3E" w:rsidRDefault="00E9465C" w:rsidP="00E9465C">
      <w:pPr>
        <w:numPr>
          <w:ilvl w:val="0"/>
          <w:numId w:val="32"/>
        </w:numPr>
        <w:ind w:left="709" w:hanging="283"/>
        <w:jc w:val="both"/>
        <w:rPr>
          <w:sz w:val="24"/>
        </w:rPr>
      </w:pPr>
      <w:r w:rsidRPr="002B2F3E">
        <w:rPr>
          <w:sz w:val="24"/>
        </w:rPr>
        <w:t>Wykonawca przerwał realizację robót z przyczyn leżących po jego stronie i przerwa ta trwa dłużej niż 14 dni.</w:t>
      </w:r>
    </w:p>
    <w:p w:rsidR="00E9465C" w:rsidRPr="002B2F3E" w:rsidRDefault="00E9465C" w:rsidP="00E9465C">
      <w:pPr>
        <w:numPr>
          <w:ilvl w:val="0"/>
          <w:numId w:val="32"/>
        </w:numPr>
        <w:ind w:left="709" w:hanging="283"/>
        <w:jc w:val="both"/>
        <w:rPr>
          <w:sz w:val="24"/>
        </w:rPr>
      </w:pPr>
      <w:r w:rsidRPr="002B2F3E">
        <w:rPr>
          <w:sz w:val="24"/>
        </w:rPr>
        <w:t xml:space="preserve">Wykonawca wykonuje roboty w sposób wadliwy albo sprzeczny z umową, wówczas Zamawiający może wezwać go do zmiany sposobu wykonania, wyznaczając mu </w:t>
      </w:r>
      <w:r w:rsidRPr="002B2F3E">
        <w:rPr>
          <w:sz w:val="24"/>
        </w:rPr>
        <w:br/>
        <w:t>w tym celu odpowiedni termin.</w:t>
      </w:r>
    </w:p>
    <w:p w:rsidR="00E9465C" w:rsidRPr="002B2F3E" w:rsidRDefault="00E9465C" w:rsidP="00E9465C">
      <w:pPr>
        <w:numPr>
          <w:ilvl w:val="0"/>
          <w:numId w:val="32"/>
        </w:numPr>
        <w:ind w:left="709" w:hanging="283"/>
        <w:jc w:val="both"/>
        <w:rPr>
          <w:sz w:val="24"/>
        </w:rPr>
      </w:pPr>
      <w:r w:rsidRPr="002B2F3E">
        <w:rPr>
          <w:sz w:val="24"/>
        </w:rPr>
        <w:t>Wykonana robota ma wady, wówczas Zamawiający może żądać ich usunięcia, wyznaczając termin z zagrożeniem, że po bezskutecznym upływie tego terminu nie przyjmuje naprawy.</w:t>
      </w:r>
    </w:p>
    <w:p w:rsidR="00E9465C" w:rsidRPr="002B2F3E" w:rsidRDefault="00E9465C" w:rsidP="00E9465C">
      <w:pPr>
        <w:numPr>
          <w:ilvl w:val="0"/>
          <w:numId w:val="32"/>
        </w:numPr>
        <w:ind w:left="709" w:hanging="283"/>
        <w:jc w:val="both"/>
        <w:rPr>
          <w:sz w:val="24"/>
        </w:rPr>
      </w:pPr>
      <w:r w:rsidRPr="002B2F3E">
        <w:rPr>
          <w:sz w:val="24"/>
        </w:rPr>
        <w:t>Wady są istotne i nie dadzą się usunąć w określonym czasie.</w:t>
      </w:r>
    </w:p>
    <w:p w:rsidR="00E9465C" w:rsidRPr="002B2F3E" w:rsidRDefault="00E9465C" w:rsidP="00E9465C">
      <w:pPr>
        <w:numPr>
          <w:ilvl w:val="0"/>
          <w:numId w:val="32"/>
        </w:numPr>
        <w:ind w:left="709" w:hanging="283"/>
        <w:jc w:val="both"/>
        <w:rPr>
          <w:sz w:val="24"/>
        </w:rPr>
      </w:pPr>
      <w:r w:rsidRPr="002B2F3E">
        <w:rPr>
          <w:sz w:val="24"/>
        </w:rPr>
        <w:t>Wady uniemożliwiają używanie przedmiotu mowy zgodnie z jego przeznaczeniem.</w:t>
      </w:r>
    </w:p>
    <w:p w:rsidR="00E9465C" w:rsidRPr="002B2F3E" w:rsidRDefault="00E9465C" w:rsidP="00E9465C">
      <w:pPr>
        <w:numPr>
          <w:ilvl w:val="0"/>
          <w:numId w:val="32"/>
        </w:numPr>
        <w:tabs>
          <w:tab w:val="left" w:pos="851"/>
        </w:tabs>
        <w:ind w:left="709" w:hanging="283"/>
        <w:jc w:val="both"/>
        <w:rPr>
          <w:sz w:val="24"/>
        </w:rPr>
      </w:pPr>
      <w:r w:rsidRPr="002B2F3E">
        <w:rPr>
          <w:sz w:val="24"/>
        </w:rPr>
        <w:t>Wykonawca nie przestrzega wymogów stosowanych w zakładzie „Warunków technicznych układania kabli” w przypadku robót kablowych.</w:t>
      </w:r>
    </w:p>
    <w:p w:rsidR="00E9465C" w:rsidRDefault="00E9465C" w:rsidP="00E9465C">
      <w:pPr>
        <w:numPr>
          <w:ilvl w:val="0"/>
          <w:numId w:val="32"/>
        </w:numPr>
        <w:tabs>
          <w:tab w:val="left" w:pos="851"/>
        </w:tabs>
        <w:ind w:left="709" w:hanging="283"/>
        <w:jc w:val="both"/>
        <w:rPr>
          <w:sz w:val="24"/>
        </w:rPr>
      </w:pPr>
      <w:r w:rsidRPr="002B2F3E">
        <w:rPr>
          <w:sz w:val="24"/>
        </w:rPr>
        <w:t xml:space="preserve">Wykonawca zapłaci Zamawiającemu kwotę równą 10% wartości umowy, w każdym </w:t>
      </w:r>
      <w:r w:rsidRPr="002B2F3E">
        <w:rPr>
          <w:sz w:val="24"/>
        </w:rPr>
        <w:br/>
        <w:t>z powyższych przypadków niniejszego paragrafu, potwierdzonym protokolarnie przez upoważnionych przedstawicieli Zamawiającego.</w:t>
      </w:r>
    </w:p>
    <w:p w:rsidR="00E9465C" w:rsidRPr="00A1616F" w:rsidRDefault="00E9465C" w:rsidP="00E9465C">
      <w:pPr>
        <w:tabs>
          <w:tab w:val="num" w:pos="360"/>
          <w:tab w:val="left" w:pos="851"/>
        </w:tabs>
        <w:ind w:left="360" w:hanging="360"/>
        <w:jc w:val="both"/>
        <w:rPr>
          <w:sz w:val="24"/>
        </w:rPr>
      </w:pPr>
      <w:r w:rsidRPr="00A1616F">
        <w:rPr>
          <w:sz w:val="24"/>
        </w:rPr>
        <w:t>Wykonawcy przysługuje prawo odstąpienia od umowy, jeżeli:</w:t>
      </w:r>
    </w:p>
    <w:p w:rsidR="00E9465C" w:rsidRPr="002B2F3E" w:rsidRDefault="00E9465C" w:rsidP="00E9465C">
      <w:pPr>
        <w:numPr>
          <w:ilvl w:val="0"/>
          <w:numId w:val="33"/>
        </w:numPr>
        <w:ind w:left="709" w:hanging="283"/>
        <w:jc w:val="both"/>
        <w:rPr>
          <w:sz w:val="24"/>
        </w:rPr>
      </w:pPr>
      <w:r w:rsidRPr="002B2F3E">
        <w:rPr>
          <w:sz w:val="24"/>
        </w:rPr>
        <w:t>Zamawiający nie wywiązuje się z obowiązku zapłaty faktur częściowych pomimo dodatkowego wezwania w ciągu 14 dni od upływu terminu określonego w niniejszej umowie,</w:t>
      </w:r>
    </w:p>
    <w:p w:rsidR="00E9465C" w:rsidRPr="002B2F3E" w:rsidRDefault="00E9465C" w:rsidP="00E9465C">
      <w:pPr>
        <w:numPr>
          <w:ilvl w:val="0"/>
          <w:numId w:val="33"/>
        </w:numPr>
        <w:ind w:left="709" w:hanging="283"/>
        <w:jc w:val="both"/>
        <w:rPr>
          <w:sz w:val="24"/>
        </w:rPr>
      </w:pPr>
      <w:r w:rsidRPr="002B2F3E">
        <w:rPr>
          <w:sz w:val="24"/>
        </w:rPr>
        <w:t>Zamawiający odmawia bez uzasadnionej przyczyny odbioru lub odmawia podpisania protokołu odbioru,</w:t>
      </w:r>
    </w:p>
    <w:p w:rsidR="00E9465C" w:rsidRPr="002B2F3E" w:rsidRDefault="00E9465C" w:rsidP="00E9465C">
      <w:pPr>
        <w:numPr>
          <w:ilvl w:val="0"/>
          <w:numId w:val="33"/>
        </w:numPr>
        <w:ind w:left="709" w:hanging="283"/>
        <w:jc w:val="both"/>
        <w:rPr>
          <w:sz w:val="24"/>
        </w:rPr>
      </w:pPr>
      <w:r w:rsidRPr="002B2F3E">
        <w:rPr>
          <w:sz w:val="24"/>
        </w:rPr>
        <w:t>Zamawiający zawiadomi Wykonawcę, iż wobec zaistnienia uprzednio nie przewidzianych przyczyn, nie będzie mógł spełnić swoich zobowiązań wobec Wykonawcy.</w:t>
      </w:r>
    </w:p>
    <w:p w:rsidR="00E9465C" w:rsidRPr="002B2F3E" w:rsidRDefault="00E9465C" w:rsidP="00E9465C">
      <w:pPr>
        <w:ind w:left="709"/>
        <w:jc w:val="both"/>
        <w:rPr>
          <w:sz w:val="24"/>
        </w:rPr>
      </w:pPr>
    </w:p>
    <w:p w:rsidR="00E9465C" w:rsidRPr="002B2F3E" w:rsidRDefault="00E9465C" w:rsidP="00E9465C">
      <w:pPr>
        <w:jc w:val="center"/>
        <w:rPr>
          <w:b/>
          <w:bCs/>
          <w:sz w:val="24"/>
        </w:rPr>
      </w:pPr>
      <w:r w:rsidRPr="002B2F3E">
        <w:rPr>
          <w:b/>
          <w:bCs/>
          <w:sz w:val="24"/>
        </w:rPr>
        <w:t>§ 2</w:t>
      </w:r>
    </w:p>
    <w:p w:rsidR="00E9465C" w:rsidRPr="002B2F3E" w:rsidRDefault="00E9465C" w:rsidP="00E9465C">
      <w:pPr>
        <w:jc w:val="both"/>
        <w:rPr>
          <w:sz w:val="24"/>
        </w:rPr>
      </w:pPr>
      <w:r w:rsidRPr="002B2F3E">
        <w:rPr>
          <w:sz w:val="24"/>
        </w:rPr>
        <w:t>Odstąpienie od umowy powinno nastąpić na piśmie pod rygorem nieważności i zawierać uzasadnienie.</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3</w:t>
      </w:r>
    </w:p>
    <w:p w:rsidR="00E9465C" w:rsidRPr="002B2F3E" w:rsidRDefault="00E9465C" w:rsidP="00E9465C">
      <w:pPr>
        <w:jc w:val="both"/>
        <w:rPr>
          <w:sz w:val="24"/>
        </w:rPr>
      </w:pPr>
      <w:r w:rsidRPr="002B2F3E">
        <w:rPr>
          <w:sz w:val="24"/>
        </w:rPr>
        <w:t>W wypadku odstąpienia od umowy Wykonawcę i Zamawiającego obciążają następujące obowiązki szczegółowe:</w:t>
      </w:r>
    </w:p>
    <w:p w:rsidR="00E9465C" w:rsidRPr="002B2F3E" w:rsidRDefault="00E9465C" w:rsidP="00E9465C">
      <w:pPr>
        <w:numPr>
          <w:ilvl w:val="0"/>
          <w:numId w:val="34"/>
        </w:numPr>
        <w:jc w:val="both"/>
        <w:rPr>
          <w:sz w:val="24"/>
        </w:rPr>
      </w:pPr>
      <w:r w:rsidRPr="002B2F3E">
        <w:rPr>
          <w:sz w:val="24"/>
        </w:rPr>
        <w:t>W terminie 7 dni od daty odstąpienia od umowy Wykonawca przy udziale Zamawiającego sporządzi szczegółowy protokół inwentaryzacji robót w toku według stanu na dzień odstąpienia.</w:t>
      </w:r>
    </w:p>
    <w:p w:rsidR="00E9465C" w:rsidRPr="002B2F3E" w:rsidRDefault="00E9465C" w:rsidP="00E9465C">
      <w:pPr>
        <w:numPr>
          <w:ilvl w:val="0"/>
          <w:numId w:val="34"/>
        </w:numPr>
        <w:jc w:val="both"/>
        <w:rPr>
          <w:sz w:val="24"/>
        </w:rPr>
      </w:pPr>
      <w:r w:rsidRPr="002B2F3E">
        <w:rPr>
          <w:sz w:val="24"/>
        </w:rPr>
        <w:lastRenderedPageBreak/>
        <w:t>Wykonawca zabezpieczy przerwane roboty w zakresie obustronnie uzgodnionym na koszt tej strony, która odstąpiła od umowy.</w:t>
      </w:r>
    </w:p>
    <w:p w:rsidR="00E9465C" w:rsidRPr="002B2F3E" w:rsidRDefault="00E9465C" w:rsidP="00E9465C">
      <w:pPr>
        <w:numPr>
          <w:ilvl w:val="0"/>
          <w:numId w:val="34"/>
        </w:numPr>
        <w:jc w:val="both"/>
        <w:rPr>
          <w:sz w:val="24"/>
        </w:rPr>
      </w:pPr>
      <w:r w:rsidRPr="002B2F3E">
        <w:rPr>
          <w:sz w:val="24"/>
        </w:rPr>
        <w:t>Wykonawca sporządzi wykaz tych materiałów, urządzeń i rzeczy, które nie mogą być wykorzystane przez Wykonawcę do realizacji innych robót nie objętych niniejszą umową, jeżeli odstąpienie nastąpiło z przyczyn niezależnych od niego.</w:t>
      </w:r>
    </w:p>
    <w:p w:rsidR="00E9465C" w:rsidRPr="002B2F3E" w:rsidRDefault="00E9465C" w:rsidP="00E9465C">
      <w:pPr>
        <w:numPr>
          <w:ilvl w:val="0"/>
          <w:numId w:val="34"/>
        </w:numPr>
        <w:jc w:val="both"/>
        <w:rPr>
          <w:sz w:val="24"/>
        </w:rPr>
      </w:pPr>
      <w:r w:rsidRPr="002B2F3E">
        <w:rPr>
          <w:sz w:val="24"/>
        </w:rPr>
        <w:t>Wykonawca zgłosi do dokonania przez Zamawiającego odbioru robót przerwanych oraz robót zabezpieczających, jeżeli odstąpienie od umowy nastąpiło z przyczyn, za które Wykonawca nie odpowiada.</w:t>
      </w:r>
    </w:p>
    <w:p w:rsidR="00E9465C" w:rsidRPr="002B2F3E" w:rsidRDefault="00E9465C" w:rsidP="00E9465C">
      <w:pPr>
        <w:numPr>
          <w:ilvl w:val="0"/>
          <w:numId w:val="34"/>
        </w:numPr>
        <w:jc w:val="both"/>
        <w:rPr>
          <w:sz w:val="24"/>
        </w:rPr>
      </w:pPr>
      <w:r w:rsidRPr="002B2F3E">
        <w:rPr>
          <w:sz w:val="24"/>
        </w:rPr>
        <w:t>Wykonawca niezwłocznie, a najpóźniej w terminie 30 dni usunie z terenu budowy urządzenia zaplecza przez niego dostarczone lub wniesione.</w:t>
      </w:r>
    </w:p>
    <w:p w:rsidR="00E9465C" w:rsidRPr="002B2F3E" w:rsidRDefault="00E9465C" w:rsidP="00E9465C">
      <w:pPr>
        <w:numPr>
          <w:ilvl w:val="0"/>
          <w:numId w:val="34"/>
        </w:numPr>
        <w:jc w:val="both"/>
        <w:rPr>
          <w:sz w:val="24"/>
        </w:rPr>
      </w:pPr>
      <w:r w:rsidRPr="002B2F3E">
        <w:rPr>
          <w:sz w:val="24"/>
        </w:rPr>
        <w:t xml:space="preserve">Zamawiający w razie odstąpienia od umowy z przyczyn, za które Wykonawca nie odpowiada jest obowiązany do: </w:t>
      </w:r>
    </w:p>
    <w:p w:rsidR="00E9465C" w:rsidRPr="002B2F3E" w:rsidRDefault="00E9465C" w:rsidP="00E9465C">
      <w:pPr>
        <w:numPr>
          <w:ilvl w:val="1"/>
          <w:numId w:val="21"/>
        </w:numPr>
        <w:jc w:val="both"/>
        <w:rPr>
          <w:sz w:val="24"/>
        </w:rPr>
      </w:pPr>
      <w:r w:rsidRPr="002B2F3E">
        <w:rPr>
          <w:sz w:val="24"/>
        </w:rPr>
        <w:t>dokonania odbioru robót przerwanych oraz zapłaty wynagrodzenia za roboty, które zostały wykonane od dnia odstąpienia.</w:t>
      </w:r>
    </w:p>
    <w:p w:rsidR="00E9465C" w:rsidRPr="002B2F3E" w:rsidRDefault="00E9465C" w:rsidP="00E9465C">
      <w:pPr>
        <w:numPr>
          <w:ilvl w:val="1"/>
          <w:numId w:val="21"/>
        </w:numPr>
        <w:jc w:val="both"/>
        <w:rPr>
          <w:sz w:val="24"/>
        </w:rPr>
      </w:pPr>
      <w:r w:rsidRPr="002B2F3E">
        <w:rPr>
          <w:sz w:val="24"/>
        </w:rPr>
        <w:t>odkupienia materiałów, urządzeń i rzeczy określonych w pkt. 3 niniejszego paragrafu umowy,</w:t>
      </w:r>
    </w:p>
    <w:p w:rsidR="00E9465C" w:rsidRPr="002B2F3E" w:rsidRDefault="00E9465C" w:rsidP="00E9465C">
      <w:pPr>
        <w:numPr>
          <w:ilvl w:val="1"/>
          <w:numId w:val="21"/>
        </w:numPr>
        <w:jc w:val="both"/>
        <w:rPr>
          <w:sz w:val="24"/>
        </w:rPr>
      </w:pPr>
      <w:r w:rsidRPr="002B2F3E">
        <w:rPr>
          <w:sz w:val="24"/>
        </w:rPr>
        <w:t>przejęcia pod swój dozór terenu budowy.</w:t>
      </w:r>
    </w:p>
    <w:p w:rsidR="00E9465C" w:rsidRPr="002B2F3E" w:rsidRDefault="00E9465C" w:rsidP="00E9465C">
      <w:pPr>
        <w:ind w:left="1440"/>
        <w:jc w:val="both"/>
        <w:rPr>
          <w:sz w:val="24"/>
        </w:rPr>
      </w:pPr>
    </w:p>
    <w:p w:rsidR="00E9465C" w:rsidRPr="002B2F3E" w:rsidRDefault="00E9465C" w:rsidP="00E9465C">
      <w:pPr>
        <w:numPr>
          <w:ilvl w:val="4"/>
          <w:numId w:val="2"/>
        </w:numPr>
        <w:spacing w:before="120"/>
        <w:ind w:left="709"/>
        <w:jc w:val="center"/>
        <w:rPr>
          <w:b/>
          <w:sz w:val="32"/>
          <w:szCs w:val="32"/>
        </w:rPr>
      </w:pPr>
      <w:r w:rsidRPr="002B2F3E">
        <w:rPr>
          <w:b/>
          <w:sz w:val="32"/>
          <w:szCs w:val="32"/>
        </w:rPr>
        <w:t xml:space="preserve">ZMIANA UMOWY </w:t>
      </w:r>
    </w:p>
    <w:p w:rsidR="00E9465C" w:rsidRPr="002B2F3E" w:rsidRDefault="00E9465C" w:rsidP="00E9465C">
      <w:pPr>
        <w:rPr>
          <w:b/>
          <w:bCs/>
          <w:sz w:val="24"/>
        </w:rPr>
      </w:pPr>
    </w:p>
    <w:p w:rsidR="00E9465C" w:rsidRPr="002B2F3E" w:rsidRDefault="00E9465C" w:rsidP="00E9465C">
      <w:pPr>
        <w:jc w:val="center"/>
        <w:rPr>
          <w:b/>
          <w:bCs/>
          <w:sz w:val="24"/>
        </w:rPr>
      </w:pPr>
      <w:r w:rsidRPr="002B2F3E">
        <w:rPr>
          <w:b/>
          <w:bCs/>
          <w:sz w:val="24"/>
        </w:rPr>
        <w:t>§ 1</w:t>
      </w:r>
    </w:p>
    <w:p w:rsidR="00E9465C" w:rsidRPr="002B2F3E" w:rsidRDefault="00E9465C" w:rsidP="00E9465C">
      <w:pPr>
        <w:numPr>
          <w:ilvl w:val="0"/>
          <w:numId w:val="11"/>
        </w:numPr>
        <w:tabs>
          <w:tab w:val="clear" w:pos="360"/>
          <w:tab w:val="num" w:pos="426"/>
        </w:tabs>
        <w:spacing w:before="120"/>
        <w:ind w:left="426" w:hanging="426"/>
        <w:jc w:val="both"/>
        <w:rPr>
          <w:sz w:val="24"/>
          <w:szCs w:val="24"/>
        </w:rPr>
      </w:pPr>
      <w:r w:rsidRPr="002B2F3E">
        <w:rPr>
          <w:sz w:val="24"/>
          <w:szCs w:val="24"/>
        </w:rPr>
        <w:t>Wszelkie zmiany i uzupełnienia treści niniejszej umowy, wymagają aneksu sporządzonego z zachowaniem formy pisemnej pod rygorem nieważności.</w:t>
      </w:r>
    </w:p>
    <w:p w:rsidR="00E9465C" w:rsidRPr="002B2F3E" w:rsidRDefault="00E9465C" w:rsidP="00E9465C">
      <w:pPr>
        <w:numPr>
          <w:ilvl w:val="0"/>
          <w:numId w:val="11"/>
        </w:numPr>
        <w:tabs>
          <w:tab w:val="clear" w:pos="360"/>
          <w:tab w:val="num" w:pos="426"/>
        </w:tabs>
        <w:spacing w:before="120"/>
        <w:ind w:left="426" w:hanging="426"/>
        <w:jc w:val="both"/>
        <w:rPr>
          <w:sz w:val="24"/>
          <w:szCs w:val="24"/>
        </w:rPr>
      </w:pPr>
      <w:r w:rsidRPr="002B2F3E">
        <w:rPr>
          <w:bCs/>
          <w:sz w:val="24"/>
          <w:szCs w:val="24"/>
        </w:rPr>
        <w:t>W wypadku, o którym mowa w rozdziale XI § 1 ust 2</w:t>
      </w:r>
      <w:r w:rsidRPr="002B2F3E">
        <w:rPr>
          <w:sz w:val="24"/>
          <w:szCs w:val="24"/>
        </w:rPr>
        <w:t>, Wykonawca może żądać wyłącznie wynagrodzenia należnego z tytułu wykonania części umowy.</w:t>
      </w:r>
    </w:p>
    <w:p w:rsidR="00E9465C" w:rsidRPr="002B2F3E" w:rsidRDefault="00E9465C" w:rsidP="00E9465C">
      <w:pPr>
        <w:pStyle w:val="Tekstpodstawowy"/>
        <w:numPr>
          <w:ilvl w:val="0"/>
          <w:numId w:val="8"/>
        </w:numPr>
        <w:tabs>
          <w:tab w:val="clear" w:pos="1440"/>
          <w:tab w:val="num" w:pos="360"/>
        </w:tabs>
        <w:ind w:left="360"/>
        <w:jc w:val="both"/>
        <w:rPr>
          <w:b w:val="0"/>
          <w:szCs w:val="24"/>
        </w:rPr>
      </w:pPr>
      <w:r w:rsidRPr="002B2F3E">
        <w:rPr>
          <w:b w:val="0"/>
          <w:szCs w:val="24"/>
        </w:rPr>
        <w:t xml:space="preserve">Zmiana postanowień umowy może nastąpić wyłącznie za zgodą obu Stron wyrażoną </w:t>
      </w:r>
      <w:r w:rsidRPr="002B2F3E">
        <w:rPr>
          <w:b w:val="0"/>
          <w:szCs w:val="24"/>
        </w:rPr>
        <w:br/>
        <w:t>w formie pisemnego aneksu pod rygorem nieważności.</w:t>
      </w:r>
    </w:p>
    <w:p w:rsidR="00E9465C" w:rsidRPr="002B2F3E" w:rsidRDefault="00E9465C" w:rsidP="00E9465C">
      <w:pPr>
        <w:pStyle w:val="Tekstpodstawowy"/>
        <w:numPr>
          <w:ilvl w:val="0"/>
          <w:numId w:val="8"/>
        </w:numPr>
        <w:tabs>
          <w:tab w:val="clear" w:pos="1440"/>
          <w:tab w:val="num" w:pos="360"/>
        </w:tabs>
        <w:ind w:left="360"/>
        <w:jc w:val="both"/>
        <w:rPr>
          <w:b w:val="0"/>
          <w:szCs w:val="24"/>
        </w:rPr>
      </w:pPr>
      <w:r w:rsidRPr="002B2F3E">
        <w:rPr>
          <w:b w:val="0"/>
          <w:szCs w:val="24"/>
        </w:rPr>
        <w:t xml:space="preserve">Zamawiający przewiduje możliwość zmiany postanowień zawartej umowy </w:t>
      </w:r>
      <w:r w:rsidRPr="002B2F3E">
        <w:rPr>
          <w:b w:val="0"/>
          <w:szCs w:val="24"/>
        </w:rPr>
        <w:br/>
        <w:t>w następujących przypadkach:</w:t>
      </w:r>
    </w:p>
    <w:p w:rsidR="00E9465C" w:rsidRPr="002B2F3E" w:rsidRDefault="00E9465C" w:rsidP="00E9465C">
      <w:pPr>
        <w:numPr>
          <w:ilvl w:val="4"/>
          <w:numId w:val="14"/>
        </w:numPr>
        <w:tabs>
          <w:tab w:val="left" w:pos="0"/>
          <w:tab w:val="center" w:pos="720"/>
        </w:tabs>
        <w:suppressAutoHyphens/>
        <w:ind w:left="720"/>
        <w:jc w:val="both"/>
        <w:rPr>
          <w:bCs/>
          <w:sz w:val="24"/>
          <w:szCs w:val="24"/>
        </w:rPr>
      </w:pPr>
      <w:r w:rsidRPr="002B2F3E">
        <w:rPr>
          <w:bCs/>
          <w:sz w:val="24"/>
          <w:szCs w:val="24"/>
        </w:rPr>
        <w:t>Zmiana strony umowy, tj. następstwo prawne wynikające z odrębnych przepisów,</w:t>
      </w:r>
    </w:p>
    <w:p w:rsidR="00E9465C" w:rsidRPr="002B2F3E" w:rsidRDefault="00E9465C" w:rsidP="00E9465C">
      <w:pPr>
        <w:numPr>
          <w:ilvl w:val="4"/>
          <w:numId w:val="14"/>
        </w:numPr>
        <w:tabs>
          <w:tab w:val="left" w:pos="0"/>
          <w:tab w:val="center" w:pos="720"/>
        </w:tabs>
        <w:suppressAutoHyphens/>
        <w:ind w:left="720"/>
        <w:jc w:val="both"/>
        <w:rPr>
          <w:bCs/>
          <w:sz w:val="24"/>
          <w:szCs w:val="24"/>
        </w:rPr>
      </w:pPr>
      <w:r w:rsidRPr="002B2F3E">
        <w:rPr>
          <w:bCs/>
          <w:sz w:val="24"/>
          <w:szCs w:val="24"/>
        </w:rPr>
        <w:t xml:space="preserve">Zmiana </w:t>
      </w:r>
      <w:r w:rsidRPr="002B2F3E">
        <w:rPr>
          <w:sz w:val="24"/>
          <w:szCs w:val="24"/>
        </w:rPr>
        <w:t>wynagrodzenia w przypadku zmian ilości jednostek przedmiarowych (na podstawie kosztorysu powykonawczego)</w:t>
      </w:r>
    </w:p>
    <w:p w:rsidR="00E9465C" w:rsidRPr="002B2F3E" w:rsidRDefault="00E9465C" w:rsidP="00E9465C">
      <w:pPr>
        <w:numPr>
          <w:ilvl w:val="4"/>
          <w:numId w:val="14"/>
        </w:numPr>
        <w:tabs>
          <w:tab w:val="left" w:pos="0"/>
          <w:tab w:val="center" w:pos="720"/>
        </w:tabs>
        <w:suppressAutoHyphens/>
        <w:ind w:left="720"/>
        <w:jc w:val="both"/>
        <w:rPr>
          <w:bCs/>
          <w:sz w:val="24"/>
          <w:szCs w:val="24"/>
        </w:rPr>
      </w:pPr>
      <w:r w:rsidRPr="002B2F3E">
        <w:rPr>
          <w:sz w:val="24"/>
          <w:szCs w:val="24"/>
        </w:rPr>
        <w:t>Zmiana będąca skutkiem poprawy oczywistej omyłki</w:t>
      </w:r>
    </w:p>
    <w:p w:rsidR="00E9465C" w:rsidRPr="002B2F3E" w:rsidRDefault="00E9465C" w:rsidP="00E9465C">
      <w:pPr>
        <w:numPr>
          <w:ilvl w:val="4"/>
          <w:numId w:val="14"/>
        </w:numPr>
        <w:tabs>
          <w:tab w:val="left" w:pos="0"/>
          <w:tab w:val="center" w:pos="720"/>
        </w:tabs>
        <w:suppressAutoHyphens/>
        <w:ind w:left="720"/>
        <w:jc w:val="both"/>
        <w:rPr>
          <w:bCs/>
          <w:sz w:val="24"/>
          <w:szCs w:val="24"/>
        </w:rPr>
      </w:pPr>
      <w:r w:rsidRPr="002B2F3E">
        <w:rPr>
          <w:bCs/>
          <w:sz w:val="24"/>
          <w:szCs w:val="24"/>
        </w:rPr>
        <w:t>Zmiany terminu wykonania:</w:t>
      </w:r>
    </w:p>
    <w:p w:rsidR="00E9465C" w:rsidRPr="002B2F3E" w:rsidRDefault="00E9465C" w:rsidP="00E9465C">
      <w:pPr>
        <w:numPr>
          <w:ilvl w:val="1"/>
          <w:numId w:val="15"/>
        </w:numPr>
        <w:tabs>
          <w:tab w:val="left" w:pos="0"/>
          <w:tab w:val="center" w:pos="4536"/>
        </w:tabs>
        <w:suppressAutoHyphens/>
        <w:jc w:val="both"/>
        <w:rPr>
          <w:bCs/>
          <w:sz w:val="24"/>
          <w:szCs w:val="24"/>
        </w:rPr>
      </w:pPr>
      <w:r w:rsidRPr="002B2F3E">
        <w:rPr>
          <w:bCs/>
          <w:sz w:val="24"/>
          <w:szCs w:val="24"/>
        </w:rPr>
        <w:t>Konieczności wykonania zamówień dodatkowych, uniemożliwiających wykonanie zamówienia podstawowego</w:t>
      </w:r>
    </w:p>
    <w:p w:rsidR="00E9465C" w:rsidRPr="002B2F3E" w:rsidRDefault="00E9465C" w:rsidP="00E9465C">
      <w:pPr>
        <w:numPr>
          <w:ilvl w:val="1"/>
          <w:numId w:val="15"/>
        </w:numPr>
        <w:tabs>
          <w:tab w:val="left" w:pos="0"/>
          <w:tab w:val="center" w:pos="4536"/>
        </w:tabs>
        <w:suppressAutoHyphens/>
        <w:jc w:val="both"/>
        <w:rPr>
          <w:bCs/>
          <w:sz w:val="24"/>
          <w:szCs w:val="24"/>
        </w:rPr>
      </w:pPr>
      <w:r w:rsidRPr="002B2F3E">
        <w:rPr>
          <w:bCs/>
          <w:sz w:val="24"/>
          <w:szCs w:val="24"/>
        </w:rPr>
        <w:t xml:space="preserve">wystąpienia nie zinwentaryzowanych urządzeń podziemnych i związanych z tym kolizji, </w:t>
      </w:r>
    </w:p>
    <w:p w:rsidR="00E9465C" w:rsidRPr="002B2F3E" w:rsidRDefault="00E9465C" w:rsidP="00E9465C">
      <w:pPr>
        <w:numPr>
          <w:ilvl w:val="1"/>
          <w:numId w:val="15"/>
        </w:numPr>
        <w:tabs>
          <w:tab w:val="left" w:pos="0"/>
          <w:tab w:val="center" w:pos="4536"/>
        </w:tabs>
        <w:suppressAutoHyphens/>
        <w:jc w:val="both"/>
        <w:rPr>
          <w:bCs/>
          <w:sz w:val="24"/>
          <w:szCs w:val="24"/>
        </w:rPr>
      </w:pPr>
      <w:r w:rsidRPr="002B2F3E">
        <w:rPr>
          <w:bCs/>
          <w:sz w:val="24"/>
          <w:szCs w:val="24"/>
        </w:rPr>
        <w:t>z powodu nie przewidzianego braku płynności finansowej u Zamawiającego,</w:t>
      </w:r>
    </w:p>
    <w:p w:rsidR="00E9465C" w:rsidRPr="002B2F3E" w:rsidRDefault="00E9465C" w:rsidP="00E9465C">
      <w:pPr>
        <w:numPr>
          <w:ilvl w:val="1"/>
          <w:numId w:val="15"/>
        </w:numPr>
        <w:tabs>
          <w:tab w:val="left" w:pos="0"/>
          <w:tab w:val="center" w:pos="4536"/>
        </w:tabs>
        <w:suppressAutoHyphens/>
        <w:jc w:val="both"/>
        <w:rPr>
          <w:bCs/>
          <w:sz w:val="24"/>
          <w:szCs w:val="24"/>
        </w:rPr>
      </w:pPr>
      <w:r w:rsidRPr="002B2F3E">
        <w:rPr>
          <w:bCs/>
          <w:sz w:val="24"/>
          <w:szCs w:val="24"/>
        </w:rPr>
        <w:t xml:space="preserve">wystąpienie siły wyższej i innych zdarzeń nadzwyczajnych, </w:t>
      </w:r>
    </w:p>
    <w:p w:rsidR="00E9465C" w:rsidRPr="002B2F3E" w:rsidRDefault="00E9465C" w:rsidP="00E9465C">
      <w:pPr>
        <w:numPr>
          <w:ilvl w:val="1"/>
          <w:numId w:val="15"/>
        </w:numPr>
        <w:tabs>
          <w:tab w:val="left" w:pos="0"/>
          <w:tab w:val="center" w:pos="4536"/>
        </w:tabs>
        <w:suppressAutoHyphens/>
        <w:jc w:val="both"/>
        <w:rPr>
          <w:bCs/>
          <w:sz w:val="24"/>
          <w:szCs w:val="24"/>
        </w:rPr>
      </w:pPr>
      <w:r w:rsidRPr="002B2F3E">
        <w:rPr>
          <w:bCs/>
          <w:sz w:val="24"/>
          <w:szCs w:val="24"/>
        </w:rPr>
        <w:t>ze względu na złe warunki atmosferyczne</w:t>
      </w:r>
    </w:p>
    <w:p w:rsidR="00E9465C" w:rsidRPr="002B2F3E" w:rsidRDefault="00E9465C" w:rsidP="00E9465C">
      <w:pPr>
        <w:numPr>
          <w:ilvl w:val="4"/>
          <w:numId w:val="14"/>
        </w:numPr>
        <w:tabs>
          <w:tab w:val="clear" w:pos="3600"/>
          <w:tab w:val="num" w:pos="284"/>
          <w:tab w:val="left" w:pos="567"/>
          <w:tab w:val="center" w:pos="851"/>
        </w:tabs>
        <w:suppressAutoHyphens/>
        <w:ind w:left="851"/>
        <w:jc w:val="both"/>
        <w:rPr>
          <w:bCs/>
          <w:sz w:val="24"/>
          <w:szCs w:val="24"/>
        </w:rPr>
      </w:pPr>
      <w:r w:rsidRPr="002B2F3E">
        <w:rPr>
          <w:bCs/>
          <w:sz w:val="24"/>
          <w:szCs w:val="24"/>
        </w:rPr>
        <w:t>Zmiany płatności i inne:</w:t>
      </w:r>
    </w:p>
    <w:p w:rsidR="00E9465C" w:rsidRPr="002B2F3E" w:rsidRDefault="00E9465C" w:rsidP="00E9465C">
      <w:pPr>
        <w:numPr>
          <w:ilvl w:val="1"/>
          <w:numId w:val="16"/>
        </w:numPr>
        <w:tabs>
          <w:tab w:val="left" w:pos="0"/>
          <w:tab w:val="center" w:pos="4536"/>
        </w:tabs>
        <w:suppressAutoHyphens/>
        <w:jc w:val="both"/>
        <w:rPr>
          <w:bCs/>
          <w:sz w:val="24"/>
          <w:szCs w:val="24"/>
        </w:rPr>
      </w:pPr>
      <w:r w:rsidRPr="002B2F3E">
        <w:rPr>
          <w:bCs/>
          <w:sz w:val="24"/>
          <w:szCs w:val="24"/>
        </w:rPr>
        <w:t>aktualizacji rozwiązań ze względu na postęp technologiczny lub gdyby zastosowanie przewidzianych rozwiązań groziło niewykonaniem lub wadliwym wykonaniem projektu,</w:t>
      </w:r>
    </w:p>
    <w:p w:rsidR="00E9465C" w:rsidRPr="002B2F3E" w:rsidRDefault="00E9465C" w:rsidP="00E9465C">
      <w:pPr>
        <w:numPr>
          <w:ilvl w:val="1"/>
          <w:numId w:val="16"/>
        </w:numPr>
        <w:tabs>
          <w:tab w:val="left" w:pos="0"/>
          <w:tab w:val="center" w:pos="4536"/>
        </w:tabs>
        <w:suppressAutoHyphens/>
        <w:jc w:val="both"/>
        <w:rPr>
          <w:bCs/>
          <w:sz w:val="24"/>
          <w:szCs w:val="24"/>
        </w:rPr>
      </w:pPr>
      <w:r w:rsidRPr="002B2F3E">
        <w:rPr>
          <w:bCs/>
          <w:sz w:val="24"/>
          <w:szCs w:val="24"/>
        </w:rPr>
        <w:t>zmiany kolejności wykonania części zamówienia bądź rezygnacji z wykonania części zamówienia,</w:t>
      </w:r>
    </w:p>
    <w:p w:rsidR="00E9465C" w:rsidRPr="002B2F3E" w:rsidRDefault="00E9465C" w:rsidP="00E9465C">
      <w:pPr>
        <w:numPr>
          <w:ilvl w:val="1"/>
          <w:numId w:val="16"/>
        </w:numPr>
        <w:tabs>
          <w:tab w:val="left" w:pos="0"/>
          <w:tab w:val="center" w:pos="4536"/>
        </w:tabs>
        <w:suppressAutoHyphens/>
        <w:jc w:val="both"/>
        <w:rPr>
          <w:bCs/>
          <w:sz w:val="24"/>
          <w:szCs w:val="24"/>
        </w:rPr>
      </w:pPr>
      <w:r w:rsidRPr="002B2F3E">
        <w:rPr>
          <w:bCs/>
          <w:sz w:val="24"/>
          <w:szCs w:val="24"/>
        </w:rPr>
        <w:lastRenderedPageBreak/>
        <w:t>zmiany w obowiązujących przepisach, jeżeli zgodnie z nimi konieczne będzie dostosowanie treści umowy do aktualnego stanu prawnego,</w:t>
      </w:r>
    </w:p>
    <w:p w:rsidR="00E9465C" w:rsidRPr="002B2F3E" w:rsidRDefault="00E9465C" w:rsidP="00E9465C">
      <w:pPr>
        <w:numPr>
          <w:ilvl w:val="1"/>
          <w:numId w:val="16"/>
        </w:numPr>
        <w:tabs>
          <w:tab w:val="left" w:pos="0"/>
          <w:tab w:val="center" w:pos="4536"/>
        </w:tabs>
        <w:suppressAutoHyphens/>
        <w:jc w:val="both"/>
        <w:rPr>
          <w:bCs/>
          <w:sz w:val="24"/>
          <w:szCs w:val="24"/>
        </w:rPr>
      </w:pPr>
      <w:r w:rsidRPr="002B2F3E">
        <w:rPr>
          <w:bCs/>
          <w:sz w:val="24"/>
          <w:szCs w:val="24"/>
        </w:rPr>
        <w:t>rezygnacja przez Zamawiającego z realizacji części przedmiotu umowy.</w:t>
      </w:r>
    </w:p>
    <w:p w:rsidR="00E9465C" w:rsidRPr="002B2F3E" w:rsidRDefault="00E9465C" w:rsidP="00E9465C">
      <w:pPr>
        <w:tabs>
          <w:tab w:val="left" w:pos="0"/>
          <w:tab w:val="center" w:pos="4536"/>
        </w:tabs>
        <w:suppressAutoHyphens/>
        <w:ind w:left="1080"/>
        <w:jc w:val="both"/>
        <w:rPr>
          <w:bCs/>
          <w:sz w:val="24"/>
          <w:szCs w:val="24"/>
        </w:rPr>
      </w:pPr>
    </w:p>
    <w:p w:rsidR="00E9465C" w:rsidRPr="002B2F3E" w:rsidRDefault="00E9465C" w:rsidP="00E9465C">
      <w:pPr>
        <w:numPr>
          <w:ilvl w:val="4"/>
          <w:numId w:val="14"/>
        </w:numPr>
        <w:tabs>
          <w:tab w:val="clear" w:pos="3600"/>
          <w:tab w:val="left" w:pos="360"/>
          <w:tab w:val="num" w:pos="993"/>
        </w:tabs>
        <w:suppressAutoHyphens/>
        <w:ind w:left="993"/>
        <w:jc w:val="both"/>
        <w:rPr>
          <w:bCs/>
          <w:sz w:val="24"/>
          <w:szCs w:val="24"/>
        </w:rPr>
      </w:pPr>
      <w:r w:rsidRPr="002B2F3E">
        <w:rPr>
          <w:bCs/>
          <w:sz w:val="24"/>
          <w:szCs w:val="24"/>
        </w:rPr>
        <w:t>Zmiany osobowe:</w:t>
      </w:r>
    </w:p>
    <w:p w:rsidR="00E9465C" w:rsidRPr="002B2F3E" w:rsidRDefault="00E9465C" w:rsidP="00E9465C">
      <w:pPr>
        <w:numPr>
          <w:ilvl w:val="1"/>
          <w:numId w:val="17"/>
        </w:numPr>
        <w:tabs>
          <w:tab w:val="left" w:pos="360"/>
          <w:tab w:val="center" w:pos="4536"/>
        </w:tabs>
        <w:suppressAutoHyphens/>
        <w:jc w:val="both"/>
        <w:rPr>
          <w:bCs/>
          <w:sz w:val="24"/>
          <w:szCs w:val="24"/>
        </w:rPr>
      </w:pPr>
      <w:r w:rsidRPr="002B2F3E">
        <w:rPr>
          <w:bCs/>
          <w:sz w:val="24"/>
          <w:szCs w:val="24"/>
        </w:rPr>
        <w:t>zmiana osób, przy pomocy których Wykonawca realizuje przedmiot umowy na inne osoby legitymujące się co najmniej równoważnymi uprawnieniami, o których mowa w ustawie prawo budowlane,</w:t>
      </w:r>
    </w:p>
    <w:p w:rsidR="00E9465C" w:rsidRPr="002B2F3E" w:rsidRDefault="00E9465C" w:rsidP="00E9465C">
      <w:pPr>
        <w:numPr>
          <w:ilvl w:val="1"/>
          <w:numId w:val="17"/>
        </w:numPr>
        <w:tabs>
          <w:tab w:val="left" w:pos="360"/>
          <w:tab w:val="center" w:pos="4536"/>
        </w:tabs>
        <w:suppressAutoHyphens/>
        <w:jc w:val="both"/>
        <w:rPr>
          <w:bCs/>
          <w:sz w:val="24"/>
          <w:szCs w:val="24"/>
        </w:rPr>
      </w:pPr>
      <w:r w:rsidRPr="002B2F3E">
        <w:rPr>
          <w:bCs/>
          <w:sz w:val="24"/>
          <w:szCs w:val="24"/>
        </w:rPr>
        <w:t>zmiany podwykonawcy, przy pomocy którego Wykonawca wykonuje przedmiot umowy na innego – dysponującego co najmniej porównywalnym doświadczeniem, potencjałem technicznym i osobowym,</w:t>
      </w:r>
    </w:p>
    <w:p w:rsidR="00E9465C" w:rsidRPr="002B2F3E" w:rsidRDefault="00E9465C" w:rsidP="00E9465C">
      <w:pPr>
        <w:tabs>
          <w:tab w:val="left" w:pos="360"/>
          <w:tab w:val="center" w:pos="4536"/>
        </w:tabs>
        <w:suppressAutoHyphens/>
        <w:ind w:left="357" w:hanging="357"/>
        <w:jc w:val="both"/>
        <w:rPr>
          <w:bCs/>
          <w:sz w:val="24"/>
          <w:szCs w:val="24"/>
        </w:rPr>
      </w:pPr>
      <w:r w:rsidRPr="002B2F3E">
        <w:rPr>
          <w:bCs/>
          <w:sz w:val="24"/>
          <w:szCs w:val="24"/>
        </w:rPr>
        <w:tab/>
        <w:t>Wszystkie powyższe postanowienia stanowią katalog zmian, na które Zamawiający może wyrazić zgodę. Nie stanowią jednocześnie zobowiązania do wyrażenia takiej zgody. Nie stanowi zmiany umowy, w rozumieniu art. 144 ustawy z dn. 29.01.2004 r. – Prawo zamówień publicznych:</w:t>
      </w:r>
    </w:p>
    <w:p w:rsidR="00E9465C" w:rsidRPr="002B2F3E" w:rsidRDefault="00E9465C" w:rsidP="00E9465C">
      <w:pPr>
        <w:numPr>
          <w:ilvl w:val="1"/>
          <w:numId w:val="14"/>
        </w:numPr>
        <w:tabs>
          <w:tab w:val="clear" w:pos="2160"/>
          <w:tab w:val="left" w:pos="0"/>
          <w:tab w:val="num" w:pos="1260"/>
          <w:tab w:val="center" w:pos="4536"/>
        </w:tabs>
        <w:suppressAutoHyphens/>
        <w:ind w:left="1260"/>
        <w:jc w:val="both"/>
        <w:rPr>
          <w:bCs/>
          <w:sz w:val="24"/>
          <w:szCs w:val="24"/>
        </w:rPr>
      </w:pPr>
      <w:r w:rsidRPr="002B2F3E">
        <w:rPr>
          <w:bCs/>
          <w:sz w:val="24"/>
          <w:szCs w:val="24"/>
        </w:rPr>
        <w:t>zmiana danych związanych z obsługą administracyjno-organizacyjną Umowy (np. zmiana nr rachunku bankowego),</w:t>
      </w:r>
    </w:p>
    <w:p w:rsidR="00E9465C" w:rsidRPr="002B2F3E" w:rsidRDefault="00E9465C" w:rsidP="00E9465C">
      <w:pPr>
        <w:numPr>
          <w:ilvl w:val="1"/>
          <w:numId w:val="14"/>
        </w:numPr>
        <w:tabs>
          <w:tab w:val="clear" w:pos="2160"/>
          <w:tab w:val="left" w:pos="0"/>
          <w:tab w:val="num" w:pos="1260"/>
          <w:tab w:val="center" w:pos="4536"/>
        </w:tabs>
        <w:suppressAutoHyphens/>
        <w:ind w:left="1260"/>
        <w:jc w:val="both"/>
        <w:rPr>
          <w:bCs/>
          <w:sz w:val="24"/>
          <w:szCs w:val="24"/>
        </w:rPr>
      </w:pPr>
      <w:r w:rsidRPr="002B2F3E">
        <w:rPr>
          <w:bCs/>
          <w:sz w:val="24"/>
          <w:szCs w:val="24"/>
        </w:rPr>
        <w:t>zmiana danych teleadresowych, zmiany osób reprezentujących Strony.</w:t>
      </w:r>
    </w:p>
    <w:p w:rsidR="00E9465C" w:rsidRPr="002B2F3E" w:rsidRDefault="00E9465C" w:rsidP="00E9465C">
      <w:pPr>
        <w:numPr>
          <w:ilvl w:val="0"/>
          <w:numId w:val="8"/>
        </w:numPr>
        <w:tabs>
          <w:tab w:val="clear" w:pos="1440"/>
          <w:tab w:val="num" w:pos="426"/>
        </w:tabs>
        <w:ind w:left="426"/>
        <w:jc w:val="both"/>
        <w:rPr>
          <w:bCs/>
          <w:sz w:val="24"/>
          <w:szCs w:val="24"/>
        </w:rPr>
      </w:pPr>
      <w:r w:rsidRPr="002B2F3E">
        <w:rPr>
          <w:sz w:val="24"/>
          <w:szCs w:val="24"/>
        </w:rPr>
        <w:t>Jeżeli umawiające się strony nie mają możliwości wywiązania się z uzgodnionych terminów z powodu siły wyższej, to zachowują one prawo do wnioskowania o przesunięcie terminów wykonania prac o czas trwania wydarzenia i o czas usunięcia jego skutków.</w:t>
      </w:r>
    </w:p>
    <w:p w:rsidR="00E9465C" w:rsidRPr="002B2F3E" w:rsidRDefault="00E9465C" w:rsidP="00E9465C">
      <w:pPr>
        <w:numPr>
          <w:ilvl w:val="0"/>
          <w:numId w:val="8"/>
        </w:numPr>
        <w:tabs>
          <w:tab w:val="clear" w:pos="1440"/>
          <w:tab w:val="num" w:pos="426"/>
        </w:tabs>
        <w:ind w:left="426"/>
        <w:jc w:val="both"/>
        <w:rPr>
          <w:bCs/>
          <w:sz w:val="24"/>
          <w:szCs w:val="24"/>
        </w:rPr>
      </w:pPr>
      <w:r w:rsidRPr="002B2F3E">
        <w:rPr>
          <w:sz w:val="24"/>
          <w:szCs w:val="24"/>
        </w:rPr>
        <w:t>Jako siły wyższe uznane zostają: klęski żywiołowe, huragan, powódź, katastrofy transportowe, pożar, eksplozje, wojnę, strajk, nieprzewidziane zdarzenia wpływające istotnie na stan zdrowia oraz inne nadzwyczajne wydarzenia, których zaistnienie leży poza zasięgiem i kontrolą układających się stron.</w:t>
      </w:r>
    </w:p>
    <w:p w:rsidR="00E9465C" w:rsidRPr="002B2F3E" w:rsidRDefault="00E9465C" w:rsidP="00E9465C">
      <w:pPr>
        <w:numPr>
          <w:ilvl w:val="0"/>
          <w:numId w:val="8"/>
        </w:numPr>
        <w:tabs>
          <w:tab w:val="clear" w:pos="1440"/>
          <w:tab w:val="num" w:pos="426"/>
        </w:tabs>
        <w:ind w:left="426"/>
        <w:jc w:val="both"/>
        <w:rPr>
          <w:bCs/>
          <w:sz w:val="24"/>
          <w:szCs w:val="24"/>
        </w:rPr>
      </w:pPr>
      <w:r w:rsidRPr="002B2F3E">
        <w:rPr>
          <w:sz w:val="24"/>
          <w:szCs w:val="24"/>
        </w:rPr>
        <w:t>Strony są zobowiązane do powiadomienia się nawzajem w formie pisemnej w ciągu 3 dni o wystąpieniu i zakończeniu zdarzenia określonego jako „siła wyższa” wraz odpowiednimi dowodami i wnioskami.</w:t>
      </w:r>
    </w:p>
    <w:p w:rsidR="00E9465C" w:rsidRPr="002B2F3E" w:rsidRDefault="00E9465C" w:rsidP="00E9465C">
      <w:pPr>
        <w:numPr>
          <w:ilvl w:val="0"/>
          <w:numId w:val="8"/>
        </w:numPr>
        <w:tabs>
          <w:tab w:val="clear" w:pos="1440"/>
          <w:tab w:val="num" w:pos="426"/>
        </w:tabs>
        <w:ind w:left="426"/>
        <w:jc w:val="both"/>
        <w:rPr>
          <w:bCs/>
          <w:sz w:val="24"/>
          <w:szCs w:val="24"/>
        </w:rPr>
      </w:pPr>
      <w:r w:rsidRPr="002B2F3E">
        <w:rPr>
          <w:sz w:val="24"/>
          <w:szCs w:val="24"/>
        </w:rPr>
        <w:t>W przypadku, gdy siła wyższa spowoduje przesunięcie terminu wykonania o więcej niż 10 dni, a między stronami brak jest w umowie innego szczegółowego postanowienia regulującego, to ta strona, której prace zostały utrudnione lub opóźnione przez wystąpienie sił wyższych u partnera umownego, ma prawo odstąpić od umowy.</w:t>
      </w:r>
    </w:p>
    <w:p w:rsidR="00E9465C" w:rsidRPr="002B2F3E" w:rsidRDefault="00E9465C" w:rsidP="00E9465C">
      <w:pPr>
        <w:numPr>
          <w:ilvl w:val="0"/>
          <w:numId w:val="8"/>
        </w:numPr>
        <w:tabs>
          <w:tab w:val="clear" w:pos="1440"/>
          <w:tab w:val="num" w:pos="426"/>
        </w:tabs>
        <w:ind w:left="426"/>
        <w:jc w:val="both"/>
        <w:rPr>
          <w:bCs/>
          <w:sz w:val="24"/>
          <w:szCs w:val="24"/>
        </w:rPr>
      </w:pPr>
      <w:r w:rsidRPr="002B2F3E">
        <w:rPr>
          <w:sz w:val="24"/>
          <w:szCs w:val="24"/>
        </w:rPr>
        <w:t>Zawarta umowa będzie jawna i będzie podlegała udostępnianiu na zasadach określonych w przepisach o dostępie do informacji publicznej (art. 139 ust. 3 ustawy).</w:t>
      </w:r>
    </w:p>
    <w:p w:rsidR="00E9465C" w:rsidRPr="002B2F3E" w:rsidRDefault="00E9465C" w:rsidP="00E9465C">
      <w:pPr>
        <w:tabs>
          <w:tab w:val="left" w:pos="284"/>
        </w:tabs>
        <w:rPr>
          <w:sz w:val="24"/>
        </w:rPr>
      </w:pPr>
    </w:p>
    <w:p w:rsidR="00E9465C" w:rsidRPr="002B2F3E" w:rsidRDefault="00E9465C" w:rsidP="00E9465C">
      <w:pPr>
        <w:numPr>
          <w:ilvl w:val="4"/>
          <w:numId w:val="2"/>
        </w:numPr>
        <w:tabs>
          <w:tab w:val="left" w:pos="284"/>
        </w:tabs>
        <w:ind w:left="709"/>
        <w:jc w:val="center"/>
        <w:rPr>
          <w:b/>
          <w:sz w:val="32"/>
          <w:szCs w:val="32"/>
        </w:rPr>
      </w:pPr>
      <w:r w:rsidRPr="002B2F3E">
        <w:rPr>
          <w:b/>
          <w:sz w:val="32"/>
          <w:szCs w:val="32"/>
        </w:rPr>
        <w:t>SIŁA WYŻSZA</w:t>
      </w:r>
    </w:p>
    <w:p w:rsidR="00E9465C" w:rsidRPr="002B2F3E" w:rsidRDefault="00E9465C" w:rsidP="00E9465C">
      <w:pPr>
        <w:rPr>
          <w:b/>
          <w:bCs/>
          <w:sz w:val="24"/>
        </w:rPr>
      </w:pPr>
    </w:p>
    <w:p w:rsidR="00E9465C" w:rsidRPr="002B2F3E" w:rsidRDefault="00E9465C" w:rsidP="00E9465C">
      <w:pPr>
        <w:jc w:val="center"/>
        <w:rPr>
          <w:b/>
          <w:bCs/>
          <w:sz w:val="24"/>
        </w:rPr>
      </w:pPr>
      <w:r w:rsidRPr="002B2F3E">
        <w:rPr>
          <w:b/>
          <w:bCs/>
          <w:sz w:val="24"/>
        </w:rPr>
        <w:t>§ 1</w:t>
      </w:r>
    </w:p>
    <w:p w:rsidR="00E9465C" w:rsidRDefault="00E9465C" w:rsidP="00E9465C">
      <w:pPr>
        <w:tabs>
          <w:tab w:val="left" w:pos="284"/>
        </w:tabs>
        <w:jc w:val="both"/>
        <w:rPr>
          <w:sz w:val="24"/>
          <w:szCs w:val="24"/>
        </w:rPr>
      </w:pPr>
      <w:r w:rsidRPr="002B2F3E">
        <w:rPr>
          <w:sz w:val="24"/>
          <w:szCs w:val="24"/>
        </w:rPr>
        <w:t>1.</w:t>
      </w:r>
      <w:r w:rsidRPr="002B2F3E">
        <w:rPr>
          <w:sz w:val="24"/>
          <w:szCs w:val="24"/>
        </w:rPr>
        <w:tab/>
        <w:t>Strony będą zwolnione od odpowiedzialności za niewykonanie lub nienależyte wykonanie zobowiązań wynikających z Umowy, o ile niewykonanie lub nienależyte wykonanie zobowiązania nastąpiło wskutek siły wyższej w rozumieniu Kodeksu cywilnego.</w:t>
      </w:r>
      <w:r w:rsidRPr="002B2F3E">
        <w:rPr>
          <w:sz w:val="24"/>
          <w:szCs w:val="24"/>
        </w:rPr>
        <w:cr/>
        <w:t>2.</w:t>
      </w:r>
      <w:r w:rsidRPr="002B2F3E">
        <w:rPr>
          <w:sz w:val="24"/>
          <w:szCs w:val="24"/>
        </w:rPr>
        <w:tab/>
        <w:t xml:space="preserve">Strona, która zamierza żądać zwolnienia z odpowiedzialności z powodu siły wyższej zobowiązana jest powiadomić drugą Stronę na piśmie, bez zbędnej zwłoki, o jej zajściu </w:t>
      </w:r>
      <w:r w:rsidRPr="002B2F3E">
        <w:rPr>
          <w:sz w:val="24"/>
          <w:szCs w:val="24"/>
        </w:rPr>
        <w:br/>
        <w:t>i ustaniu.</w:t>
      </w:r>
      <w:r w:rsidRPr="002B2F3E">
        <w:rPr>
          <w:sz w:val="24"/>
          <w:szCs w:val="24"/>
        </w:rPr>
        <w:cr/>
        <w:t>3.</w:t>
      </w:r>
      <w:r w:rsidRPr="002B2F3E">
        <w:rPr>
          <w:sz w:val="24"/>
          <w:szCs w:val="24"/>
        </w:rPr>
        <w:tab/>
        <w:t>Zaistnienie siły wyższej powinno być udokumentowane przez Stronę powołującą się na nią.</w:t>
      </w:r>
    </w:p>
    <w:p w:rsidR="00E9465C" w:rsidRPr="002B2F3E" w:rsidRDefault="00E9465C" w:rsidP="00E9465C">
      <w:pPr>
        <w:tabs>
          <w:tab w:val="left" w:pos="284"/>
        </w:tabs>
        <w:jc w:val="both"/>
        <w:rPr>
          <w:sz w:val="24"/>
          <w:szCs w:val="24"/>
        </w:rPr>
      </w:pPr>
    </w:p>
    <w:p w:rsidR="00E9465C" w:rsidRPr="002B2F3E" w:rsidRDefault="00E9465C" w:rsidP="00E9465C">
      <w:pPr>
        <w:pStyle w:val="Nagwek1"/>
        <w:rPr>
          <w:bCs/>
        </w:rPr>
      </w:pPr>
      <w:r w:rsidRPr="002B2F3E">
        <w:lastRenderedPageBreak/>
        <w:t>XIII. POSTANOWIENIA KOŃCOWE</w:t>
      </w:r>
    </w:p>
    <w:p w:rsidR="00E9465C" w:rsidRPr="002B2F3E" w:rsidRDefault="00E9465C" w:rsidP="00E9465C">
      <w:pPr>
        <w:jc w:val="center"/>
        <w:rPr>
          <w:b/>
          <w:bCs/>
          <w:sz w:val="24"/>
        </w:rPr>
      </w:pPr>
    </w:p>
    <w:p w:rsidR="00E9465C" w:rsidRPr="002B2F3E" w:rsidRDefault="00E9465C" w:rsidP="00E9465C">
      <w:pPr>
        <w:jc w:val="center"/>
        <w:rPr>
          <w:b/>
          <w:bCs/>
          <w:sz w:val="24"/>
        </w:rPr>
      </w:pPr>
      <w:r w:rsidRPr="002B2F3E">
        <w:rPr>
          <w:b/>
          <w:bCs/>
          <w:sz w:val="24"/>
        </w:rPr>
        <w:t>§ 1</w:t>
      </w:r>
    </w:p>
    <w:p w:rsidR="00E9465C" w:rsidRPr="002B2F3E" w:rsidRDefault="00E9465C" w:rsidP="00E9465C">
      <w:pPr>
        <w:jc w:val="both"/>
        <w:rPr>
          <w:sz w:val="24"/>
        </w:rPr>
      </w:pPr>
      <w:r w:rsidRPr="002B2F3E">
        <w:rPr>
          <w:sz w:val="24"/>
        </w:rPr>
        <w:t>Wszelkie zmiany niniejszej umowy wymagają dla swej ważności formy pisemnej pod rygorem nieważności w postaci aneksu sporządzonego za zgodą stron.</w:t>
      </w:r>
    </w:p>
    <w:p w:rsidR="00E9465C" w:rsidRPr="002B2F3E" w:rsidRDefault="00E9465C" w:rsidP="00E9465C">
      <w:pPr>
        <w:rPr>
          <w:b/>
          <w:bCs/>
          <w:sz w:val="24"/>
        </w:rPr>
      </w:pPr>
    </w:p>
    <w:p w:rsidR="00E9465C" w:rsidRPr="002B2F3E" w:rsidRDefault="00E9465C" w:rsidP="00E9465C">
      <w:pPr>
        <w:jc w:val="center"/>
        <w:rPr>
          <w:b/>
          <w:bCs/>
          <w:sz w:val="24"/>
        </w:rPr>
      </w:pPr>
      <w:r w:rsidRPr="002B2F3E">
        <w:rPr>
          <w:b/>
          <w:bCs/>
          <w:sz w:val="24"/>
        </w:rPr>
        <w:t>§ 2</w:t>
      </w:r>
    </w:p>
    <w:p w:rsidR="00E9465C" w:rsidRPr="002B2F3E" w:rsidRDefault="00E9465C" w:rsidP="00E9465C">
      <w:pPr>
        <w:jc w:val="both"/>
        <w:rPr>
          <w:sz w:val="24"/>
        </w:rPr>
      </w:pPr>
      <w:r w:rsidRPr="002B2F3E">
        <w:rPr>
          <w:sz w:val="24"/>
        </w:rPr>
        <w:t>W sprawach nieuregulowanych niniejszą umową mają zastosowanie przepisy:</w:t>
      </w:r>
    </w:p>
    <w:p w:rsidR="00E9465C" w:rsidRPr="002B2F3E" w:rsidRDefault="00E9465C" w:rsidP="00E9465C">
      <w:pPr>
        <w:numPr>
          <w:ilvl w:val="0"/>
          <w:numId w:val="35"/>
        </w:numPr>
        <w:ind w:left="426" w:hanging="426"/>
        <w:jc w:val="both"/>
        <w:rPr>
          <w:sz w:val="24"/>
        </w:rPr>
      </w:pPr>
      <w:r w:rsidRPr="002B2F3E">
        <w:rPr>
          <w:sz w:val="24"/>
        </w:rPr>
        <w:t>Kodeksu cywilnego, jeżeli przepisy ustawy z dnia 29 stycznia 2004r. Prawo zamówień publicznych nie stanowią inaczej.</w:t>
      </w:r>
    </w:p>
    <w:p w:rsidR="00E9465C" w:rsidRPr="002B2F3E" w:rsidRDefault="00E9465C" w:rsidP="00E9465C">
      <w:pPr>
        <w:numPr>
          <w:ilvl w:val="0"/>
          <w:numId w:val="35"/>
        </w:numPr>
        <w:ind w:left="426" w:hanging="426"/>
        <w:jc w:val="both"/>
        <w:rPr>
          <w:sz w:val="24"/>
        </w:rPr>
      </w:pPr>
      <w:r w:rsidRPr="002B2F3E">
        <w:rPr>
          <w:sz w:val="24"/>
        </w:rPr>
        <w:t>Ustawa prawo budowlane z dnia 07.07. 1994 r. z późniejszymi zmianami,</w:t>
      </w:r>
    </w:p>
    <w:p w:rsidR="00E9465C" w:rsidRPr="002B2F3E" w:rsidRDefault="00E9465C" w:rsidP="00E9465C">
      <w:pPr>
        <w:numPr>
          <w:ilvl w:val="0"/>
          <w:numId w:val="35"/>
        </w:numPr>
        <w:ind w:left="426" w:hanging="426"/>
        <w:jc w:val="both"/>
        <w:rPr>
          <w:sz w:val="24"/>
        </w:rPr>
      </w:pPr>
      <w:r w:rsidRPr="002B2F3E">
        <w:rPr>
          <w:sz w:val="24"/>
        </w:rPr>
        <w:t>Właściwe przepisy w sprawie bezpieczeństwa i higieny pracy przy wykonaniu robót budowlanych.</w:t>
      </w:r>
    </w:p>
    <w:p w:rsidR="00E9465C" w:rsidRPr="002B2F3E" w:rsidRDefault="00E9465C" w:rsidP="00E9465C">
      <w:pPr>
        <w:jc w:val="both"/>
        <w:rPr>
          <w:sz w:val="24"/>
        </w:rPr>
      </w:pP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3</w:t>
      </w:r>
    </w:p>
    <w:p w:rsidR="00E9465C" w:rsidRPr="002B2F3E" w:rsidRDefault="00E9465C" w:rsidP="00E9465C">
      <w:pPr>
        <w:jc w:val="both"/>
        <w:rPr>
          <w:sz w:val="24"/>
        </w:rPr>
      </w:pPr>
      <w:r w:rsidRPr="002B2F3E">
        <w:rPr>
          <w:sz w:val="24"/>
        </w:rPr>
        <w:t>Wykonawca nie może bez zgody Zamawiającego dokonać cesji wierzytelności, przysługującej mu z tytułu realizacji umowy na osoby trzecie.</w:t>
      </w:r>
    </w:p>
    <w:p w:rsidR="00E9465C" w:rsidRPr="002B2F3E" w:rsidRDefault="00E9465C" w:rsidP="00E9465C">
      <w:pPr>
        <w:jc w:val="both"/>
        <w:rPr>
          <w:sz w:val="24"/>
        </w:rPr>
      </w:pPr>
    </w:p>
    <w:p w:rsidR="00E9465C" w:rsidRPr="002B2F3E" w:rsidRDefault="00E9465C" w:rsidP="00E9465C">
      <w:pPr>
        <w:jc w:val="center"/>
        <w:rPr>
          <w:b/>
          <w:bCs/>
          <w:sz w:val="24"/>
        </w:rPr>
      </w:pPr>
    </w:p>
    <w:p w:rsidR="00E9465C" w:rsidRPr="002B2F3E" w:rsidRDefault="00E9465C" w:rsidP="00E9465C">
      <w:pPr>
        <w:jc w:val="center"/>
        <w:rPr>
          <w:b/>
          <w:bCs/>
          <w:sz w:val="24"/>
        </w:rPr>
      </w:pPr>
      <w:r w:rsidRPr="002B2F3E">
        <w:rPr>
          <w:b/>
          <w:bCs/>
          <w:sz w:val="24"/>
        </w:rPr>
        <w:t>§ 4</w:t>
      </w:r>
    </w:p>
    <w:p w:rsidR="00E9465C" w:rsidRPr="002B2F3E" w:rsidRDefault="00E9465C" w:rsidP="00E9465C">
      <w:pPr>
        <w:jc w:val="both"/>
        <w:rPr>
          <w:sz w:val="24"/>
        </w:rPr>
      </w:pPr>
      <w:r w:rsidRPr="002B2F3E">
        <w:rPr>
          <w:sz w:val="24"/>
        </w:rPr>
        <w:t>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5</w:t>
      </w:r>
    </w:p>
    <w:p w:rsidR="00E9465C" w:rsidRPr="002B2F3E" w:rsidRDefault="00E9465C" w:rsidP="00E9465C">
      <w:pPr>
        <w:jc w:val="both"/>
        <w:rPr>
          <w:sz w:val="24"/>
        </w:rPr>
      </w:pPr>
      <w:r w:rsidRPr="002B2F3E">
        <w:rPr>
          <w:sz w:val="24"/>
        </w:rPr>
        <w:t>Umowę sporządzono w 2 egzemplarzach, po jednym egzemplarzu dla każdej ze stron.</w:t>
      </w:r>
    </w:p>
    <w:p w:rsidR="00E9465C" w:rsidRPr="002B2F3E" w:rsidRDefault="00E9465C" w:rsidP="00E9465C">
      <w:pPr>
        <w:jc w:val="both"/>
        <w:rPr>
          <w:sz w:val="24"/>
        </w:rPr>
      </w:pPr>
    </w:p>
    <w:p w:rsidR="00E9465C" w:rsidRPr="002B2F3E" w:rsidRDefault="00E9465C" w:rsidP="00E9465C">
      <w:pPr>
        <w:jc w:val="center"/>
        <w:rPr>
          <w:b/>
          <w:bCs/>
          <w:sz w:val="24"/>
        </w:rPr>
      </w:pPr>
      <w:r w:rsidRPr="002B2F3E">
        <w:rPr>
          <w:b/>
          <w:bCs/>
          <w:sz w:val="24"/>
        </w:rPr>
        <w:t>§ 6</w:t>
      </w:r>
    </w:p>
    <w:p w:rsidR="00E9465C" w:rsidRPr="002B2F3E" w:rsidRDefault="00E9465C" w:rsidP="00E9465C">
      <w:pPr>
        <w:jc w:val="both"/>
        <w:rPr>
          <w:sz w:val="24"/>
        </w:rPr>
      </w:pPr>
      <w:r w:rsidRPr="002B2F3E">
        <w:rPr>
          <w:sz w:val="24"/>
        </w:rPr>
        <w:t>Wykaz załączników stanowiących integralną część umowy:</w:t>
      </w:r>
    </w:p>
    <w:p w:rsidR="00E9465C" w:rsidRPr="002B2F3E" w:rsidRDefault="00E9465C" w:rsidP="00E9465C">
      <w:pPr>
        <w:numPr>
          <w:ilvl w:val="0"/>
          <w:numId w:val="22"/>
        </w:numPr>
        <w:jc w:val="both"/>
        <w:rPr>
          <w:sz w:val="24"/>
        </w:rPr>
      </w:pPr>
      <w:r w:rsidRPr="002B2F3E">
        <w:rPr>
          <w:sz w:val="24"/>
        </w:rPr>
        <w:t>Oferta Wykonawcy – załącznik nr 1.</w:t>
      </w:r>
    </w:p>
    <w:p w:rsidR="00E9465C" w:rsidRPr="002B2F3E" w:rsidRDefault="00E9465C" w:rsidP="00E9465C">
      <w:pPr>
        <w:numPr>
          <w:ilvl w:val="0"/>
          <w:numId w:val="22"/>
        </w:numPr>
        <w:jc w:val="both"/>
        <w:rPr>
          <w:sz w:val="24"/>
        </w:rPr>
      </w:pPr>
      <w:r w:rsidRPr="002B2F3E">
        <w:rPr>
          <w:sz w:val="24"/>
        </w:rPr>
        <w:t>SIWZ, dokumentacja projektowa, specyfikacja techniczna wykonania i odbioru robót budowlanych – złącznik nr 2</w:t>
      </w:r>
    </w:p>
    <w:p w:rsidR="00E9465C" w:rsidRPr="002B2F3E" w:rsidRDefault="00E9465C" w:rsidP="00E9465C">
      <w:pPr>
        <w:ind w:left="360"/>
        <w:jc w:val="both"/>
        <w:rPr>
          <w:sz w:val="24"/>
        </w:rPr>
      </w:pPr>
    </w:p>
    <w:p w:rsidR="00E9465C" w:rsidRPr="002B2F3E" w:rsidRDefault="00E9465C" w:rsidP="00E9465C">
      <w:pPr>
        <w:ind w:left="360"/>
        <w:jc w:val="both"/>
        <w:rPr>
          <w:sz w:val="24"/>
        </w:rPr>
      </w:pPr>
    </w:p>
    <w:p w:rsidR="00E9465C" w:rsidRPr="002B2F3E" w:rsidRDefault="00E9465C" w:rsidP="00E9465C">
      <w:pPr>
        <w:ind w:left="360"/>
        <w:jc w:val="both"/>
        <w:rPr>
          <w:sz w:val="24"/>
        </w:rPr>
      </w:pPr>
    </w:p>
    <w:p w:rsidR="00E9465C" w:rsidRPr="002B2F3E" w:rsidRDefault="00E9465C" w:rsidP="00E9465C">
      <w:pPr>
        <w:jc w:val="both"/>
        <w:rPr>
          <w:b/>
          <w:bCs/>
          <w:sz w:val="24"/>
        </w:rPr>
      </w:pPr>
      <w:r w:rsidRPr="002B2F3E">
        <w:rPr>
          <w:b/>
          <w:bCs/>
          <w:sz w:val="24"/>
        </w:rPr>
        <w:t>ZAMAWIAJĄCY:                                                                                        WYKONAWCA:</w:t>
      </w:r>
    </w:p>
    <w:p w:rsidR="00E9465C" w:rsidRPr="002B2F3E" w:rsidRDefault="00E9465C" w:rsidP="00E9465C">
      <w:pPr>
        <w:jc w:val="both"/>
        <w:rPr>
          <w:b/>
          <w:bCs/>
          <w:sz w:val="24"/>
        </w:rPr>
      </w:pPr>
    </w:p>
    <w:p w:rsidR="00E9465C" w:rsidRPr="002B2F3E" w:rsidRDefault="00E9465C" w:rsidP="00E9465C">
      <w:pPr>
        <w:spacing w:before="120" w:after="100" w:afterAutospacing="1"/>
        <w:contextualSpacing/>
        <w:jc w:val="both"/>
        <w:rPr>
          <w:sz w:val="24"/>
          <w:szCs w:val="24"/>
        </w:rPr>
      </w:pPr>
    </w:p>
    <w:p w:rsidR="00E9465C" w:rsidRPr="002B2F3E" w:rsidRDefault="00E9465C" w:rsidP="00E9465C">
      <w:pPr>
        <w:tabs>
          <w:tab w:val="left" w:pos="2655"/>
        </w:tabs>
        <w:spacing w:before="120" w:after="100" w:afterAutospacing="1"/>
        <w:contextualSpacing/>
        <w:jc w:val="both"/>
        <w:rPr>
          <w:sz w:val="24"/>
          <w:szCs w:val="24"/>
        </w:rPr>
      </w:pPr>
      <w:r w:rsidRPr="002B2F3E">
        <w:rPr>
          <w:sz w:val="24"/>
          <w:szCs w:val="24"/>
        </w:rPr>
        <w:tab/>
      </w:r>
    </w:p>
    <w:p w:rsidR="00E9465C" w:rsidRPr="002B2F3E" w:rsidRDefault="00E9465C" w:rsidP="00E9465C">
      <w:pPr>
        <w:tabs>
          <w:tab w:val="left" w:pos="2655"/>
        </w:tabs>
        <w:spacing w:before="120" w:after="100" w:afterAutospacing="1"/>
        <w:contextualSpacing/>
        <w:jc w:val="both"/>
        <w:rPr>
          <w:sz w:val="24"/>
          <w:szCs w:val="24"/>
        </w:rPr>
      </w:pPr>
    </w:p>
    <w:p w:rsidR="00E9465C" w:rsidRPr="002B2F3E" w:rsidRDefault="00E9465C" w:rsidP="00E9465C">
      <w:pPr>
        <w:tabs>
          <w:tab w:val="left" w:pos="2655"/>
        </w:tabs>
        <w:spacing w:before="120" w:after="100" w:afterAutospacing="1"/>
        <w:contextualSpacing/>
        <w:jc w:val="both"/>
        <w:rPr>
          <w:sz w:val="24"/>
          <w:szCs w:val="24"/>
        </w:rPr>
      </w:pPr>
    </w:p>
    <w:p w:rsidR="00E9465C" w:rsidRPr="002B2F3E" w:rsidRDefault="00E9465C" w:rsidP="00E9465C">
      <w:pPr>
        <w:tabs>
          <w:tab w:val="left" w:pos="2655"/>
        </w:tabs>
        <w:spacing w:before="120" w:after="100" w:afterAutospacing="1"/>
        <w:contextualSpacing/>
        <w:jc w:val="both"/>
        <w:rPr>
          <w:sz w:val="24"/>
          <w:szCs w:val="24"/>
        </w:rPr>
      </w:pPr>
    </w:p>
    <w:p w:rsidR="00E9465C" w:rsidRDefault="00E9465C" w:rsidP="00E9465C">
      <w:pPr>
        <w:spacing w:before="120" w:after="100" w:afterAutospacing="1"/>
        <w:contextualSpacing/>
        <w:jc w:val="both"/>
        <w:rPr>
          <w:sz w:val="24"/>
          <w:szCs w:val="24"/>
        </w:rPr>
      </w:pPr>
    </w:p>
    <w:p w:rsidR="00E9465C" w:rsidRPr="002B2F3E" w:rsidRDefault="00E9465C" w:rsidP="00E9465C">
      <w:pPr>
        <w:spacing w:before="120" w:after="100" w:afterAutospacing="1"/>
        <w:contextualSpacing/>
        <w:jc w:val="both"/>
        <w:rPr>
          <w:sz w:val="24"/>
          <w:szCs w:val="24"/>
        </w:rPr>
      </w:pPr>
    </w:p>
    <w:p w:rsidR="00E9465C" w:rsidRPr="00124ADA" w:rsidRDefault="00E9465C" w:rsidP="00E9465C">
      <w:pPr>
        <w:pStyle w:val="Nagwek1"/>
        <w:shd w:val="clear" w:color="auto" w:fill="E6E6E6"/>
        <w:jc w:val="both"/>
        <w:rPr>
          <w:bCs/>
          <w:i/>
          <w:iCs/>
          <w:sz w:val="24"/>
          <w:szCs w:val="24"/>
        </w:rPr>
      </w:pPr>
      <w:r w:rsidRPr="00124ADA">
        <w:rPr>
          <w:bCs/>
          <w:i/>
          <w:iCs/>
          <w:sz w:val="24"/>
          <w:szCs w:val="24"/>
        </w:rPr>
        <w:lastRenderedPageBreak/>
        <w:t xml:space="preserve">Załącznik nr 11 do SIWZ </w:t>
      </w:r>
      <w:r w:rsidRPr="00124ADA">
        <w:rPr>
          <w:bCs/>
          <w:i/>
          <w:iCs/>
          <w:sz w:val="24"/>
          <w:szCs w:val="24"/>
        </w:rPr>
        <w:tab/>
        <w:t xml:space="preserve"> Oświadczenie o przynależności lub braku   </w:t>
      </w:r>
    </w:p>
    <w:p w:rsidR="00E9465C" w:rsidRPr="00124ADA" w:rsidRDefault="00E9465C" w:rsidP="00E9465C">
      <w:pPr>
        <w:pStyle w:val="Nagwek1"/>
        <w:shd w:val="clear" w:color="auto" w:fill="E6E6E6"/>
        <w:jc w:val="both"/>
        <w:rPr>
          <w:bCs/>
          <w:i/>
          <w:iCs/>
          <w:sz w:val="24"/>
          <w:szCs w:val="24"/>
        </w:rPr>
      </w:pPr>
      <w:r w:rsidRPr="00124ADA">
        <w:rPr>
          <w:bCs/>
          <w:i/>
          <w:iCs/>
          <w:sz w:val="24"/>
          <w:szCs w:val="24"/>
        </w:rPr>
        <w:t xml:space="preserve">                                                przynależności do grupy kapitałowej, w trybie art. 26 ust 2d </w:t>
      </w:r>
    </w:p>
    <w:p w:rsidR="00E9465C" w:rsidRPr="00124ADA" w:rsidRDefault="00E9465C" w:rsidP="00E9465C">
      <w:pPr>
        <w:jc w:val="both"/>
        <w:rPr>
          <w:b/>
          <w:sz w:val="24"/>
          <w:szCs w:val="24"/>
        </w:rPr>
      </w:pPr>
    </w:p>
    <w:p w:rsidR="00E9465C" w:rsidRPr="00124ADA" w:rsidRDefault="00E9465C" w:rsidP="00E9465C">
      <w:pPr>
        <w:jc w:val="center"/>
        <w:rPr>
          <w:b/>
          <w:sz w:val="24"/>
          <w:szCs w:val="24"/>
        </w:rPr>
      </w:pPr>
    </w:p>
    <w:p w:rsidR="00E9465C" w:rsidRPr="00124ADA" w:rsidRDefault="00E9465C" w:rsidP="00E9465C">
      <w:pPr>
        <w:jc w:val="center"/>
        <w:rPr>
          <w:b/>
          <w:sz w:val="24"/>
          <w:szCs w:val="24"/>
        </w:rPr>
      </w:pPr>
    </w:p>
    <w:p w:rsidR="00E9465C" w:rsidRPr="00124ADA" w:rsidRDefault="00E9465C" w:rsidP="00E9465C">
      <w:pPr>
        <w:jc w:val="center"/>
        <w:rPr>
          <w:b/>
          <w:sz w:val="24"/>
          <w:szCs w:val="24"/>
        </w:rPr>
      </w:pPr>
    </w:p>
    <w:p w:rsidR="00E9465C" w:rsidRPr="00124ADA" w:rsidRDefault="00E9465C" w:rsidP="00E9465C">
      <w:pPr>
        <w:jc w:val="center"/>
        <w:rPr>
          <w:b/>
          <w:bCs/>
          <w:sz w:val="24"/>
          <w:szCs w:val="24"/>
        </w:rPr>
      </w:pPr>
      <w:r w:rsidRPr="00124ADA">
        <w:rPr>
          <w:b/>
          <w:sz w:val="24"/>
          <w:szCs w:val="24"/>
        </w:rPr>
        <w:t>Oświadczenie o przynależności lub braku przynależności do grupy kapitałowej</w:t>
      </w:r>
      <w:r w:rsidRPr="00124ADA">
        <w:rPr>
          <w:b/>
          <w:bCs/>
          <w:sz w:val="24"/>
          <w:szCs w:val="24"/>
        </w:rPr>
        <w:t>, w trybie art. 26 ust. 2d ustawy – Prawo Zamówień Publicznych*</w:t>
      </w:r>
    </w:p>
    <w:p w:rsidR="00E9465C" w:rsidRPr="00124ADA" w:rsidRDefault="00E9465C" w:rsidP="00E9465C">
      <w:pPr>
        <w:jc w:val="center"/>
        <w:rPr>
          <w:b/>
          <w:bCs/>
          <w:sz w:val="24"/>
          <w:szCs w:val="24"/>
        </w:rPr>
      </w:pPr>
    </w:p>
    <w:p w:rsidR="00E9465C" w:rsidRPr="00124ADA" w:rsidRDefault="00E9465C" w:rsidP="00E9465C">
      <w:pPr>
        <w:jc w:val="both"/>
        <w:rPr>
          <w:b/>
          <w:bCs/>
          <w:sz w:val="24"/>
          <w:szCs w:val="24"/>
        </w:rPr>
      </w:pPr>
    </w:p>
    <w:p w:rsidR="00E9465C" w:rsidRPr="00124ADA" w:rsidRDefault="00E9465C" w:rsidP="00E9465C">
      <w:pPr>
        <w:jc w:val="both"/>
        <w:rPr>
          <w:sz w:val="24"/>
          <w:szCs w:val="24"/>
        </w:rPr>
      </w:pPr>
      <w:r w:rsidRPr="00124ADA">
        <w:rPr>
          <w:sz w:val="24"/>
          <w:szCs w:val="24"/>
        </w:rPr>
        <w:t xml:space="preserve">Składając ofertę w postępowaniu o udzielenie zamówienia publicznego prowadzonym </w:t>
      </w:r>
      <w:r w:rsidRPr="00124ADA">
        <w:rPr>
          <w:sz w:val="24"/>
          <w:szCs w:val="24"/>
        </w:rPr>
        <w:br/>
        <w:t xml:space="preserve">w trybie przetargu nieograniczonego na: </w:t>
      </w:r>
    </w:p>
    <w:p w:rsidR="00E9465C" w:rsidRPr="00124ADA" w:rsidRDefault="00E9465C" w:rsidP="00E9465C">
      <w:pPr>
        <w:jc w:val="both"/>
        <w:rPr>
          <w:sz w:val="24"/>
          <w:szCs w:val="24"/>
        </w:rPr>
      </w:pPr>
    </w:p>
    <w:p w:rsidR="00E9465C" w:rsidRPr="00124ADA" w:rsidRDefault="00E9465C" w:rsidP="00E9465C">
      <w:pPr>
        <w:jc w:val="both"/>
        <w:rPr>
          <w:b/>
          <w:bCs/>
          <w:sz w:val="24"/>
          <w:szCs w:val="24"/>
        </w:rPr>
      </w:pPr>
      <w:r w:rsidRPr="00124ADA">
        <w:rPr>
          <w:b/>
          <w:bCs/>
          <w:sz w:val="24"/>
          <w:szCs w:val="24"/>
        </w:rPr>
        <w:t xml:space="preserve">Budowę odcinka sieci wodociągowej w ulicy </w:t>
      </w:r>
      <w:proofErr w:type="spellStart"/>
      <w:r>
        <w:rPr>
          <w:b/>
          <w:bCs/>
          <w:sz w:val="24"/>
          <w:szCs w:val="24"/>
        </w:rPr>
        <w:t>Zdrowskiej</w:t>
      </w:r>
      <w:proofErr w:type="spellEnd"/>
      <w:r w:rsidRPr="00124ADA">
        <w:rPr>
          <w:b/>
          <w:bCs/>
          <w:sz w:val="24"/>
          <w:szCs w:val="24"/>
        </w:rPr>
        <w:t xml:space="preserve"> </w:t>
      </w:r>
      <w:r w:rsidRPr="00124ADA">
        <w:rPr>
          <w:b/>
          <w:bCs/>
          <w:sz w:val="24"/>
          <w:szCs w:val="24"/>
        </w:rPr>
        <w:br/>
        <w:t xml:space="preserve">w miejscowości </w:t>
      </w:r>
      <w:r>
        <w:rPr>
          <w:b/>
          <w:bCs/>
          <w:sz w:val="24"/>
          <w:szCs w:val="24"/>
        </w:rPr>
        <w:t>Kłomnice</w:t>
      </w:r>
    </w:p>
    <w:p w:rsidR="00E9465C" w:rsidRPr="00124ADA" w:rsidRDefault="00E9465C" w:rsidP="00E9465C">
      <w:pPr>
        <w:jc w:val="both"/>
        <w:rPr>
          <w:b/>
          <w:bCs/>
          <w:sz w:val="24"/>
          <w:szCs w:val="24"/>
        </w:rPr>
      </w:pPr>
    </w:p>
    <w:p w:rsidR="00E9465C" w:rsidRPr="00124ADA" w:rsidRDefault="00E9465C" w:rsidP="00E9465C">
      <w:pPr>
        <w:jc w:val="both"/>
        <w:rPr>
          <w:sz w:val="24"/>
          <w:szCs w:val="24"/>
        </w:rPr>
      </w:pPr>
      <w:r w:rsidRPr="00124ADA">
        <w:rPr>
          <w:sz w:val="24"/>
          <w:szCs w:val="24"/>
        </w:rPr>
        <w:t xml:space="preserve">przedkładam informację, w trybie art. 26 ust. 2d ustawy – Prawo Zamówień Publicznych </w:t>
      </w:r>
      <w:r w:rsidRPr="00124ADA">
        <w:rPr>
          <w:sz w:val="24"/>
          <w:szCs w:val="24"/>
        </w:rPr>
        <w:br/>
        <w:t>(</w:t>
      </w:r>
      <w:r w:rsidRPr="00124ADA">
        <w:rPr>
          <w:i/>
          <w:iCs/>
          <w:sz w:val="24"/>
          <w:szCs w:val="24"/>
        </w:rPr>
        <w:t xml:space="preserve">Dz. U. z 2010r., Nr 113, poz. 759 z </w:t>
      </w:r>
      <w:proofErr w:type="spellStart"/>
      <w:r w:rsidRPr="00124ADA">
        <w:rPr>
          <w:i/>
          <w:iCs/>
          <w:sz w:val="24"/>
          <w:szCs w:val="24"/>
        </w:rPr>
        <w:t>późn</w:t>
      </w:r>
      <w:proofErr w:type="spellEnd"/>
      <w:r w:rsidRPr="00124ADA">
        <w:rPr>
          <w:i/>
          <w:iCs/>
          <w:sz w:val="24"/>
          <w:szCs w:val="24"/>
        </w:rPr>
        <w:t>. zm.)</w:t>
      </w:r>
      <w:r w:rsidRPr="00124ADA">
        <w:rPr>
          <w:sz w:val="24"/>
          <w:szCs w:val="24"/>
        </w:rPr>
        <w:t xml:space="preserve">, o tym, że moje przedsiębiorstwo: </w:t>
      </w:r>
    </w:p>
    <w:p w:rsidR="00E9465C" w:rsidRPr="00124ADA" w:rsidRDefault="00E9465C" w:rsidP="00E9465C">
      <w:pPr>
        <w:jc w:val="both"/>
        <w:rPr>
          <w:b/>
          <w:bCs/>
          <w:sz w:val="24"/>
          <w:szCs w:val="24"/>
        </w:rPr>
      </w:pPr>
    </w:p>
    <w:p w:rsidR="00E9465C" w:rsidRPr="00124ADA" w:rsidRDefault="00E9465C" w:rsidP="00E9465C">
      <w:pPr>
        <w:pStyle w:val="Default"/>
        <w:numPr>
          <w:ilvl w:val="2"/>
          <w:numId w:val="2"/>
        </w:numPr>
        <w:spacing w:after="51"/>
        <w:jc w:val="both"/>
        <w:rPr>
          <w:color w:val="auto"/>
        </w:rPr>
      </w:pPr>
      <w:r w:rsidRPr="00124ADA">
        <w:rPr>
          <w:color w:val="auto"/>
        </w:rPr>
        <w:t xml:space="preserve">nie należy do grupy kapitałowej ** </w:t>
      </w:r>
    </w:p>
    <w:p w:rsidR="00E9465C" w:rsidRPr="00124ADA" w:rsidRDefault="00E9465C" w:rsidP="00E9465C">
      <w:pPr>
        <w:pStyle w:val="Default"/>
        <w:numPr>
          <w:ilvl w:val="2"/>
          <w:numId w:val="2"/>
        </w:numPr>
        <w:spacing w:after="51"/>
        <w:jc w:val="both"/>
        <w:rPr>
          <w:color w:val="auto"/>
        </w:rPr>
      </w:pPr>
      <w:r w:rsidRPr="00124ADA">
        <w:rPr>
          <w:color w:val="auto"/>
        </w:rPr>
        <w:t xml:space="preserve">należy do grupy kapitałowej ** </w:t>
      </w:r>
    </w:p>
    <w:p w:rsidR="00E9465C" w:rsidRPr="00124ADA" w:rsidRDefault="00E9465C" w:rsidP="00E9465C">
      <w:pPr>
        <w:pStyle w:val="Default"/>
        <w:ind w:left="1278"/>
        <w:jc w:val="both"/>
        <w:rPr>
          <w:color w:val="auto"/>
        </w:rPr>
      </w:pPr>
    </w:p>
    <w:p w:rsidR="00E9465C" w:rsidRPr="00124ADA" w:rsidRDefault="00E9465C" w:rsidP="00E9465C">
      <w:pPr>
        <w:pStyle w:val="Default"/>
        <w:jc w:val="both"/>
        <w:rPr>
          <w:color w:val="auto"/>
        </w:rPr>
      </w:pPr>
      <w:r w:rsidRPr="00124ADA">
        <w:rPr>
          <w:i/>
          <w:iCs/>
          <w:color w:val="auto"/>
        </w:rPr>
        <w:t xml:space="preserve">w przypadku złożenia oświadczenia o przynależności do grupy kapitałowej, Wykonawca obligatoryjnie zobowiązany jest złożyć wraz z ofertą listę podmiotów należących do tej samej grupy kapitałowej, o której mowa w art. 24 ust. 2 </w:t>
      </w:r>
      <w:proofErr w:type="spellStart"/>
      <w:r w:rsidRPr="00124ADA">
        <w:rPr>
          <w:i/>
          <w:iCs/>
          <w:color w:val="auto"/>
        </w:rPr>
        <w:t>pkt</w:t>
      </w:r>
      <w:proofErr w:type="spellEnd"/>
      <w:r w:rsidRPr="00124ADA">
        <w:rPr>
          <w:i/>
          <w:iCs/>
          <w:color w:val="auto"/>
        </w:rPr>
        <w:t xml:space="preserve"> 5</w:t>
      </w:r>
      <w:r w:rsidRPr="00124ADA">
        <w:rPr>
          <w:color w:val="auto"/>
        </w:rPr>
        <w:t xml:space="preserve">. </w:t>
      </w:r>
    </w:p>
    <w:p w:rsidR="00E9465C" w:rsidRPr="00124ADA" w:rsidRDefault="00E9465C" w:rsidP="00E9465C">
      <w:pPr>
        <w:pStyle w:val="Default"/>
        <w:jc w:val="both"/>
        <w:rPr>
          <w:color w:val="auto"/>
        </w:rPr>
      </w:pPr>
    </w:p>
    <w:p w:rsidR="00E9465C" w:rsidRPr="00B857C7" w:rsidRDefault="00E9465C" w:rsidP="00E9465C">
      <w:pPr>
        <w:pStyle w:val="Default"/>
        <w:rPr>
          <w:color w:val="FF0000"/>
        </w:rPr>
      </w:pPr>
    </w:p>
    <w:p w:rsidR="00E9465C" w:rsidRPr="00B857C7" w:rsidRDefault="00E9465C" w:rsidP="00E9465C">
      <w:pPr>
        <w:pStyle w:val="Default"/>
        <w:rPr>
          <w:color w:val="FF0000"/>
        </w:rPr>
      </w:pPr>
    </w:p>
    <w:p w:rsidR="00E9465C" w:rsidRPr="00B857C7" w:rsidRDefault="00E9465C" w:rsidP="00E9465C">
      <w:pPr>
        <w:pStyle w:val="Default"/>
        <w:rPr>
          <w:color w:val="FF0000"/>
        </w:rPr>
      </w:pPr>
    </w:p>
    <w:p w:rsidR="00E9465C" w:rsidRPr="00124ADA" w:rsidRDefault="00E9465C" w:rsidP="00E9465C">
      <w:pPr>
        <w:pStyle w:val="Default"/>
        <w:rPr>
          <w:color w:val="auto"/>
        </w:rPr>
      </w:pPr>
    </w:p>
    <w:p w:rsidR="00E9465C" w:rsidRPr="00124ADA" w:rsidRDefault="00E9465C" w:rsidP="00E9465C">
      <w:pPr>
        <w:pStyle w:val="Default"/>
        <w:rPr>
          <w:color w:val="auto"/>
        </w:rPr>
      </w:pPr>
    </w:p>
    <w:p w:rsidR="00E9465C" w:rsidRPr="00124ADA" w:rsidRDefault="00E9465C" w:rsidP="00E9465C">
      <w:pPr>
        <w:pStyle w:val="Default"/>
        <w:rPr>
          <w:color w:val="auto"/>
        </w:rPr>
      </w:pPr>
    </w:p>
    <w:p w:rsidR="00E9465C" w:rsidRPr="00124ADA" w:rsidRDefault="00E9465C" w:rsidP="00E9465C">
      <w:pPr>
        <w:ind w:right="-993"/>
        <w:jc w:val="both"/>
        <w:rPr>
          <w:sz w:val="24"/>
          <w:szCs w:val="24"/>
        </w:rPr>
      </w:pPr>
      <w:r w:rsidRPr="00124ADA">
        <w:rPr>
          <w:sz w:val="24"/>
          <w:szCs w:val="24"/>
        </w:rPr>
        <w:t>........................., dn. .........................</w:t>
      </w:r>
      <w:r w:rsidRPr="00124ADA">
        <w:rPr>
          <w:sz w:val="24"/>
          <w:szCs w:val="24"/>
        </w:rPr>
        <w:tab/>
        <w:t xml:space="preserve">                             ........................................................</w:t>
      </w:r>
    </w:p>
    <w:p w:rsidR="00E9465C" w:rsidRPr="00124ADA" w:rsidRDefault="00E9465C" w:rsidP="00E9465C">
      <w:pPr>
        <w:ind w:left="5400" w:right="70"/>
        <w:jc w:val="center"/>
        <w:rPr>
          <w:sz w:val="16"/>
          <w:szCs w:val="16"/>
        </w:rPr>
      </w:pPr>
      <w:r w:rsidRPr="00124ADA">
        <w:rPr>
          <w:i/>
          <w:sz w:val="16"/>
          <w:szCs w:val="16"/>
        </w:rPr>
        <w:t>Podpis osób uprawnionych do składania oświadczeń woli w imieniu Wykonawcy oraz pieczątka / pieczątki/</w:t>
      </w:r>
    </w:p>
    <w:p w:rsidR="00E9465C" w:rsidRPr="00124ADA" w:rsidRDefault="00E9465C" w:rsidP="00E9465C">
      <w:pPr>
        <w:ind w:left="5400" w:right="70"/>
        <w:jc w:val="center"/>
        <w:rPr>
          <w:sz w:val="16"/>
          <w:szCs w:val="16"/>
        </w:rPr>
      </w:pPr>
    </w:p>
    <w:p w:rsidR="00E9465C" w:rsidRPr="00124ADA" w:rsidRDefault="00E9465C" w:rsidP="00E9465C">
      <w:pPr>
        <w:ind w:left="5400" w:right="70"/>
        <w:jc w:val="center"/>
        <w:rPr>
          <w:sz w:val="16"/>
          <w:szCs w:val="16"/>
        </w:rPr>
      </w:pPr>
    </w:p>
    <w:p w:rsidR="00E9465C" w:rsidRPr="00124ADA" w:rsidRDefault="00E9465C" w:rsidP="00E9465C">
      <w:pPr>
        <w:ind w:left="5400" w:right="70"/>
        <w:jc w:val="center"/>
        <w:rPr>
          <w:sz w:val="16"/>
          <w:szCs w:val="16"/>
        </w:rPr>
      </w:pPr>
    </w:p>
    <w:p w:rsidR="00E9465C" w:rsidRPr="00124ADA" w:rsidRDefault="00E9465C" w:rsidP="00E9465C">
      <w:pPr>
        <w:ind w:left="5400" w:right="70"/>
        <w:jc w:val="center"/>
        <w:rPr>
          <w:sz w:val="16"/>
          <w:szCs w:val="16"/>
        </w:rPr>
      </w:pPr>
    </w:p>
    <w:p w:rsidR="00E9465C" w:rsidRPr="00124ADA" w:rsidRDefault="00E9465C" w:rsidP="00E9465C">
      <w:pPr>
        <w:ind w:left="5400" w:right="70"/>
        <w:jc w:val="center"/>
        <w:rPr>
          <w:sz w:val="16"/>
          <w:szCs w:val="16"/>
        </w:rPr>
      </w:pPr>
    </w:p>
    <w:p w:rsidR="00E9465C" w:rsidRPr="00124ADA" w:rsidRDefault="00E9465C" w:rsidP="00E9465C">
      <w:pPr>
        <w:ind w:left="5400" w:right="70"/>
        <w:jc w:val="center"/>
        <w:rPr>
          <w:sz w:val="16"/>
          <w:szCs w:val="16"/>
        </w:rPr>
      </w:pPr>
    </w:p>
    <w:p w:rsidR="00E9465C" w:rsidRPr="00124ADA" w:rsidRDefault="00E9465C" w:rsidP="00E9465C">
      <w:pPr>
        <w:ind w:left="5400" w:right="70"/>
        <w:jc w:val="center"/>
        <w:rPr>
          <w:sz w:val="16"/>
          <w:szCs w:val="16"/>
        </w:rPr>
      </w:pPr>
    </w:p>
    <w:p w:rsidR="00E9465C" w:rsidRPr="00124ADA" w:rsidRDefault="00E9465C" w:rsidP="00E9465C">
      <w:pPr>
        <w:rPr>
          <w:i/>
          <w:iCs/>
          <w:sz w:val="24"/>
          <w:szCs w:val="24"/>
        </w:rPr>
      </w:pPr>
    </w:p>
    <w:p w:rsidR="00E9465C" w:rsidRPr="00124ADA" w:rsidRDefault="00E9465C" w:rsidP="00E9465C">
      <w:pPr>
        <w:rPr>
          <w:sz w:val="18"/>
          <w:szCs w:val="18"/>
        </w:rPr>
      </w:pPr>
      <w:r w:rsidRPr="00124ADA">
        <w:rPr>
          <w:sz w:val="18"/>
          <w:szCs w:val="18"/>
        </w:rPr>
        <w:t xml:space="preserve">* Podpisuje każdy wykonawca składający ofertę </w:t>
      </w:r>
    </w:p>
    <w:p w:rsidR="00E9465C" w:rsidRPr="00124ADA" w:rsidRDefault="00E9465C" w:rsidP="00E9465C">
      <w:pPr>
        <w:pStyle w:val="Default"/>
        <w:rPr>
          <w:color w:val="auto"/>
          <w:sz w:val="18"/>
          <w:szCs w:val="18"/>
        </w:rPr>
      </w:pPr>
      <w:r w:rsidRPr="00124ADA">
        <w:rPr>
          <w:color w:val="auto"/>
          <w:sz w:val="18"/>
          <w:szCs w:val="18"/>
        </w:rPr>
        <w:t xml:space="preserve">* </w:t>
      </w:r>
      <w:r w:rsidRPr="00124ADA">
        <w:rPr>
          <w:rFonts w:ascii="Cambria" w:hAnsi="Cambria" w:cs="Cambria"/>
          <w:color w:val="auto"/>
          <w:sz w:val="18"/>
          <w:szCs w:val="18"/>
        </w:rPr>
        <w:t xml:space="preserve"> </w:t>
      </w:r>
      <w:r w:rsidRPr="00124ADA">
        <w:rPr>
          <w:color w:val="auto"/>
          <w:sz w:val="18"/>
          <w:szCs w:val="18"/>
        </w:rPr>
        <w:t>W przypadku Wykonawców wspólnie ubiegających się o zamówienie powyższy dokument składa każdy z partnerów konsorcjum w imieniu swojej firmy.</w:t>
      </w:r>
    </w:p>
    <w:p w:rsidR="00E9465C" w:rsidRPr="00124ADA" w:rsidRDefault="00E9465C" w:rsidP="00E9465C">
      <w:pPr>
        <w:pStyle w:val="Default"/>
        <w:rPr>
          <w:color w:val="auto"/>
        </w:rPr>
      </w:pPr>
      <w:r w:rsidRPr="00124ADA">
        <w:rPr>
          <w:color w:val="auto"/>
          <w:sz w:val="18"/>
          <w:szCs w:val="18"/>
        </w:rPr>
        <w:t>**Niepotrzebne skreślić</w:t>
      </w:r>
    </w:p>
    <w:p w:rsidR="00E9465C" w:rsidRPr="00124ADA" w:rsidRDefault="00E9465C" w:rsidP="00E9465C">
      <w:pPr>
        <w:pStyle w:val="Nagwek2"/>
        <w:rPr>
          <w:sz w:val="24"/>
          <w:szCs w:val="24"/>
        </w:rPr>
      </w:pPr>
    </w:p>
    <w:p w:rsidR="00553C99" w:rsidRDefault="00553C99"/>
    <w:sectPr w:rsidR="00553C99" w:rsidSect="0031576B">
      <w:type w:val="continuous"/>
      <w:pgSz w:w="11906" w:h="16838"/>
      <w:pgMar w:top="594" w:right="1418" w:bottom="156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20000287" w:usb1="00000000"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2B" w:rsidRDefault="00B46F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19002B" w:rsidRDefault="00B46F9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2B" w:rsidRDefault="00B46F95">
    <w:pPr>
      <w:pStyle w:val="Stopka"/>
      <w:framePr w:wrap="around" w:vAnchor="text" w:hAnchor="margin" w:xAlign="center" w:y="1"/>
      <w:jc w:val="center"/>
      <w:rPr>
        <w:rStyle w:val="Numerstrony"/>
      </w:rPr>
    </w:pPr>
    <w:r>
      <w:rPr>
        <w:rStyle w:val="Numerstrony"/>
      </w:rPr>
      <w:t>--------------------------------------------</w:t>
    </w:r>
  </w:p>
  <w:p w:rsidR="0019002B" w:rsidRDefault="00B46F95">
    <w:pPr>
      <w:pStyle w:val="Stopka"/>
      <w:framePr w:wrap="around" w:vAnchor="text" w:hAnchor="margin" w:xAlign="center" w:y="1"/>
      <w:jc w:val="center"/>
      <w:rPr>
        <w:rStyle w:val="Numerstrony"/>
        <w:i/>
      </w:rPr>
    </w:pPr>
    <w:r>
      <w:rPr>
        <w:rStyle w:val="Numerstrony"/>
        <w:i/>
      </w:rPr>
      <w:t xml:space="preserve">Strona </w:t>
    </w:r>
    <w:r>
      <w:rPr>
        <w:rStyle w:val="Numerstrony"/>
        <w:i/>
      </w:rPr>
      <w:fldChar w:fldCharType="begin"/>
    </w:r>
    <w:r>
      <w:rPr>
        <w:rStyle w:val="Numerstrony"/>
        <w:i/>
      </w:rPr>
      <w:instrText xml:space="preserve">PAGE  </w:instrText>
    </w:r>
    <w:r>
      <w:rPr>
        <w:rStyle w:val="Numerstrony"/>
        <w:i/>
      </w:rPr>
      <w:fldChar w:fldCharType="separate"/>
    </w:r>
    <w:r w:rsidR="00E9465C">
      <w:rPr>
        <w:rStyle w:val="Numerstrony"/>
        <w:i/>
        <w:noProof/>
      </w:rPr>
      <w:t>16</w:t>
    </w:r>
    <w:r>
      <w:rPr>
        <w:rStyle w:val="Numerstrony"/>
        <w:i/>
      </w:rPr>
      <w:fldChar w:fldCharType="end"/>
    </w:r>
  </w:p>
  <w:p w:rsidR="0019002B" w:rsidRDefault="00B46F95" w:rsidP="00F83BDC">
    <w:pPr>
      <w:pStyle w:val="Stopka"/>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02B" w:rsidRPr="007B15F8" w:rsidRDefault="00B46F95" w:rsidP="00021955">
    <w:pPr>
      <w:pStyle w:val="Nagwek"/>
      <w:pBdr>
        <w:bottom w:val="single" w:sz="4" w:space="1" w:color="auto"/>
      </w:pBdr>
      <w:ind w:right="360"/>
      <w:jc w:val="both"/>
      <w:rPr>
        <w:bCs/>
        <w:i/>
        <w:iCs/>
        <w:sz w:val="16"/>
        <w:szCs w:val="16"/>
      </w:rPr>
    </w:pPr>
    <w:r w:rsidRPr="007B15F8">
      <w:rPr>
        <w:bCs/>
        <w:i/>
        <w:iCs/>
        <w:sz w:val="16"/>
        <w:szCs w:val="16"/>
      </w:rPr>
      <w:t>Zamawiający  GMINA KŁOMNCE, ul. Strażacka 20, 42-270 Kłomnice</w:t>
    </w:r>
  </w:p>
  <w:p w:rsidR="0019002B" w:rsidRPr="007B15F8" w:rsidRDefault="00B46F95" w:rsidP="00021955">
    <w:pPr>
      <w:pStyle w:val="Nagwek"/>
      <w:pBdr>
        <w:bottom w:val="single" w:sz="4" w:space="1" w:color="auto"/>
      </w:pBdr>
      <w:ind w:right="360"/>
      <w:jc w:val="both"/>
      <w:rPr>
        <w:bCs/>
        <w:i/>
        <w:iCs/>
        <w:sz w:val="16"/>
        <w:szCs w:val="16"/>
      </w:rPr>
    </w:pPr>
    <w:r w:rsidRPr="007B15F8">
      <w:rPr>
        <w:bCs/>
        <w:i/>
        <w:iCs/>
        <w:sz w:val="16"/>
        <w:szCs w:val="16"/>
      </w:rPr>
      <w:t xml:space="preserve">Przetarg nieograniczony na </w:t>
    </w:r>
    <w:r>
      <w:rPr>
        <w:bCs/>
        <w:i/>
        <w:iCs/>
        <w:sz w:val="16"/>
        <w:szCs w:val="16"/>
      </w:rPr>
      <w:t xml:space="preserve">Budowę odcinka sieci wodociągowej w ulicy </w:t>
    </w:r>
    <w:proofErr w:type="spellStart"/>
    <w:r w:rsidRPr="00C14B71">
      <w:rPr>
        <w:bCs/>
        <w:i/>
        <w:iCs/>
        <w:sz w:val="16"/>
        <w:szCs w:val="16"/>
      </w:rPr>
      <w:t>Zdrowskiej</w:t>
    </w:r>
    <w:proofErr w:type="spellEnd"/>
    <w:r w:rsidRPr="00C14B71">
      <w:rPr>
        <w:bCs/>
        <w:i/>
        <w:iCs/>
        <w:sz w:val="16"/>
        <w:szCs w:val="16"/>
      </w:rPr>
      <w:t xml:space="preserve"> w miejscowości Kłomnice</w:t>
    </w:r>
  </w:p>
  <w:p w:rsidR="0019002B" w:rsidRPr="00A12F42" w:rsidRDefault="00B46F95" w:rsidP="00E40EB3">
    <w:pPr>
      <w:pStyle w:val="Nagwek"/>
      <w:pBdr>
        <w:bottom w:val="single" w:sz="4" w:space="1" w:color="auto"/>
      </w:pBdr>
      <w:ind w:right="360"/>
      <w:jc w:val="both"/>
      <w:rPr>
        <w:bCs/>
        <w:sz w:val="16"/>
        <w:szCs w:val="16"/>
      </w:rPr>
    </w:pPr>
    <w:r w:rsidRPr="007B15F8">
      <w:rPr>
        <w:bCs/>
        <w:i/>
        <w:sz w:val="16"/>
        <w:szCs w:val="16"/>
      </w:rPr>
      <w:t>Sygnatura akt</w:t>
    </w:r>
    <w:r w:rsidRPr="005C0321">
      <w:rPr>
        <w:bCs/>
        <w:i/>
        <w:sz w:val="16"/>
        <w:szCs w:val="16"/>
      </w:rPr>
      <w:t xml:space="preserve">: </w:t>
    </w:r>
    <w:r>
      <w:rPr>
        <w:bCs/>
        <w:sz w:val="16"/>
        <w:szCs w:val="16"/>
      </w:rPr>
      <w:t>GK</w:t>
    </w:r>
    <w:r>
      <w:rPr>
        <w:bCs/>
        <w:sz w:val="16"/>
        <w:szCs w:val="16"/>
      </w:rPr>
      <w:t>I</w:t>
    </w:r>
    <w:r w:rsidRPr="005C0321">
      <w:rPr>
        <w:bCs/>
        <w:sz w:val="16"/>
        <w:szCs w:val="16"/>
      </w:rPr>
      <w:t>-I.271</w:t>
    </w:r>
    <w:r w:rsidRPr="005C0321">
      <w:rPr>
        <w:bCs/>
        <w:sz w:val="16"/>
        <w:szCs w:val="16"/>
      </w:rPr>
      <w:t>.</w:t>
    </w:r>
    <w:r>
      <w:rPr>
        <w:bCs/>
        <w:sz w:val="16"/>
        <w:szCs w:val="16"/>
      </w:rPr>
      <w:t>7</w:t>
    </w:r>
    <w:r w:rsidRPr="005C0321">
      <w:rPr>
        <w:bCs/>
        <w:sz w:val="16"/>
        <w:szCs w:val="16"/>
      </w:rPr>
      <w:t>.2014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DF9"/>
    <w:multiLevelType w:val="hybridMultilevel"/>
    <w:tmpl w:val="D7A8F5F0"/>
    <w:lvl w:ilvl="0" w:tplc="7A740EF0">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E94D73"/>
    <w:multiLevelType w:val="multilevel"/>
    <w:tmpl w:val="40708B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3987AB0"/>
    <w:multiLevelType w:val="hybridMultilevel"/>
    <w:tmpl w:val="2C18F434"/>
    <w:lvl w:ilvl="0">
      <w:start w:val="1"/>
      <w:numFmt w:val="lowerLetter"/>
      <w:lvlText w:val="%1)"/>
      <w:lvlJc w:val="left"/>
      <w:pPr>
        <w:ind w:left="1587" w:hanging="360"/>
      </w:pPr>
      <w:rPr>
        <w:rFonts w:hint="default"/>
      </w:rPr>
    </w:lvl>
    <w:lvl w:ilvl="1" w:tentative="1">
      <w:start w:val="1"/>
      <w:numFmt w:val="lowerLetter"/>
      <w:lvlText w:val="%2."/>
      <w:lvlJc w:val="left"/>
      <w:pPr>
        <w:ind w:left="2307" w:hanging="360"/>
      </w:pPr>
    </w:lvl>
    <w:lvl w:ilvl="2" w:tentative="1">
      <w:start w:val="1"/>
      <w:numFmt w:val="lowerRoman"/>
      <w:lvlText w:val="%3."/>
      <w:lvlJc w:val="right"/>
      <w:pPr>
        <w:ind w:left="3027" w:hanging="180"/>
      </w:pPr>
    </w:lvl>
    <w:lvl w:ilvl="3" w:tentative="1">
      <w:start w:val="1"/>
      <w:numFmt w:val="decimal"/>
      <w:lvlText w:val="%4."/>
      <w:lvlJc w:val="left"/>
      <w:pPr>
        <w:ind w:left="3747" w:hanging="360"/>
      </w:pPr>
    </w:lvl>
    <w:lvl w:ilvl="4" w:tentative="1">
      <w:start w:val="1"/>
      <w:numFmt w:val="lowerLetter"/>
      <w:lvlText w:val="%5."/>
      <w:lvlJc w:val="left"/>
      <w:pPr>
        <w:ind w:left="4467" w:hanging="360"/>
      </w:pPr>
    </w:lvl>
    <w:lvl w:ilvl="5" w:tentative="1">
      <w:start w:val="1"/>
      <w:numFmt w:val="lowerRoman"/>
      <w:lvlText w:val="%6."/>
      <w:lvlJc w:val="right"/>
      <w:pPr>
        <w:ind w:left="5187" w:hanging="180"/>
      </w:pPr>
    </w:lvl>
    <w:lvl w:ilvl="6" w:tentative="1">
      <w:start w:val="1"/>
      <w:numFmt w:val="decimal"/>
      <w:lvlText w:val="%7."/>
      <w:lvlJc w:val="left"/>
      <w:pPr>
        <w:ind w:left="5907" w:hanging="360"/>
      </w:pPr>
    </w:lvl>
    <w:lvl w:ilvl="7" w:tentative="1">
      <w:start w:val="1"/>
      <w:numFmt w:val="lowerLetter"/>
      <w:lvlText w:val="%8."/>
      <w:lvlJc w:val="left"/>
      <w:pPr>
        <w:ind w:left="6627" w:hanging="360"/>
      </w:pPr>
    </w:lvl>
    <w:lvl w:ilvl="8" w:tentative="1">
      <w:start w:val="1"/>
      <w:numFmt w:val="lowerRoman"/>
      <w:lvlText w:val="%9."/>
      <w:lvlJc w:val="right"/>
      <w:pPr>
        <w:ind w:left="7347" w:hanging="180"/>
      </w:pPr>
    </w:lvl>
  </w:abstractNum>
  <w:abstractNum w:abstractNumId="3">
    <w:nsid w:val="04AF53D4"/>
    <w:multiLevelType w:val="singleLevel"/>
    <w:tmpl w:val="04150011"/>
    <w:lvl w:ilvl="0">
      <w:start w:val="1"/>
      <w:numFmt w:val="decimal"/>
      <w:lvlText w:val="%1)"/>
      <w:lvlJc w:val="left"/>
      <w:pPr>
        <w:tabs>
          <w:tab w:val="num" w:pos="360"/>
        </w:tabs>
        <w:ind w:left="360" w:hanging="360"/>
      </w:pPr>
    </w:lvl>
  </w:abstractNum>
  <w:abstractNum w:abstractNumId="4">
    <w:nsid w:val="089D18DB"/>
    <w:multiLevelType w:val="hybridMultilevel"/>
    <w:tmpl w:val="39388C9C"/>
    <w:lvl w:ilvl="0" w:tplc="BF942BF4">
      <w:start w:val="1"/>
      <w:numFmt w:val="decimal"/>
      <w:lvlText w:val="%1."/>
      <w:lvlJc w:val="left"/>
      <w:pPr>
        <w:ind w:left="720" w:hanging="360"/>
      </w:pPr>
      <w:rPr>
        <w:rFonts w:ascii="Times New Roman" w:eastAsia="Calibr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9F7664"/>
    <w:multiLevelType w:val="hybridMultilevel"/>
    <w:tmpl w:val="550868C6"/>
    <w:lvl w:ilvl="0" w:tplc="FFFFFFF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C513C6E"/>
    <w:multiLevelType w:val="hybridMultilevel"/>
    <w:tmpl w:val="0DD2B5BE"/>
    <w:lvl w:ilvl="0" w:tplc="B01A71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01813D4"/>
    <w:multiLevelType w:val="singleLevel"/>
    <w:tmpl w:val="0415000F"/>
    <w:lvl w:ilvl="0">
      <w:start w:val="1"/>
      <w:numFmt w:val="decimal"/>
      <w:lvlText w:val="%1."/>
      <w:lvlJc w:val="left"/>
      <w:pPr>
        <w:ind w:left="720" w:hanging="360"/>
      </w:pPr>
      <w:rPr>
        <w:rFonts w:hint="default"/>
      </w:rPr>
    </w:lvl>
  </w:abstractNum>
  <w:abstractNum w:abstractNumId="8">
    <w:nsid w:val="17EE2878"/>
    <w:multiLevelType w:val="hybridMultilevel"/>
    <w:tmpl w:val="97761E7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AAA2053"/>
    <w:multiLevelType w:val="hybridMultilevel"/>
    <w:tmpl w:val="808E47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nsid w:val="1C466631"/>
    <w:multiLevelType w:val="hybridMultilevel"/>
    <w:tmpl w:val="4AFC27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D5877DC"/>
    <w:multiLevelType w:val="hybridMultilevel"/>
    <w:tmpl w:val="5BC4F3E2"/>
    <w:lvl w:ilvl="0" w:tplc="0415000F">
      <w:start w:val="1"/>
      <w:numFmt w:val="lowerLetter"/>
      <w:lvlText w:val="%1."/>
      <w:lvlJc w:val="left"/>
      <w:pPr>
        <w:tabs>
          <w:tab w:val="num" w:pos="720"/>
        </w:tabs>
        <w:ind w:left="720" w:hanging="360"/>
      </w:pPr>
      <w:rPr>
        <w:rFonts w:hint="default"/>
      </w:rPr>
    </w:lvl>
    <w:lvl w:ilvl="1" w:tplc="04150019">
      <w:start w:val="1"/>
      <w:numFmt w:val="bullet"/>
      <w:lvlText w:val=""/>
      <w:lvlJc w:val="left"/>
      <w:pPr>
        <w:tabs>
          <w:tab w:val="num" w:pos="2160"/>
        </w:tabs>
        <w:ind w:left="2160" w:hanging="360"/>
      </w:pPr>
      <w:rPr>
        <w:rFonts w:ascii="Symbol" w:hAnsi="Symbol" w:hint="default"/>
      </w:rPr>
    </w:lvl>
    <w:lvl w:ilvl="2" w:tplc="0415001B">
      <w:start w:val="1"/>
      <w:numFmt w:val="upperRoman"/>
      <w:lvlText w:val="%3."/>
      <w:lvlJc w:val="left"/>
      <w:pPr>
        <w:ind w:left="2700" w:hanging="720"/>
      </w:pPr>
      <w:rPr>
        <w:rFonts w:hint="default"/>
      </w:r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21306125"/>
    <w:multiLevelType w:val="hybridMultilevel"/>
    <w:tmpl w:val="3B8E088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1FF682B"/>
    <w:multiLevelType w:val="hybridMultilevel"/>
    <w:tmpl w:val="F7ECC5F2"/>
    <w:lvl w:ilvl="0" w:tplc="B01A7144">
      <w:start w:val="1"/>
      <w:numFmt w:val="decimal"/>
      <w:lvlText w:val="%1."/>
      <w:lvlJc w:val="left"/>
      <w:pPr>
        <w:tabs>
          <w:tab w:val="num" w:pos="720"/>
        </w:tabs>
        <w:ind w:left="720" w:hanging="360"/>
      </w:pPr>
      <w:rPr>
        <w:rFonts w:cs="Times New Roman"/>
      </w:rPr>
    </w:lvl>
    <w:lvl w:ilvl="1" w:tplc="04150019">
      <w:start w:val="1"/>
      <w:numFmt w:val="bullet"/>
      <w:lvlText w:val=""/>
      <w:lvlJc w:val="left"/>
      <w:pPr>
        <w:tabs>
          <w:tab w:val="num" w:pos="1080"/>
        </w:tabs>
        <w:ind w:left="1080" w:hanging="360"/>
      </w:pPr>
      <w:rPr>
        <w:rFonts w:ascii="Symbol" w:hAnsi="Symbol"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25362F2D"/>
    <w:multiLevelType w:val="hybridMultilevel"/>
    <w:tmpl w:val="206C1DBC"/>
    <w:lvl w:ilvl="0" w:tplc="F386FC38">
      <w:start w:val="1"/>
      <w:numFmt w:val="decimal"/>
      <w:lvlText w:val="%1./"/>
      <w:lvlJc w:val="left"/>
      <w:pPr>
        <w:tabs>
          <w:tab w:val="num" w:pos="720"/>
        </w:tabs>
        <w:ind w:left="720" w:hanging="360"/>
      </w:pPr>
      <w:rPr>
        <w:rFonts w:hint="default"/>
      </w:rPr>
    </w:lvl>
    <w:lvl w:ilvl="1" w:tplc="AF9C9AD4" w:tentative="1">
      <w:start w:val="1"/>
      <w:numFmt w:val="lowerLetter"/>
      <w:lvlText w:val="%2."/>
      <w:lvlJc w:val="left"/>
      <w:pPr>
        <w:tabs>
          <w:tab w:val="num" w:pos="1440"/>
        </w:tabs>
        <w:ind w:left="1440" w:hanging="360"/>
      </w:pPr>
    </w:lvl>
    <w:lvl w:ilvl="2" w:tplc="E4A409AE"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7B05405"/>
    <w:multiLevelType w:val="hybridMultilevel"/>
    <w:tmpl w:val="44B43854"/>
    <w:lvl w:ilvl="0" w:tplc="0AB2AA20">
      <w:start w:val="1"/>
      <w:numFmt w:val="decimal"/>
      <w:lvlText w:val="%1."/>
      <w:lvlJc w:val="left"/>
      <w:pPr>
        <w:tabs>
          <w:tab w:val="num" w:pos="360"/>
        </w:tabs>
        <w:ind w:left="357" w:hanging="357"/>
      </w:pPr>
      <w:rPr>
        <w:rFonts w:hint="default"/>
        <w:u w:val="none"/>
      </w:rPr>
    </w:lvl>
    <w:lvl w:ilvl="1" w:tplc="04150019">
      <w:start w:val="1"/>
      <w:numFmt w:val="lowerLetter"/>
      <w:lvlText w:val="%2."/>
      <w:lvlJc w:val="left"/>
      <w:pPr>
        <w:tabs>
          <w:tab w:val="num" w:pos="1440"/>
        </w:tabs>
        <w:ind w:left="1440" w:hanging="360"/>
      </w:pPr>
    </w:lvl>
    <w:lvl w:ilvl="2" w:tplc="0415001B">
      <w:start w:val="1"/>
      <w:numFmt w:val="lowerLetter"/>
      <w:lvlText w:val="%3)"/>
      <w:lvlJc w:val="left"/>
      <w:pPr>
        <w:tabs>
          <w:tab w:val="num" w:pos="720"/>
        </w:tabs>
        <w:ind w:left="720" w:hanging="36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29560120"/>
    <w:multiLevelType w:val="hybridMultilevel"/>
    <w:tmpl w:val="C90ED276"/>
    <w:lvl w:ilvl="0" w:tplc="0E682974">
      <w:start w:val="1"/>
      <w:numFmt w:val="decimal"/>
      <w:lvlText w:val="%1."/>
      <w:lvlJc w:val="left"/>
      <w:pPr>
        <w:tabs>
          <w:tab w:val="num" w:pos="720"/>
        </w:tabs>
        <w:ind w:left="720" w:hanging="360"/>
      </w:pPr>
    </w:lvl>
    <w:lvl w:ilvl="1" w:tplc="AF9C9AD4"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2C447771"/>
    <w:multiLevelType w:val="singleLevel"/>
    <w:tmpl w:val="E06E9C9C"/>
    <w:lvl w:ilvl="0">
      <w:start w:val="1"/>
      <w:numFmt w:val="decimal"/>
      <w:lvlText w:val="%1./"/>
      <w:lvlJc w:val="left"/>
      <w:pPr>
        <w:tabs>
          <w:tab w:val="num" w:pos="720"/>
        </w:tabs>
        <w:ind w:left="720" w:hanging="360"/>
      </w:pPr>
      <w:rPr>
        <w:rFonts w:hint="default"/>
      </w:rPr>
    </w:lvl>
  </w:abstractNum>
  <w:abstractNum w:abstractNumId="18">
    <w:nsid w:val="2E1513B2"/>
    <w:multiLevelType w:val="hybridMultilevel"/>
    <w:tmpl w:val="7E1A3C6C"/>
    <w:lvl w:ilvl="0">
      <w:start w:val="2"/>
      <w:numFmt w:val="decimal"/>
      <w:lvlText w:val="%1."/>
      <w:lvlJc w:val="left"/>
      <w:pPr>
        <w:tabs>
          <w:tab w:val="num" w:pos="1440"/>
        </w:tabs>
        <w:ind w:left="144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2FBE47DC"/>
    <w:multiLevelType w:val="hybridMultilevel"/>
    <w:tmpl w:val="BAA039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nsid w:val="32EC410C"/>
    <w:multiLevelType w:val="hybridMultilevel"/>
    <w:tmpl w:val="7E0639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5C70E8"/>
    <w:multiLevelType w:val="hybridMultilevel"/>
    <w:tmpl w:val="EB5CEBBC"/>
    <w:lvl w:ilvl="0" w:tplc="B01A7144">
      <w:start w:val="1"/>
      <w:numFmt w:val="decimal"/>
      <w:lvlText w:val="%1."/>
      <w:lvlJc w:val="left"/>
      <w:pPr>
        <w:tabs>
          <w:tab w:val="num" w:pos="720"/>
        </w:tabs>
        <w:ind w:left="720" w:hanging="360"/>
      </w:pPr>
      <w:rPr>
        <w:rFonts w:hint="default"/>
        <w:sz w:val="16"/>
        <w:szCs w:val="16"/>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5D6207C"/>
    <w:multiLevelType w:val="hybridMultilevel"/>
    <w:tmpl w:val="0778D08C"/>
    <w:lvl w:ilvl="0" w:tplc="8CDAE838">
      <w:start w:val="1"/>
      <w:numFmt w:val="decimal"/>
      <w:lvlText w:val="%1."/>
      <w:lvlJc w:val="left"/>
      <w:pPr>
        <w:tabs>
          <w:tab w:val="num" w:pos="1920"/>
        </w:tabs>
        <w:ind w:left="19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8955A4E"/>
    <w:multiLevelType w:val="hybridMultilevel"/>
    <w:tmpl w:val="7D6E5A66"/>
    <w:lvl w:ilvl="0" w:tplc="0415000F">
      <w:start w:val="1"/>
      <w:numFmt w:val="decimal"/>
      <w:lvlText w:val="%1."/>
      <w:lvlJc w:val="left"/>
      <w:pPr>
        <w:tabs>
          <w:tab w:val="num" w:pos="1440"/>
        </w:tabs>
        <w:ind w:left="1440" w:hanging="360"/>
      </w:pPr>
      <w:rPr>
        <w:rFonts w:cs="Times New Roman"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4">
    <w:nsid w:val="38DE52BA"/>
    <w:multiLevelType w:val="hybridMultilevel"/>
    <w:tmpl w:val="E3C0F298"/>
    <w:lvl w:ilvl="0" w:tplc="3348BBE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3A2725A4"/>
    <w:multiLevelType w:val="hybridMultilevel"/>
    <w:tmpl w:val="8578C786"/>
    <w:lvl w:ilvl="0" w:tplc="B01A7144">
      <w:start w:val="1"/>
      <w:numFmt w:val="lowerLetter"/>
      <w:lvlText w:val="%1."/>
      <w:lvlJc w:val="left"/>
      <w:pPr>
        <w:tabs>
          <w:tab w:val="num" w:pos="1440"/>
        </w:tabs>
        <w:ind w:left="1440" w:hanging="360"/>
      </w:pPr>
      <w:rPr>
        <w:rFonts w:hint="default"/>
      </w:rPr>
    </w:lvl>
    <w:lvl w:ilvl="1" w:tplc="04150019">
      <w:start w:val="1"/>
      <w:numFmt w:val="bullet"/>
      <w:lvlText w:val=""/>
      <w:lvlJc w:val="left"/>
      <w:pPr>
        <w:tabs>
          <w:tab w:val="num" w:pos="1080"/>
        </w:tabs>
        <w:ind w:left="1080" w:hanging="360"/>
      </w:pPr>
      <w:rPr>
        <w:rFonts w:ascii="Symbol" w:hAnsi="Symbol" w:hint="default"/>
      </w:r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6">
    <w:nsid w:val="3C067DD7"/>
    <w:multiLevelType w:val="hybridMultilevel"/>
    <w:tmpl w:val="DD28D86C"/>
    <w:lvl w:ilvl="0" w:tplc="7A7EC25A">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7">
    <w:nsid w:val="417E33A7"/>
    <w:multiLevelType w:val="hybridMultilevel"/>
    <w:tmpl w:val="9CEE004A"/>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3CC222A"/>
    <w:multiLevelType w:val="hybridMultilevel"/>
    <w:tmpl w:val="3E6C40B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upperRoman"/>
      <w:lvlText w:val="%3."/>
      <w:lvlJc w:val="left"/>
      <w:pPr>
        <w:ind w:left="2700" w:hanging="72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4647735"/>
    <w:multiLevelType w:val="hybridMultilevel"/>
    <w:tmpl w:val="FB78E20C"/>
    <w:lvl w:ilvl="0" w:tplc="3A7870F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8702EE3"/>
    <w:multiLevelType w:val="hybridMultilevel"/>
    <w:tmpl w:val="E19CAA66"/>
    <w:lvl w:ilvl="0" w:tplc="F386FC38">
      <w:start w:val="1"/>
      <w:numFmt w:val="decimal"/>
      <w:lvlText w:val="%1."/>
      <w:lvlJc w:val="left"/>
      <w:pPr>
        <w:ind w:left="1080" w:hanging="360"/>
      </w:pPr>
    </w:lvl>
    <w:lvl w:ilvl="1" w:tplc="AF9C9AD4"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A625E9B"/>
    <w:multiLevelType w:val="hybridMultilevel"/>
    <w:tmpl w:val="B08ECF4E"/>
    <w:lvl w:ilvl="0" w:tplc="04150001">
      <w:start w:val="1"/>
      <w:numFmt w:val="lowerLetter"/>
      <w:lvlText w:val="%1)"/>
      <w:lvlJc w:val="left"/>
      <w:pPr>
        <w:tabs>
          <w:tab w:val="num" w:pos="1070"/>
        </w:tabs>
        <w:ind w:left="1070" w:hanging="360"/>
      </w:pPr>
      <w:rPr>
        <w:rFonts w:hint="default"/>
      </w:rPr>
    </w:lvl>
    <w:lvl w:ilvl="1" w:tplc="04150003">
      <w:start w:val="1"/>
      <w:numFmt w:val="decimal"/>
      <w:lvlText w:val="%2."/>
      <w:lvlJc w:val="left"/>
      <w:pPr>
        <w:tabs>
          <w:tab w:val="num" w:pos="710"/>
        </w:tabs>
        <w:ind w:left="710" w:hanging="360"/>
      </w:pPr>
      <w:rPr>
        <w:rFonts w:hint="default"/>
        <w:b w:val="0"/>
        <w:i w:val="0"/>
      </w:rPr>
    </w:lvl>
    <w:lvl w:ilvl="2" w:tplc="04150005">
      <w:start w:val="1"/>
      <w:numFmt w:val="decimal"/>
      <w:lvlText w:val="%3)"/>
      <w:lvlJc w:val="left"/>
      <w:pPr>
        <w:tabs>
          <w:tab w:val="num" w:pos="1278"/>
        </w:tabs>
        <w:ind w:left="1278" w:hanging="360"/>
      </w:pPr>
      <w:rPr>
        <w:rFonts w:ascii="Times New Roman" w:hAnsi="Times New Roman" w:hint="default"/>
        <w:b w:val="0"/>
        <w:i w:val="0"/>
        <w:sz w:val="24"/>
      </w:rPr>
    </w:lvl>
    <w:lvl w:ilvl="3" w:tplc="04150001">
      <w:start w:val="8"/>
      <w:numFmt w:val="decimal"/>
      <w:lvlText w:val="%4"/>
      <w:lvlJc w:val="left"/>
      <w:pPr>
        <w:ind w:left="3590" w:hanging="360"/>
      </w:pPr>
      <w:rPr>
        <w:rFonts w:hint="default"/>
      </w:rPr>
    </w:lvl>
    <w:lvl w:ilvl="4" w:tplc="04150003">
      <w:start w:val="11"/>
      <w:numFmt w:val="upperRoman"/>
      <w:lvlText w:val="%5."/>
      <w:lvlJc w:val="left"/>
      <w:pPr>
        <w:ind w:left="4670" w:hanging="720"/>
      </w:pPr>
      <w:rPr>
        <w:rFonts w:hint="default"/>
      </w:rPr>
    </w:lvl>
    <w:lvl w:ilvl="5" w:tplc="04150005" w:tentative="1">
      <w:start w:val="1"/>
      <w:numFmt w:val="lowerRoman"/>
      <w:lvlText w:val="%6."/>
      <w:lvlJc w:val="right"/>
      <w:pPr>
        <w:tabs>
          <w:tab w:val="num" w:pos="5030"/>
        </w:tabs>
        <w:ind w:left="5030" w:hanging="180"/>
      </w:pPr>
    </w:lvl>
    <w:lvl w:ilvl="6" w:tplc="04150001" w:tentative="1">
      <w:start w:val="1"/>
      <w:numFmt w:val="decimal"/>
      <w:lvlText w:val="%7."/>
      <w:lvlJc w:val="left"/>
      <w:pPr>
        <w:tabs>
          <w:tab w:val="num" w:pos="5750"/>
        </w:tabs>
        <w:ind w:left="5750" w:hanging="360"/>
      </w:pPr>
    </w:lvl>
    <w:lvl w:ilvl="7" w:tplc="04150003" w:tentative="1">
      <w:start w:val="1"/>
      <w:numFmt w:val="lowerLetter"/>
      <w:lvlText w:val="%8."/>
      <w:lvlJc w:val="left"/>
      <w:pPr>
        <w:tabs>
          <w:tab w:val="num" w:pos="6470"/>
        </w:tabs>
        <w:ind w:left="6470" w:hanging="360"/>
      </w:pPr>
    </w:lvl>
    <w:lvl w:ilvl="8" w:tplc="04150005" w:tentative="1">
      <w:start w:val="1"/>
      <w:numFmt w:val="lowerRoman"/>
      <w:lvlText w:val="%9."/>
      <w:lvlJc w:val="right"/>
      <w:pPr>
        <w:tabs>
          <w:tab w:val="num" w:pos="7190"/>
        </w:tabs>
        <w:ind w:left="7190" w:hanging="180"/>
      </w:pPr>
    </w:lvl>
  </w:abstractNum>
  <w:abstractNum w:abstractNumId="32">
    <w:nsid w:val="4ABA7342"/>
    <w:multiLevelType w:val="hybridMultilevel"/>
    <w:tmpl w:val="03286BE2"/>
    <w:lvl w:ilvl="0" w:tplc="0E682974">
      <w:start w:val="1"/>
      <w:numFmt w:val="decimal"/>
      <w:lvlText w:val="%1./"/>
      <w:lvlJc w:val="left"/>
      <w:pPr>
        <w:tabs>
          <w:tab w:val="num" w:pos="720"/>
        </w:tabs>
        <w:ind w:left="720" w:hanging="360"/>
      </w:pPr>
      <w:rPr>
        <w:rFonts w:hint="default"/>
      </w:rPr>
    </w:lvl>
    <w:lvl w:ilvl="1" w:tplc="7318FD82" w:tentative="1">
      <w:start w:val="1"/>
      <w:numFmt w:val="lowerLetter"/>
      <w:lvlText w:val="%2."/>
      <w:lvlJc w:val="left"/>
      <w:pPr>
        <w:tabs>
          <w:tab w:val="num" w:pos="1440"/>
        </w:tabs>
        <w:ind w:left="1440" w:hanging="360"/>
      </w:pPr>
    </w:lvl>
    <w:lvl w:ilvl="2" w:tplc="5BE6F624" w:tentative="1">
      <w:start w:val="1"/>
      <w:numFmt w:val="lowerRoman"/>
      <w:lvlText w:val="%3."/>
      <w:lvlJc w:val="right"/>
      <w:pPr>
        <w:tabs>
          <w:tab w:val="num" w:pos="2160"/>
        </w:tabs>
        <w:ind w:left="2160" w:hanging="180"/>
      </w:pPr>
    </w:lvl>
    <w:lvl w:ilvl="3" w:tplc="194E3ECA"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E76A626A" w:tentative="1">
      <w:start w:val="1"/>
      <w:numFmt w:val="lowerRoman"/>
      <w:lvlText w:val="%6."/>
      <w:lvlJc w:val="right"/>
      <w:pPr>
        <w:tabs>
          <w:tab w:val="num" w:pos="4320"/>
        </w:tabs>
        <w:ind w:left="4320" w:hanging="180"/>
      </w:pPr>
    </w:lvl>
    <w:lvl w:ilvl="6" w:tplc="1D886CBE"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4CB33D22"/>
    <w:multiLevelType w:val="hybridMultilevel"/>
    <w:tmpl w:val="7D34D196"/>
    <w:lvl w:ilvl="0" w:tplc="DFBE2E7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D586B4A"/>
    <w:multiLevelType w:val="hybridMultilevel"/>
    <w:tmpl w:val="8D7A2E7C"/>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5D1829F7"/>
    <w:multiLevelType w:val="hybridMultilevel"/>
    <w:tmpl w:val="89028324"/>
    <w:lvl w:ilvl="0" w:tplc="B01A714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nsid w:val="6F585988"/>
    <w:multiLevelType w:val="hybridMultilevel"/>
    <w:tmpl w:val="E6EA2542"/>
    <w:lvl w:ilvl="0" w:tplc="BE147AC6">
      <w:start w:val="1"/>
      <w:numFmt w:val="decimal"/>
      <w:lvlText w:val="Załącznik Nr %1 do SIWZ"/>
      <w:lvlJc w:val="left"/>
      <w:pPr>
        <w:tabs>
          <w:tab w:val="num" w:pos="360"/>
        </w:tabs>
        <w:ind w:left="360" w:hanging="360"/>
      </w:pPr>
      <w:rPr>
        <w:rFonts w:ascii="Times New Roman" w:hAnsi="Times New Roman" w:hint="default"/>
        <w:sz w:val="24"/>
      </w:rPr>
    </w:lvl>
    <w:lvl w:ilvl="1" w:tplc="D75ECDA6"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B096E8D"/>
    <w:multiLevelType w:val="multilevel"/>
    <w:tmpl w:val="C0A4C9A2"/>
    <w:lvl w:ilvl="0">
      <w:start w:val="1"/>
      <w:numFmt w:val="decimal"/>
      <w:lvlText w:val="%1."/>
      <w:lvlJc w:val="left"/>
      <w:pPr>
        <w:tabs>
          <w:tab w:val="num" w:pos="720"/>
        </w:tabs>
        <w:ind w:left="720" w:hanging="360"/>
      </w:pPr>
      <w:rPr>
        <w:rFonts w:hint="default"/>
      </w:rPr>
    </w:lvl>
    <w:lvl w:ilvl="1">
      <w:start w:val="10"/>
      <w:numFmt w:val="upp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C8B3E1A"/>
    <w:multiLevelType w:val="hybridMultilevel"/>
    <w:tmpl w:val="59184B94"/>
    <w:lvl w:ilvl="0">
      <w:start w:val="1"/>
      <w:numFmt w:val="lowerLetter"/>
      <w:lvlText w:val="%1."/>
      <w:lvlJc w:val="left"/>
      <w:pPr>
        <w:tabs>
          <w:tab w:val="num" w:pos="1440"/>
        </w:tabs>
        <w:ind w:left="1440" w:hanging="360"/>
      </w:pPr>
      <w:rPr>
        <w:rFonts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9">
    <w:nsid w:val="7E8640A9"/>
    <w:multiLevelType w:val="singleLevel"/>
    <w:tmpl w:val="9070BB1E"/>
    <w:lvl w:ilvl="0">
      <w:start w:val="1"/>
      <w:numFmt w:val="decimal"/>
      <w:lvlText w:val="%1/"/>
      <w:lvlJc w:val="left"/>
      <w:pPr>
        <w:tabs>
          <w:tab w:val="num" w:pos="720"/>
        </w:tabs>
        <w:ind w:left="720" w:hanging="360"/>
      </w:pPr>
      <w:rPr>
        <w:rFonts w:hint="default"/>
      </w:rPr>
    </w:lvl>
  </w:abstractNum>
  <w:num w:numId="1">
    <w:abstractNumId w:val="15"/>
  </w:num>
  <w:num w:numId="2">
    <w:abstractNumId w:val="31"/>
  </w:num>
  <w:num w:numId="3">
    <w:abstractNumId w:val="21"/>
  </w:num>
  <w:num w:numId="4">
    <w:abstractNumId w:val="36"/>
  </w:num>
  <w:num w:numId="5">
    <w:abstractNumId w:val="2"/>
  </w:num>
  <w:num w:numId="6">
    <w:abstractNumId w:val="18"/>
  </w:num>
  <w:num w:numId="7">
    <w:abstractNumId w:val="26"/>
  </w:num>
  <w:num w:numId="8">
    <w:abstractNumId w:val="23"/>
  </w:num>
  <w:num w:numId="9">
    <w:abstractNumId w:val="30"/>
  </w:num>
  <w:num w:numId="10">
    <w:abstractNumId w:val="3"/>
    <w:lvlOverride w:ilvl="0">
      <w:startOverride w:val="1"/>
    </w:lvlOverride>
  </w:num>
  <w:num w:numId="11">
    <w:abstractNumId w:val="0"/>
  </w:num>
  <w:num w:numId="12">
    <w:abstractNumId w:val="6"/>
  </w:num>
  <w:num w:numId="13">
    <w:abstractNumId w:val="28"/>
  </w:num>
  <w:num w:numId="14">
    <w:abstractNumId w:val="11"/>
  </w:num>
  <w:num w:numId="15">
    <w:abstractNumId w:val="13"/>
  </w:num>
  <w:num w:numId="16">
    <w:abstractNumId w:val="25"/>
  </w:num>
  <w:num w:numId="17">
    <w:abstractNumId w:val="38"/>
  </w:num>
  <w:num w:numId="18">
    <w:abstractNumId w:val="7"/>
  </w:num>
  <w:num w:numId="19">
    <w:abstractNumId w:val="17"/>
  </w:num>
  <w:num w:numId="20">
    <w:abstractNumId w:val="1"/>
  </w:num>
  <w:num w:numId="21">
    <w:abstractNumId w:val="35"/>
  </w:num>
  <w:num w:numId="22">
    <w:abstractNumId w:val="33"/>
  </w:num>
  <w:num w:numId="23">
    <w:abstractNumId w:val="10"/>
  </w:num>
  <w:num w:numId="24">
    <w:abstractNumId w:val="16"/>
  </w:num>
  <w:num w:numId="25">
    <w:abstractNumId w:val="22"/>
  </w:num>
  <w:num w:numId="26">
    <w:abstractNumId w:val="37"/>
  </w:num>
  <w:num w:numId="27">
    <w:abstractNumId w:val="8"/>
  </w:num>
  <w:num w:numId="28">
    <w:abstractNumId w:val="14"/>
  </w:num>
  <w:num w:numId="29">
    <w:abstractNumId w:val="32"/>
  </w:num>
  <w:num w:numId="30">
    <w:abstractNumId w:val="39"/>
  </w:num>
  <w:num w:numId="31">
    <w:abstractNumId w:val="19"/>
  </w:num>
  <w:num w:numId="32">
    <w:abstractNumId w:val="34"/>
  </w:num>
  <w:num w:numId="33">
    <w:abstractNumId w:val="12"/>
  </w:num>
  <w:num w:numId="34">
    <w:abstractNumId w:val="24"/>
  </w:num>
  <w:num w:numId="35">
    <w:abstractNumId w:val="5"/>
  </w:num>
  <w:num w:numId="36">
    <w:abstractNumId w:val="27"/>
  </w:num>
  <w:num w:numId="37">
    <w:abstractNumId w:val="9"/>
  </w:num>
  <w:num w:numId="38">
    <w:abstractNumId w:val="4"/>
  </w:num>
  <w:num w:numId="39">
    <w:abstractNumId w:val="20"/>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9465C"/>
    <w:rsid w:val="00553C99"/>
    <w:rsid w:val="00B46F95"/>
    <w:rsid w:val="00E9465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465C"/>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link w:val="Nagwek1Znak"/>
    <w:qFormat/>
    <w:rsid w:val="00E9465C"/>
    <w:pPr>
      <w:keepNext/>
      <w:jc w:val="center"/>
      <w:outlineLvl w:val="0"/>
    </w:pPr>
    <w:rPr>
      <w:b/>
      <w:sz w:val="32"/>
    </w:rPr>
  </w:style>
  <w:style w:type="paragraph" w:styleId="Nagwek2">
    <w:name w:val="heading 2"/>
    <w:basedOn w:val="Normalny"/>
    <w:link w:val="Nagwek2Znak"/>
    <w:qFormat/>
    <w:rsid w:val="00E9465C"/>
    <w:pPr>
      <w:keepNext/>
      <w:outlineLvl w:val="1"/>
    </w:pPr>
    <w:rPr>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9465C"/>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E9465C"/>
    <w:rPr>
      <w:rFonts w:ascii="Times New Roman" w:eastAsia="Times New Roman" w:hAnsi="Times New Roman" w:cs="Times New Roman"/>
      <w:b/>
      <w:bCs/>
      <w:sz w:val="26"/>
      <w:szCs w:val="20"/>
      <w:lang w:eastAsia="pl-PL"/>
    </w:rPr>
  </w:style>
  <w:style w:type="paragraph" w:styleId="Tekstpodstawowy">
    <w:name w:val="Body Text"/>
    <w:basedOn w:val="Normalny"/>
    <w:link w:val="TekstpodstawowyZnak"/>
    <w:rsid w:val="00E9465C"/>
    <w:rPr>
      <w:b/>
      <w:bCs/>
      <w:sz w:val="24"/>
    </w:rPr>
  </w:style>
  <w:style w:type="character" w:customStyle="1" w:styleId="TekstpodstawowyZnak">
    <w:name w:val="Tekst podstawowy Znak"/>
    <w:basedOn w:val="Domylnaczcionkaakapitu"/>
    <w:link w:val="Tekstpodstawowy"/>
    <w:rsid w:val="00E9465C"/>
    <w:rPr>
      <w:rFonts w:ascii="Times New Roman" w:eastAsia="Times New Roman" w:hAnsi="Times New Roman" w:cs="Times New Roman"/>
      <w:b/>
      <w:bCs/>
      <w:sz w:val="24"/>
      <w:szCs w:val="20"/>
      <w:lang w:eastAsia="pl-PL"/>
    </w:rPr>
  </w:style>
  <w:style w:type="paragraph" w:styleId="Tekstpodstawowy2">
    <w:name w:val="Body Text 2"/>
    <w:basedOn w:val="Normalny"/>
    <w:link w:val="Tekstpodstawowy2Znak"/>
    <w:rsid w:val="00E9465C"/>
    <w:rPr>
      <w:b/>
      <w:bCs/>
      <w:sz w:val="26"/>
    </w:rPr>
  </w:style>
  <w:style w:type="character" w:customStyle="1" w:styleId="Tekstpodstawowy2Znak">
    <w:name w:val="Tekst podstawowy 2 Znak"/>
    <w:basedOn w:val="Domylnaczcionkaakapitu"/>
    <w:link w:val="Tekstpodstawowy2"/>
    <w:rsid w:val="00E9465C"/>
    <w:rPr>
      <w:rFonts w:ascii="Times New Roman" w:eastAsia="Times New Roman" w:hAnsi="Times New Roman" w:cs="Times New Roman"/>
      <w:b/>
      <w:bCs/>
      <w:sz w:val="26"/>
      <w:szCs w:val="20"/>
      <w:lang w:eastAsia="pl-PL"/>
    </w:rPr>
  </w:style>
  <w:style w:type="paragraph" w:styleId="Tekstpodstawowy3">
    <w:name w:val="Body Text 3"/>
    <w:basedOn w:val="Normalny"/>
    <w:link w:val="Tekstpodstawowy3Znak"/>
    <w:rsid w:val="00E9465C"/>
    <w:rPr>
      <w:sz w:val="24"/>
    </w:rPr>
  </w:style>
  <w:style w:type="character" w:customStyle="1" w:styleId="Tekstpodstawowy3Znak">
    <w:name w:val="Tekst podstawowy 3 Znak"/>
    <w:basedOn w:val="Domylnaczcionkaakapitu"/>
    <w:link w:val="Tekstpodstawowy3"/>
    <w:rsid w:val="00E9465C"/>
    <w:rPr>
      <w:rFonts w:ascii="Times New Roman" w:eastAsia="Times New Roman" w:hAnsi="Times New Roman" w:cs="Times New Roman"/>
      <w:sz w:val="24"/>
      <w:szCs w:val="20"/>
      <w:lang w:eastAsia="pl-PL"/>
    </w:rPr>
  </w:style>
  <w:style w:type="paragraph" w:styleId="Stopka">
    <w:name w:val="footer"/>
    <w:basedOn w:val="Normalny"/>
    <w:link w:val="StopkaZnak"/>
    <w:rsid w:val="00E9465C"/>
    <w:pPr>
      <w:tabs>
        <w:tab w:val="center" w:pos="4536"/>
        <w:tab w:val="right" w:pos="9072"/>
      </w:tabs>
    </w:pPr>
  </w:style>
  <w:style w:type="character" w:customStyle="1" w:styleId="StopkaZnak">
    <w:name w:val="Stopka Znak"/>
    <w:basedOn w:val="Domylnaczcionkaakapitu"/>
    <w:link w:val="Stopka"/>
    <w:rsid w:val="00E9465C"/>
    <w:rPr>
      <w:rFonts w:ascii="Times New Roman" w:eastAsia="Times New Roman" w:hAnsi="Times New Roman" w:cs="Times New Roman"/>
      <w:sz w:val="20"/>
      <w:szCs w:val="20"/>
      <w:lang w:eastAsia="pl-PL"/>
    </w:rPr>
  </w:style>
  <w:style w:type="paragraph" w:styleId="Lista">
    <w:name w:val="List"/>
    <w:basedOn w:val="Normalny"/>
    <w:rsid w:val="00E9465C"/>
    <w:pPr>
      <w:ind w:left="283" w:hanging="283"/>
    </w:pPr>
  </w:style>
  <w:style w:type="paragraph" w:customStyle="1" w:styleId="pkt">
    <w:name w:val="pkt"/>
    <w:basedOn w:val="Normalny"/>
    <w:rsid w:val="00E9465C"/>
    <w:pPr>
      <w:autoSpaceDE w:val="0"/>
      <w:autoSpaceDN w:val="0"/>
      <w:spacing w:before="60" w:after="60" w:line="360" w:lineRule="auto"/>
      <w:ind w:left="851" w:hanging="295"/>
      <w:jc w:val="both"/>
    </w:pPr>
    <w:rPr>
      <w:rFonts w:ascii="Univers-PL" w:hAnsi="Univers-PL"/>
      <w:sz w:val="19"/>
      <w:szCs w:val="19"/>
    </w:rPr>
  </w:style>
  <w:style w:type="character" w:styleId="Numerstrony">
    <w:name w:val="page number"/>
    <w:basedOn w:val="Domylnaczcionkaakapitu"/>
    <w:rsid w:val="00E9465C"/>
  </w:style>
  <w:style w:type="paragraph" w:styleId="Nagwek">
    <w:name w:val="header"/>
    <w:basedOn w:val="Normalny"/>
    <w:link w:val="NagwekZnak"/>
    <w:rsid w:val="00E9465C"/>
    <w:pPr>
      <w:tabs>
        <w:tab w:val="center" w:pos="4536"/>
        <w:tab w:val="right" w:pos="9072"/>
      </w:tabs>
    </w:pPr>
  </w:style>
  <w:style w:type="character" w:customStyle="1" w:styleId="NagwekZnak">
    <w:name w:val="Nagłówek Znak"/>
    <w:basedOn w:val="Domylnaczcionkaakapitu"/>
    <w:link w:val="Nagwek"/>
    <w:rsid w:val="00E9465C"/>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E9465C"/>
  </w:style>
  <w:style w:type="character" w:customStyle="1" w:styleId="TekstprzypisudolnegoZnak">
    <w:name w:val="Tekst przypisu dolnego Znak"/>
    <w:basedOn w:val="Domylnaczcionkaakapitu"/>
    <w:link w:val="Tekstprzypisudolnego"/>
    <w:semiHidden/>
    <w:rsid w:val="00E9465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E9465C"/>
    <w:pPr>
      <w:spacing w:before="100" w:beforeAutospacing="1" w:after="100" w:afterAutospacing="1"/>
    </w:pPr>
    <w:rPr>
      <w:sz w:val="24"/>
      <w:szCs w:val="24"/>
    </w:rPr>
  </w:style>
  <w:style w:type="paragraph" w:customStyle="1" w:styleId="Default">
    <w:name w:val="Default"/>
    <w:rsid w:val="00E9465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6159</Words>
  <Characters>36956</Characters>
  <Application>Microsoft Office Word</Application>
  <DocSecurity>0</DocSecurity>
  <Lines>307</Lines>
  <Paragraphs>86</Paragraphs>
  <ScaleCrop>false</ScaleCrop>
  <Company/>
  <LinksUpToDate>false</LinksUpToDate>
  <CharactersWithSpaces>43029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Stępień</dc:creator>
  <cp:keywords/>
  <dc:description/>
  <cp:lastModifiedBy>Aleksandra Stępień</cp:lastModifiedBy>
  <cp:revision>1</cp:revision>
  <dcterms:created xsi:type="dcterms:W3CDTF">2014-04-02T12:19:00Z</dcterms:created>
  <dcterms:modified xsi:type="dcterms:W3CDTF">2014-04-02T12:20:00Z</dcterms:modified>
</cp:coreProperties>
</file>