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22" w:rsidRPr="003D1FAE" w:rsidRDefault="006A6722" w:rsidP="006A6722">
      <w:pPr>
        <w:rPr>
          <w:rFonts w:ascii="Times New Roman" w:eastAsia="Arial Unicode MS" w:hAnsi="Times New Roman" w:cs="Times New Roman"/>
          <w:color w:val="000000" w:themeColor="text1"/>
        </w:rPr>
      </w:pPr>
      <w:bookmarkStart w:id="0" w:name="_GoBack"/>
      <w:bookmarkEnd w:id="0"/>
      <w:r w:rsidRPr="003D1FAE">
        <w:rPr>
          <w:rFonts w:ascii="Times New Roman" w:eastAsia="Arial Unicode MS" w:hAnsi="Times New Roman" w:cs="Times New Roman"/>
          <w:color w:val="000000" w:themeColor="text1"/>
        </w:rPr>
        <w:t xml:space="preserve">                                              </w:t>
      </w:r>
      <w:r w:rsidR="00C523AD" w:rsidRPr="003D1FAE">
        <w:rPr>
          <w:rFonts w:ascii="Times New Roman" w:eastAsia="Arial Unicode MS" w:hAnsi="Times New Roman" w:cs="Times New Roman"/>
          <w:color w:val="000000" w:themeColor="text1"/>
        </w:rPr>
        <w:t xml:space="preserve">                 </w:t>
      </w:r>
      <w:r w:rsidRPr="003D1FAE">
        <w:rPr>
          <w:rFonts w:ascii="Times New Roman" w:eastAsia="Arial Unicode MS" w:hAnsi="Times New Roman" w:cs="Times New Roman"/>
          <w:color w:val="000000" w:themeColor="text1"/>
        </w:rPr>
        <w:t xml:space="preserve"> Załącznik nr 4 do </w:t>
      </w:r>
      <w:r w:rsidR="00325452" w:rsidRPr="003D1FAE">
        <w:rPr>
          <w:rFonts w:ascii="Times New Roman" w:eastAsia="Arial Unicode MS" w:hAnsi="Times New Roman" w:cs="Times New Roman"/>
          <w:color w:val="000000" w:themeColor="text1"/>
        </w:rPr>
        <w:t xml:space="preserve">Uchwały </w:t>
      </w:r>
      <w:r w:rsidR="003D1FAE" w:rsidRPr="003D1FAE">
        <w:rPr>
          <w:rFonts w:ascii="Times New Roman" w:eastAsia="Arial Unicode MS" w:hAnsi="Times New Roman" w:cs="Times New Roman"/>
          <w:color w:val="000000" w:themeColor="text1"/>
        </w:rPr>
        <w:t>B</w:t>
      </w:r>
      <w:r w:rsidR="00325452" w:rsidRPr="003D1FAE">
        <w:rPr>
          <w:rFonts w:ascii="Times New Roman" w:eastAsia="Arial Unicode MS" w:hAnsi="Times New Roman" w:cs="Times New Roman"/>
          <w:color w:val="000000" w:themeColor="text1"/>
        </w:rPr>
        <w:t>udżetowej na rok 2014</w:t>
      </w:r>
      <w:r w:rsidRPr="003D1FAE">
        <w:rPr>
          <w:rFonts w:ascii="Times New Roman" w:eastAsia="Arial Unicode MS" w:hAnsi="Times New Roman" w:cs="Times New Roman"/>
          <w:color w:val="000000" w:themeColor="text1"/>
        </w:rPr>
        <w:t>r.</w:t>
      </w:r>
    </w:p>
    <w:p w:rsidR="00BF5763" w:rsidRPr="003D1FAE" w:rsidRDefault="00BF5763" w:rsidP="006A6722">
      <w:pPr>
        <w:rPr>
          <w:rFonts w:ascii="Times New Roman" w:eastAsia="Arial Unicode MS" w:hAnsi="Times New Roman" w:cs="Times New Roman"/>
          <w:color w:val="000000" w:themeColor="text1"/>
        </w:rPr>
      </w:pPr>
    </w:p>
    <w:p w:rsidR="006A6722" w:rsidRPr="003D1FAE" w:rsidRDefault="006A6722" w:rsidP="006A672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3D1FAE">
        <w:rPr>
          <w:rFonts w:ascii="Times New Roman" w:eastAsia="Arial Unicode MS" w:hAnsi="Times New Roman" w:cs="Times New Roman"/>
          <w:b/>
          <w:color w:val="000000" w:themeColor="text1"/>
        </w:rPr>
        <w:t>Zestawienie wyd</w:t>
      </w:r>
      <w:r w:rsidR="00325452" w:rsidRPr="003D1FAE">
        <w:rPr>
          <w:rFonts w:ascii="Times New Roman" w:eastAsia="Arial Unicode MS" w:hAnsi="Times New Roman" w:cs="Times New Roman"/>
          <w:b/>
          <w:color w:val="000000" w:themeColor="text1"/>
        </w:rPr>
        <w:t>atków Funduszu sołeckiego w 2014</w:t>
      </w:r>
      <w:r w:rsidRPr="003D1FAE">
        <w:rPr>
          <w:rFonts w:ascii="Times New Roman" w:eastAsia="Arial Unicode MS" w:hAnsi="Times New Roman" w:cs="Times New Roman"/>
          <w:b/>
          <w:color w:val="000000" w:themeColor="text1"/>
        </w:rPr>
        <w:t>r.</w:t>
      </w:r>
    </w:p>
    <w:tbl>
      <w:tblPr>
        <w:tblStyle w:val="Tabela-Siatka"/>
        <w:tblW w:w="9165" w:type="dxa"/>
        <w:tblLayout w:type="fixed"/>
        <w:tblLook w:val="04A0" w:firstRow="1" w:lastRow="0" w:firstColumn="1" w:lastColumn="0" w:noHBand="0" w:noVBand="1"/>
      </w:tblPr>
      <w:tblGrid>
        <w:gridCol w:w="798"/>
        <w:gridCol w:w="1029"/>
        <w:gridCol w:w="1402"/>
        <w:gridCol w:w="4394"/>
        <w:gridCol w:w="1542"/>
      </w:tblGrid>
      <w:tr w:rsidR="006A6722" w:rsidRPr="003D1FAE" w:rsidTr="00697A53">
        <w:trPr>
          <w:trHeight w:val="54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Rozdział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Nazwa sołectwa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Nazwa zadania/przedsięwzięcia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wartość</w:t>
            </w:r>
          </w:p>
        </w:tc>
      </w:tr>
      <w:tr w:rsidR="006A6722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010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Rolnictwo i Łowiectwo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2.891</w:t>
            </w:r>
            <w:r w:rsidR="004F08A5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,00</w:t>
            </w:r>
          </w:p>
        </w:tc>
      </w:tr>
      <w:tr w:rsidR="006A6722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01008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Melioracje wodne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1.391</w:t>
            </w:r>
            <w:r w:rsidR="004F08A5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7A549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3D1FAE" w:rsidRDefault="007A549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3D1FAE" w:rsidRDefault="007A549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3D1FAE" w:rsidRDefault="00A643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Konary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Remo</w:t>
            </w:r>
            <w:r w:rsidR="00A64301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nt przepustów- zakup rur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3D1FAE" w:rsidRDefault="00A6430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1.391</w:t>
            </w:r>
            <w:r w:rsidR="00434430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4D3DB1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01010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Infrastruktura wodociągowa i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sanitacyjna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wsi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1.500,00</w:t>
            </w:r>
          </w:p>
        </w:tc>
      </w:tr>
      <w:tr w:rsidR="004D3DB1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Zadaszenie placu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1.500,00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Transport i łączność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44.066</w:t>
            </w:r>
            <w:r w:rsidR="008201BD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60016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Drogi publiczne gminne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44.066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A643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A643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Remonty dróg i poboczy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A6430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8.200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A643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Witkowice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A643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Naprawa nawierzchni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ul.Wąskiej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A6430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5.000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Dofinansowanie wykonania projektu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ul.Krótkiej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D7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3.000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9317A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9317A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Dofinansowanie wykonania</w:t>
            </w:r>
            <w:r w:rsidR="00A2324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projek</w:t>
            </w: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tu zagospodarowania centrum wsi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5.000,00</w:t>
            </w:r>
          </w:p>
        </w:tc>
      </w:tr>
      <w:tr w:rsidR="00A2324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3D1FAE" w:rsidRDefault="00A2324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3D1FAE" w:rsidRDefault="00A2324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3D1FAE" w:rsidRDefault="009317A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3D1FAE" w:rsidRDefault="009317A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Wykonanie odwodnienia ul.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Janaszowskiej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3D1FAE" w:rsidRDefault="009317A9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5.000</w:t>
            </w:r>
            <w:r w:rsidR="008E1906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D71D8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Michałów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Poprawa nawierzchni ul. Spacerowej i Słonecznej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7.000,00</w:t>
            </w:r>
          </w:p>
        </w:tc>
      </w:tr>
      <w:tr w:rsidR="00D71D8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Zberezka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Utwardzenie i wyrównanie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ul.Akacjowej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7.866,00</w:t>
            </w:r>
          </w:p>
        </w:tc>
      </w:tr>
      <w:tr w:rsidR="00D71D8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Lipicze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Poprawa nawierzchni dróg gminnych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3D1FAE" w:rsidRDefault="00D7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3.000,00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754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Bezpieczeństwo publiczne i ochrona pożarowa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89.000</w:t>
            </w:r>
            <w:r w:rsidR="008201BD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75412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Ochotnicze Straże Pożarne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89.000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Rzerzęczyce</w:t>
            </w:r>
          </w:p>
          <w:p w:rsidR="00EC2C15" w:rsidRPr="003D1FAE" w:rsidRDefault="00EC2C15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5" w:rsidRPr="003D1FAE" w:rsidRDefault="00EC2C15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Zakup kostki brukowej i </w:t>
            </w:r>
            <w:r w:rsidR="000C3A94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obrzeży na teren</w:t>
            </w: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OSP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0C3A9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4.000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  <w:p w:rsidR="00EC2C15" w:rsidRPr="003D1FAE" w:rsidRDefault="00EC2C1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5D474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</w:t>
            </w:r>
            <w:r w:rsidR="000C3A94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drzwi garażowych OSP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0C3A9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4.000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Dofinansowanie OSP Nieznanice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D5371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5.500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6941E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Konary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Współudział w budowie zbiorni</w:t>
            </w:r>
            <w:r w:rsidR="000C3A94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ka </w:t>
            </w:r>
            <w:proofErr w:type="spellStart"/>
            <w:r w:rsidR="000C3A94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p.poż</w:t>
            </w:r>
            <w:proofErr w:type="spellEnd"/>
            <w:r w:rsidR="000C3A94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. – kontynuacja</w:t>
            </w:r>
          </w:p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Doposażenie OSP w Konarach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0C3A9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16.000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  <w:p w:rsidR="000C3A94" w:rsidRPr="003D1FAE" w:rsidRDefault="000C3A9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:rsidR="000C3A94" w:rsidRPr="003D1FAE" w:rsidRDefault="000C3A9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3.000,00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Pacierzów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Doposażenie remizy OSP (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krzesła,meble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0C3A9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4.000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454C69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3D1FAE" w:rsidRDefault="00454C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3D1FAE" w:rsidRDefault="00454C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3D1FAE" w:rsidRDefault="00454C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Remont budynku gospodarczego OSP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3D1FAE" w:rsidRDefault="000C3A9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8.000</w:t>
            </w:r>
            <w:r w:rsidR="00454C69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</w:t>
            </w:r>
            <w:r w:rsidR="006941EF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up wyposażenia do świetlicy </w:t>
            </w: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OSP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AB7B2E" w:rsidP="00AB7B2E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5.800,00</w:t>
            </w:r>
          </w:p>
        </w:tc>
      </w:tr>
      <w:tr w:rsidR="00D53712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3D1FAE" w:rsidRDefault="00D5371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3D1FAE" w:rsidRDefault="00D5371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3D1FAE" w:rsidRDefault="00D5371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Witkowice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3D1FAE" w:rsidRDefault="00D5371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mundurów dla strażaków , mieszkających w Witkowicach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3D1FAE" w:rsidRDefault="00D53712" w:rsidP="00D71D8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        5.000,00</w:t>
            </w:r>
          </w:p>
        </w:tc>
      </w:tr>
      <w:tr w:rsidR="00EC0837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3D1FAE" w:rsidRDefault="00EC083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3D1FAE" w:rsidRDefault="00EC083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3D1FAE" w:rsidRDefault="00EC083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3D1FAE" w:rsidRDefault="00EC083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Docieplenie strażnicy</w:t>
            </w:r>
          </w:p>
          <w:p w:rsidR="00EC0837" w:rsidRPr="003D1FAE" w:rsidRDefault="00EC083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mundurów dla strażaków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3D1FAE" w:rsidRDefault="00EC0837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10.000,00</w:t>
            </w:r>
          </w:p>
          <w:p w:rsidR="00EC0837" w:rsidRPr="003D1FAE" w:rsidRDefault="00EC0837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5.000,00</w:t>
            </w:r>
          </w:p>
        </w:tc>
      </w:tr>
      <w:tr w:rsidR="000C3A94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Doposażenie OSP Karczewice-Garnek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0C3A94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Zawada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i wymiana drzwi i okien w budynku OSP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6.700,00</w:t>
            </w:r>
          </w:p>
        </w:tc>
      </w:tr>
      <w:tr w:rsidR="000C3A94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Lipicze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0C3A9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Ogrodzenie zbiornika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p.poż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4" w:rsidRPr="003D1FAE" w:rsidRDefault="00CD0680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10.000,00</w:t>
            </w:r>
          </w:p>
        </w:tc>
      </w:tr>
      <w:tr w:rsidR="00CA48A6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Oświata i Wychowanie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E83AAB" w:rsidP="00EC0837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19.800,00</w:t>
            </w:r>
          </w:p>
        </w:tc>
      </w:tr>
      <w:tr w:rsidR="0012441C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80101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Szkoły podstawowe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E83AAB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11.800,00</w:t>
            </w:r>
          </w:p>
        </w:tc>
      </w:tr>
      <w:tr w:rsidR="00CA48A6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Witkowice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Dotacja dla Z.S. w Witkowicach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11.000,00</w:t>
            </w:r>
          </w:p>
        </w:tc>
      </w:tr>
      <w:tr w:rsidR="00CA48A6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Dotacja dla Z.S. w Witkowicach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3D1FAE" w:rsidRDefault="00CA48A6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500,00</w:t>
            </w:r>
          </w:p>
        </w:tc>
      </w:tr>
      <w:tr w:rsidR="008856C9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3D1FAE" w:rsidRDefault="008856C9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3D1FAE" w:rsidRDefault="008856C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3D1FAE" w:rsidRDefault="008856C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3D1FAE" w:rsidRDefault="008856C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Dotacja dla Z.S. w Witkowicach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3D1FAE" w:rsidRDefault="008856C9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300,00</w:t>
            </w:r>
          </w:p>
        </w:tc>
      </w:tr>
      <w:tr w:rsidR="0012441C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80104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Przedszkola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E83AAB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8.000,00</w:t>
            </w:r>
          </w:p>
        </w:tc>
      </w:tr>
      <w:tr w:rsidR="0012441C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Ogrodzenie placu przedszkola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3D1FAE" w:rsidRDefault="0012441C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8.000,00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900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Gospodarka komunalna i ochrona środowiska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401E8A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179.5</w:t>
            </w:r>
            <w:r w:rsidR="00E83AAB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28</w:t>
            </w:r>
            <w:r w:rsidR="008201BD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90015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Oświetlenie ulic, placów i dróg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23.500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Dofinansowanie oświetlenia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ul.Lisiej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i Głównej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77294C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.000,00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Adamów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C36BA5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Wykonanie oświetlenia ul. Dojazdowej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C36BA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77294C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.000,00</w:t>
            </w:r>
          </w:p>
        </w:tc>
      </w:tr>
      <w:tr w:rsidR="0077294C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3D1FAE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3D1FAE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3D1FAE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Bartkowice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3D1FAE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Wykonanie doświetlenia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ul.Świerczewskiego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3D1FAE" w:rsidRDefault="0077294C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8.500,00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90095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Pozostała działalność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182E5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156</w:t>
            </w:r>
            <w:r w:rsidR="00EC3448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.0</w:t>
            </w:r>
            <w:r w:rsidR="00E83AAB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28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F569A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735688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terenów zielonych, zakup narzędzi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F569A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1.96</w:t>
            </w:r>
            <w:r w:rsidR="00735688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F569A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Zakup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ławek,st</w:t>
            </w:r>
            <w:r w:rsidR="00CD18C6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ołu</w:t>
            </w:r>
            <w:proofErr w:type="spellEnd"/>
            <w:r w:rsidR="00CD18C6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, kręgu biesiadnego, farb, koszy na śmieci na teren nad </w:t>
            </w:r>
            <w:r w:rsidR="00735688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stawami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CD18C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.000,00</w:t>
            </w:r>
          </w:p>
        </w:tc>
      </w:tr>
      <w:tr w:rsidR="008201BD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3D1FAE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735688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terenów zielonych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3D1FAE" w:rsidRDefault="00CD18C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1.96</w:t>
            </w:r>
            <w:r w:rsidR="00735688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8201BD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Zawada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Utrzymanie terenów zielonych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1.961,00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Zagospodarowanie działek gminnych przy ul. Sobieskiego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17.300,00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terenów zielonych, plaży, placu 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BE2E8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1.4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61,00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Wykonanie zatoczki postojowej przy cmentarzu parafialnym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20.000,00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Utrzymanie zieleni w parku i na </w:t>
            </w:r>
            <w:r w:rsidR="004D3DB1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klombach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4D3DB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1.000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Koszty utrzymania kosiarki spalinowej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1.000,00</w:t>
            </w:r>
          </w:p>
        </w:tc>
      </w:tr>
      <w:tr w:rsidR="00E83AAB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3D1FAE" w:rsidRDefault="00E83AA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3D1FAE" w:rsidRDefault="00E83AA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3D1FAE" w:rsidRDefault="00E83AA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3D1FAE" w:rsidRDefault="00E83AA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tablicy informacyjnej z nazwami ulic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Pomoc dla świetlicy Ochronka w Garnku/ na opał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farb do pomalowania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przystanków autobusowych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Witkowice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terenów zielonych i naprawa urządzeń na placu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1.794,00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kosiarki traktorowej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terenów zielonych (paliwo, olej, części do kosiarki)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2.800,00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Utrzymanie porządku i czystości na plaży w okresie letnim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2.300,00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Wyłożenie chodnika wokół stawu, zakup farb do pomalowania ogrodzenia stawu i ławek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4.949,00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terenów zielonych wokół świetlicy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2.463,00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Wykonanie podłoża z kostki brukowej pod altanę oraz pokrycie altany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Zatrudnienie osoby do prowadzenia zajęć w świetlicy środowiskowej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 w:rsidP="007A549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kosiarki spalinowej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Bieżące koszty utrzymania porządku/paliwo, części do kosiarki, naprawy, wykaszanie rowów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1.873,00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Konary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kosy spalinowej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Pacierzów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Wydatki związane z placem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Utrzymanie i doposażenie terenów </w:t>
            </w: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rekreacyjnych z placem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8.500,00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Remont przystanków autobusowych i kapliczek-zakup materiałów.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Eksploatacja kosiarek spalinowych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679,00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Adamów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Bieżące wydatki sołectwa – utrzymanie terenów zielonych (paliwo, olej, części do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kosiarki,tablica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inform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.,środki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chem,lakier,folia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1.496,00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Przegląd starych urządzeń , zakup nowego wyposażenia na plac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Konserwacja terenów zieleni i placu zabaw -koszenie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Bieżące wydatki/farby, części, paliwo, naprawy kosiarki 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3.186,00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Lipicze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środków chwastobójczych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133,00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Utrzymanie kosy spalinowej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Bartkowice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Dokończenie  ogrodzenia placu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 kosiarki spalinowej (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paliwo,olej,części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,naprawy, narzędzia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980,00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Michałów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kosy spalinowej i zakup środków chemicznych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631,00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Koszenie trawy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Michałów Rudnicki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Zagospodarowanie placu zabaw-wyposażenie w urządzenia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8.600,00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Środki na utrzymanie i konserwacje placu zabaw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434,00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Niwki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estetyki i porządku na placu zabaw i boisku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716,00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Zakup materiałów na budowę pomieszczenia gospodarczo-świetlicowego na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dz.gminnej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kosy spalinowej i traktorowej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Chmielarze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Ogrodzenie placu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kosiarki spalinowej(olej, paliwo, części do kosiarki))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293,00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Uzupełnienie wyposażenia placu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Kuźnica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wyposażenia na plac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7.600,00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terenów użyteczności publicznej w sołectwie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207,00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Remont przystanku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autobusowego-malowanie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250,00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Wykonanie tablicy ogłoszeniowej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250,00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Śliwaków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Dalsze zagospodarowanie placu świetlicowego, wyposażenie świetlicy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5.050,00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Wykonanie 3 tablic informacyjnych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Bieżące wydatki sołectwa/paliwo, utrzymanie porządku na placu wokół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świetlicy,koszenie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Organizacja spotkań integracyjnych z mieszkańcami sołectwa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921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Kultura i ochrona dziedzictwa narodowego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BE2E82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18.5</w:t>
            </w:r>
            <w:r w:rsidR="00E83AAB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83</w:t>
            </w:r>
            <w:r w:rsidR="00697A53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92108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Dotacje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2.800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Dotacja do orkiestry dętej przy OSP Garnek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Chmielarze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Pomoc dla orkiestry dętej przy OSP Garnek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800,00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92116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Biblioteki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E83AAB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1.783,00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Pacierzów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Dofinansowanie działalności biblioteki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1.783,00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92120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Ochrona zabytków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E84BCA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6.500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Remont obiektów sakralnych we wsi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Odnowienie kapliczki-kontynuacja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92195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Pozostała działalność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182E5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7.5</w:t>
            </w:r>
            <w:r w:rsidR="00E84BCA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00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 w:rsidP="007E01A6">
            <w:pPr>
              <w:pStyle w:val="Bezodstpw"/>
              <w:rPr>
                <w:rFonts w:ascii="Times New Roman" w:eastAsia="Arial Unicode MS" w:hAnsi="Times New Roman" w:cs="Times New Roman"/>
              </w:rPr>
            </w:pPr>
            <w:r w:rsidRPr="003D1FAE">
              <w:rPr>
                <w:rFonts w:ascii="Times New Roman" w:eastAsia="Arial Unicode MS" w:hAnsi="Times New Roman" w:cs="Times New Roman"/>
              </w:rPr>
              <w:t xml:space="preserve">Niwki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drzwi wejściowych do kaplicy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Odnowienie figurki i krzyża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wyposażenia do świetlicy KGW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1.500,00</w:t>
            </w:r>
          </w:p>
        </w:tc>
      </w:tr>
      <w:tr w:rsidR="004D3DB1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Dofinansowanie dla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Stow.”Razem</w:t>
            </w:r>
            <w:proofErr w:type="spellEnd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dla Garnka”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3.500,00</w:t>
            </w:r>
          </w:p>
        </w:tc>
      </w:tr>
      <w:tr w:rsidR="00BE2E82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2" w:rsidRPr="003D1FAE" w:rsidRDefault="00BE2E8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2" w:rsidRPr="003D1FAE" w:rsidRDefault="00BE2E8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2" w:rsidRPr="003D1FAE" w:rsidRDefault="00BE2E8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2" w:rsidRPr="003D1FAE" w:rsidRDefault="00BE2E82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Udział KGW w prezentacji wsi poprzez przygotowanie stołów świątecznych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82" w:rsidRPr="003D1FAE" w:rsidRDefault="00BE2E8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926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Kultura fizyczna i sport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401E8A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37.1</w:t>
            </w:r>
            <w:r w:rsidR="00E84BCA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79</w:t>
            </w:r>
            <w:r w:rsidR="00697A53"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92601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Obiekty sportowe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E963C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30.9</w:t>
            </w:r>
            <w:r w:rsidR="00E84BCA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79</w:t>
            </w:r>
            <w:r w:rsidR="00607931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Utrzymanie i modernizacja boisk sportowych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401E8A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A" w:rsidRPr="003D1FAE" w:rsidRDefault="00401E8A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A" w:rsidRPr="003D1FAE" w:rsidRDefault="00401E8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A" w:rsidRPr="003D1FAE" w:rsidRDefault="00401E8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A" w:rsidRPr="003D1FAE" w:rsidRDefault="00401E8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wyposażenia siłowni na świeżym powietrzu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8A" w:rsidRPr="003D1FAE" w:rsidRDefault="00401E8A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6.500,00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Wykonanie projektu kortów do gry w tenisa ziemnego przy ul. Sportowej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E83AA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12.5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i montaż „piłko chwytów” za bramkami na boisku sportowym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4D3DB1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Wykonanie siłowni zewnętrznej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3D1FAE" w:rsidRDefault="005D63B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7.979,00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92605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Zadania w zakresie kultury fizycznej i sportu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E84BCA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6.200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Zakup strojów i piłek dla </w:t>
            </w:r>
            <w:proofErr w:type="spellStart"/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G.L.K.S.Kłomnice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4.000,00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Zorganizowanie III spartakiady sołeckiej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2.000,00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Rzeki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Zakup sprzętu sportowego dla młodzieży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200,00</w:t>
            </w:r>
          </w:p>
        </w:tc>
      </w:tr>
      <w:tr w:rsidR="00697A53" w:rsidRPr="003D1FAE" w:rsidTr="00697A53">
        <w:trPr>
          <w:trHeight w:val="285"/>
        </w:trPr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Razem: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b/>
                <w:color w:val="000000" w:themeColor="text1"/>
              </w:rPr>
              <w:t>391.047,00</w:t>
            </w:r>
          </w:p>
        </w:tc>
      </w:tr>
      <w:tr w:rsidR="00697A53" w:rsidRPr="003D1FAE" w:rsidTr="00697A53">
        <w:trPr>
          <w:trHeight w:val="285"/>
        </w:trPr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W tym majątkowe 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3D1FAE" w:rsidRDefault="00C20410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160.179</w:t>
            </w:r>
            <w:r w:rsidR="00697A53" w:rsidRPr="003D1FAE">
              <w:rPr>
                <w:rFonts w:ascii="Times New Roman" w:eastAsia="Arial Unicode MS" w:hAnsi="Times New Roman" w:cs="Times New Roman"/>
                <w:color w:val="000000" w:themeColor="text1"/>
              </w:rPr>
              <w:t>,00</w:t>
            </w:r>
          </w:p>
        </w:tc>
      </w:tr>
    </w:tbl>
    <w:p w:rsidR="006A6722" w:rsidRPr="003D1FAE" w:rsidRDefault="006A6722" w:rsidP="006A6722">
      <w:pPr>
        <w:rPr>
          <w:rFonts w:ascii="Times New Roman" w:eastAsia="Arial Unicode MS" w:hAnsi="Times New Roman" w:cs="Times New Roman"/>
          <w:color w:val="000000" w:themeColor="text1"/>
        </w:rPr>
      </w:pPr>
    </w:p>
    <w:sectPr w:rsidR="006A6722" w:rsidRPr="003D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2"/>
    <w:rsid w:val="000C3A94"/>
    <w:rsid w:val="001044E9"/>
    <w:rsid w:val="00106C9E"/>
    <w:rsid w:val="0012441C"/>
    <w:rsid w:val="00182E51"/>
    <w:rsid w:val="001D37A6"/>
    <w:rsid w:val="002D1872"/>
    <w:rsid w:val="00301B18"/>
    <w:rsid w:val="00325452"/>
    <w:rsid w:val="00333258"/>
    <w:rsid w:val="00354439"/>
    <w:rsid w:val="003D1FAE"/>
    <w:rsid w:val="003E5494"/>
    <w:rsid w:val="00401E8A"/>
    <w:rsid w:val="004320B0"/>
    <w:rsid w:val="00434430"/>
    <w:rsid w:val="00454C69"/>
    <w:rsid w:val="00473F14"/>
    <w:rsid w:val="004960EC"/>
    <w:rsid w:val="004964E2"/>
    <w:rsid w:val="004A5267"/>
    <w:rsid w:val="004A7852"/>
    <w:rsid w:val="004D3DB1"/>
    <w:rsid w:val="004F08A5"/>
    <w:rsid w:val="004F49EF"/>
    <w:rsid w:val="00576624"/>
    <w:rsid w:val="005C1C3C"/>
    <w:rsid w:val="005D2895"/>
    <w:rsid w:val="005D4746"/>
    <w:rsid w:val="005D63B5"/>
    <w:rsid w:val="006006D3"/>
    <w:rsid w:val="00607298"/>
    <w:rsid w:val="00607931"/>
    <w:rsid w:val="00611FAB"/>
    <w:rsid w:val="0064328E"/>
    <w:rsid w:val="006941EF"/>
    <w:rsid w:val="00697A53"/>
    <w:rsid w:val="006A6722"/>
    <w:rsid w:val="00735688"/>
    <w:rsid w:val="0077294C"/>
    <w:rsid w:val="007A5493"/>
    <w:rsid w:val="007E01A6"/>
    <w:rsid w:val="008201BD"/>
    <w:rsid w:val="008856C9"/>
    <w:rsid w:val="008E1906"/>
    <w:rsid w:val="009317A9"/>
    <w:rsid w:val="009C5721"/>
    <w:rsid w:val="00A2324D"/>
    <w:rsid w:val="00A64301"/>
    <w:rsid w:val="00A826B7"/>
    <w:rsid w:val="00AB643F"/>
    <w:rsid w:val="00AB7B2E"/>
    <w:rsid w:val="00AF1AF5"/>
    <w:rsid w:val="00BD32A0"/>
    <w:rsid w:val="00BE2E82"/>
    <w:rsid w:val="00BF5763"/>
    <w:rsid w:val="00C20410"/>
    <w:rsid w:val="00C36BA5"/>
    <w:rsid w:val="00C523AD"/>
    <w:rsid w:val="00CA48A6"/>
    <w:rsid w:val="00CD0680"/>
    <w:rsid w:val="00CD18C6"/>
    <w:rsid w:val="00D12989"/>
    <w:rsid w:val="00D51A9A"/>
    <w:rsid w:val="00D53712"/>
    <w:rsid w:val="00D616EB"/>
    <w:rsid w:val="00D71D83"/>
    <w:rsid w:val="00D9335E"/>
    <w:rsid w:val="00DB44AE"/>
    <w:rsid w:val="00DB5164"/>
    <w:rsid w:val="00DE26DF"/>
    <w:rsid w:val="00E078CB"/>
    <w:rsid w:val="00E1563A"/>
    <w:rsid w:val="00E159C8"/>
    <w:rsid w:val="00E228AA"/>
    <w:rsid w:val="00E8004B"/>
    <w:rsid w:val="00E8373E"/>
    <w:rsid w:val="00E83AAB"/>
    <w:rsid w:val="00E84BCA"/>
    <w:rsid w:val="00E963CD"/>
    <w:rsid w:val="00EA79DB"/>
    <w:rsid w:val="00EC0837"/>
    <w:rsid w:val="00EC2C15"/>
    <w:rsid w:val="00EC3448"/>
    <w:rsid w:val="00EF5233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3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E01A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3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E01A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Bieda</dc:creator>
  <cp:lastModifiedBy>Halina Paruzel Tkacz</cp:lastModifiedBy>
  <cp:revision>2</cp:revision>
  <cp:lastPrinted>2013-12-17T08:02:00Z</cp:lastPrinted>
  <dcterms:created xsi:type="dcterms:W3CDTF">2014-01-07T09:31:00Z</dcterms:created>
  <dcterms:modified xsi:type="dcterms:W3CDTF">2014-01-07T09:31:00Z</dcterms:modified>
</cp:coreProperties>
</file>