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7" w:rsidRDefault="009B33B7" w:rsidP="00332275">
      <w:pPr>
        <w:pStyle w:val="Bezodstpw"/>
        <w:jc w:val="right"/>
      </w:pPr>
    </w:p>
    <w:p w:rsidR="00332275" w:rsidRDefault="00332275" w:rsidP="00332275">
      <w:pPr>
        <w:pStyle w:val="Bezodstpw"/>
        <w:jc w:val="right"/>
      </w:pPr>
      <w:r>
        <w:t xml:space="preserve">Załącznik nr 1 do Zarządzenie Nr </w:t>
      </w:r>
      <w:r w:rsidR="00936817">
        <w:t>105</w:t>
      </w:r>
      <w:r>
        <w:t>/2012</w:t>
      </w:r>
    </w:p>
    <w:p w:rsidR="00332275" w:rsidRDefault="00090ECA" w:rsidP="00332275">
      <w:pPr>
        <w:pStyle w:val="Bezodstpw"/>
        <w:jc w:val="right"/>
      </w:pPr>
      <w:r>
        <w:t>z</w:t>
      </w:r>
      <w:r w:rsidR="00332275">
        <w:t xml:space="preserve"> dnia </w:t>
      </w:r>
      <w:r w:rsidR="00936817">
        <w:t>10 września 2012 roku</w:t>
      </w:r>
    </w:p>
    <w:p w:rsidR="00332275" w:rsidRDefault="00332275" w:rsidP="00332275">
      <w:pPr>
        <w:pStyle w:val="Bezodstpw"/>
        <w:jc w:val="right"/>
      </w:pPr>
    </w:p>
    <w:p w:rsidR="009B33B7" w:rsidRPr="009B33B7" w:rsidRDefault="009B33B7" w:rsidP="009B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NORMY ZUŻYCIA PALIW DLA SA</w:t>
      </w:r>
      <w:bookmarkStart w:id="0" w:name="_GoBack"/>
      <w:bookmarkEnd w:id="0"/>
      <w:r w:rsidRPr="009B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MOCHODÓW I SPRZĘTU POŻARNICZEGO</w:t>
      </w:r>
    </w:p>
    <w:p w:rsidR="009B33B7" w:rsidRPr="009B33B7" w:rsidRDefault="009B33B7" w:rsidP="009B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348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840"/>
        <w:gridCol w:w="2151"/>
        <w:gridCol w:w="828"/>
        <w:gridCol w:w="967"/>
        <w:gridCol w:w="1671"/>
        <w:gridCol w:w="864"/>
        <w:gridCol w:w="1098"/>
      </w:tblGrid>
      <w:tr w:rsidR="00DE3B27" w:rsidRPr="009B33B7" w:rsidTr="00057E55">
        <w:trPr>
          <w:cantSplit/>
          <w:trHeight w:val="726"/>
        </w:trPr>
        <w:tc>
          <w:tcPr>
            <w:tcW w:w="25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6" w:type="pct"/>
            <w:vMerge w:val="restart"/>
            <w:tcBorders>
              <w:top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083" w:type="pct"/>
            <w:vMerge w:val="restart"/>
            <w:tcBorders>
              <w:top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417" w:type="pct"/>
            <w:vMerge w:val="restart"/>
            <w:tcBorders>
              <w:top w:val="double" w:sz="4" w:space="0" w:color="auto"/>
            </w:tcBorders>
            <w:vAlign w:val="center"/>
          </w:tcPr>
          <w:p w:rsidR="00090ECA" w:rsidRPr="009B33B7" w:rsidRDefault="00090ECA" w:rsidP="000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487" w:type="pct"/>
            <w:tcBorders>
              <w:top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Norma zużycia na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9B33B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pl-PL"/>
                </w:rPr>
                <w:t>100 km</w:t>
              </w:r>
            </w:smartTag>
          </w:p>
        </w:tc>
        <w:tc>
          <w:tcPr>
            <w:tcW w:w="841" w:type="pct"/>
            <w:tcBorders>
              <w:top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Norma zużycia na 1 h pracy urządzenia specjalnego</w:t>
            </w:r>
          </w:p>
        </w:tc>
        <w:tc>
          <w:tcPr>
            <w:tcW w:w="435" w:type="pct"/>
            <w:tcBorders>
              <w:top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Praca silnika na postoju</w:t>
            </w:r>
          </w:p>
        </w:tc>
        <w:tc>
          <w:tcPr>
            <w:tcW w:w="55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Norma na rozruchy miesięczne</w:t>
            </w:r>
          </w:p>
        </w:tc>
      </w:tr>
      <w:tr w:rsidR="00DE3B27" w:rsidRPr="009B33B7" w:rsidTr="00057E55">
        <w:trPr>
          <w:cantSplit/>
          <w:trHeight w:val="146"/>
        </w:trPr>
        <w:tc>
          <w:tcPr>
            <w:tcW w:w="258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vMerge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vMerge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[l/100 km]</w:t>
            </w:r>
          </w:p>
        </w:tc>
        <w:tc>
          <w:tcPr>
            <w:tcW w:w="841" w:type="pct"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[l/h]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[l/min.]</w:t>
            </w:r>
          </w:p>
        </w:tc>
        <w:tc>
          <w:tcPr>
            <w:tcW w:w="554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[l/miesiąc]</w:t>
            </w:r>
          </w:p>
        </w:tc>
      </w:tr>
      <w:tr w:rsidR="00DE3B27" w:rsidRPr="009B33B7" w:rsidTr="00057E55">
        <w:trPr>
          <w:cantSplit/>
          <w:trHeight w:val="242"/>
        </w:trPr>
        <w:tc>
          <w:tcPr>
            <w:tcW w:w="258" w:type="pct"/>
            <w:tcBorders>
              <w:top w:val="single" w:sz="12" w:space="0" w:color="auto"/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90ECA" w:rsidRPr="009B33B7" w:rsidRDefault="00090ECA" w:rsidP="00090E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top w:val="single" w:sz="12" w:space="0" w:color="auto"/>
            </w:tcBorders>
          </w:tcPr>
          <w:p w:rsidR="00090ECA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 244, </w:t>
            </w:r>
            <w:r w:rsidR="00090ECA"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Jelcz 005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487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1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554" w:type="pct"/>
            <w:tcBorders>
              <w:top w:val="single" w:sz="12" w:space="0" w:color="auto"/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42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Jelcz 004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18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0,15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42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Mercedes Atego 1529 AF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18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0,15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Mercedes Atego 1429 AF 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28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17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0,14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42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Star 266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18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0,13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Mitsubishi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19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0,09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Ford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0,05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42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Żuk A – 156 B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14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0,07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E3B27" w:rsidRPr="009B33B7" w:rsidTr="00057E55">
        <w:trPr>
          <w:cantSplit/>
          <w:trHeight w:val="242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 A -156 D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B27" w:rsidRPr="009B33B7" w:rsidTr="00057E55">
        <w:trPr>
          <w:cantSplit/>
          <w:trHeight w:val="275"/>
        </w:trPr>
        <w:tc>
          <w:tcPr>
            <w:tcW w:w="258" w:type="pct"/>
            <w:tcBorders>
              <w:left w:val="double" w:sz="4" w:space="0" w:color="auto"/>
              <w:bottom w:val="sing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Mercedes Sprinter 4x4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B27" w:rsidRPr="009B33B7" w:rsidTr="00057E55">
        <w:trPr>
          <w:cantSplit/>
          <w:trHeight w:val="222"/>
        </w:trPr>
        <w:tc>
          <w:tcPr>
            <w:tcW w:w="258" w:type="pct"/>
            <w:tcBorders>
              <w:left w:val="double" w:sz="4" w:space="0" w:color="auto"/>
              <w:bottom w:val="sing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09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Peugeot Partner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</w:tcPr>
          <w:p w:rsidR="00090ECA" w:rsidRPr="009B33B7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  <w:bottom w:val="single" w:sz="12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</w:tcPr>
          <w:p w:rsidR="00090ECA" w:rsidRPr="009B33B7" w:rsidRDefault="00090ECA" w:rsidP="00090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12" w:space="0" w:color="auto"/>
            </w:tcBorders>
          </w:tcPr>
          <w:p w:rsidR="00090ECA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Jelcz </w:t>
            </w:r>
            <w:r w:rsidR="00DE3B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487" w:type="pct"/>
            <w:tcBorders>
              <w:bottom w:val="single" w:sz="12" w:space="0" w:color="auto"/>
            </w:tcBorders>
          </w:tcPr>
          <w:p w:rsidR="00090ECA" w:rsidRDefault="005062C0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090ECA" w:rsidRDefault="004A3ACE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090ECA" w:rsidRDefault="005062C0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554" w:type="pct"/>
            <w:tcBorders>
              <w:bottom w:val="single" w:sz="12" w:space="0" w:color="auto"/>
              <w:right w:val="double" w:sz="4" w:space="0" w:color="auto"/>
            </w:tcBorders>
          </w:tcPr>
          <w:p w:rsidR="00090ECA" w:rsidRDefault="00090ECA" w:rsidP="009B33B7">
            <w:pPr>
              <w:tabs>
                <w:tab w:val="left" w:pos="533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top w:val="single" w:sz="12" w:space="0" w:color="auto"/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Motopompa</w:t>
            </w:r>
          </w:p>
        </w:tc>
        <w:tc>
          <w:tcPr>
            <w:tcW w:w="1083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Polonia PO – 5 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12" w:space="0" w:color="auto"/>
            </w:tcBorders>
          </w:tcPr>
          <w:p w:rsidR="00090ECA" w:rsidRPr="009B33B7" w:rsidRDefault="008174D7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Polonia PO – 3 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8174D7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 – Poż. M 8/8 – 1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Polonia MS – 100 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E87541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E3B27" w:rsidRPr="009B33B7" w:rsidTr="00057E55">
        <w:trPr>
          <w:cantSplit/>
          <w:trHeight w:val="469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Honda WT – 30 X i SEH 80T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Honda WT – 40 X</w:t>
            </w:r>
            <w:r w:rsidR="00297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KTH 100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Honda Niagara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  <w:bottom w:val="single" w:sz="12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Mast NP – 8 P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bottom w:val="single" w:sz="12" w:space="0" w:color="auto"/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top w:val="single" w:sz="12" w:space="0" w:color="auto"/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Agregat prądotwórczy</w:t>
            </w:r>
          </w:p>
        </w:tc>
        <w:tc>
          <w:tcPr>
            <w:tcW w:w="1083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ECT 7000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 6000 GV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 4000 GV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 2200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 22 GV</w:t>
            </w:r>
          </w:p>
        </w:tc>
        <w:tc>
          <w:tcPr>
            <w:tcW w:w="417" w:type="pct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96"/>
        </w:trPr>
        <w:tc>
          <w:tcPr>
            <w:tcW w:w="258" w:type="pct"/>
            <w:tcBorders>
              <w:left w:val="double" w:sz="4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 20i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175"/>
        </w:trPr>
        <w:tc>
          <w:tcPr>
            <w:tcW w:w="258" w:type="pct"/>
            <w:tcBorders>
              <w:left w:val="double" w:sz="4" w:space="0" w:color="auto"/>
              <w:bottom w:val="single" w:sz="12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ZPP 2500 BJKRO PEX-POOL PLUS  KIPOR KG 200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:rsidR="00090ECA" w:rsidRDefault="00DE3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PB</w:t>
            </w:r>
          </w:p>
          <w:p w:rsidR="00090ECA" w:rsidRPr="009B33B7" w:rsidRDefault="00090ECA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841" w:type="pct"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1,5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554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</w:tr>
      <w:tr w:rsidR="00057E55" w:rsidRPr="009B33B7" w:rsidTr="00057E55">
        <w:trPr>
          <w:cantSplit/>
          <w:trHeight w:val="227"/>
        </w:trPr>
        <w:tc>
          <w:tcPr>
            <w:tcW w:w="258" w:type="pct"/>
            <w:tcBorders>
              <w:top w:val="single" w:sz="12" w:space="0" w:color="auto"/>
              <w:left w:val="double" w:sz="4" w:space="0" w:color="auto"/>
            </w:tcBorders>
          </w:tcPr>
          <w:p w:rsidR="00057E55" w:rsidRPr="009B33B7" w:rsidRDefault="00057E55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57E55" w:rsidRPr="009B33B7" w:rsidRDefault="00057E55" w:rsidP="00057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Pilarka</w:t>
            </w:r>
          </w:p>
        </w:tc>
        <w:tc>
          <w:tcPr>
            <w:tcW w:w="1083" w:type="pct"/>
            <w:tcBorders>
              <w:top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Sthil 064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:rsidR="00057E55" w:rsidRPr="009B33B7" w:rsidRDefault="00057E55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right w:val="doub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57E55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57E55" w:rsidRPr="009B33B7" w:rsidRDefault="00057E55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Sthil 026</w:t>
            </w:r>
          </w:p>
        </w:tc>
        <w:tc>
          <w:tcPr>
            <w:tcW w:w="417" w:type="pct"/>
          </w:tcPr>
          <w:p w:rsidR="00057E55" w:rsidRPr="009B33B7" w:rsidRDefault="00057E55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35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57E55" w:rsidRPr="009B33B7" w:rsidTr="00057E55">
        <w:trPr>
          <w:cantSplit/>
          <w:trHeight w:val="240"/>
        </w:trPr>
        <w:tc>
          <w:tcPr>
            <w:tcW w:w="258" w:type="pct"/>
            <w:tcBorders>
              <w:left w:val="double" w:sz="4" w:space="0" w:color="auto"/>
            </w:tcBorders>
          </w:tcPr>
          <w:p w:rsidR="00057E55" w:rsidRPr="009B33B7" w:rsidRDefault="00057E55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57E55" w:rsidRPr="009B33B7" w:rsidRDefault="00057E55" w:rsidP="00E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Sthil MS 290,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390,</w:t>
            </w: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17" w:type="pct"/>
          </w:tcPr>
          <w:p w:rsidR="00057E55" w:rsidRPr="009B33B7" w:rsidRDefault="00057E55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57E55" w:rsidRPr="009B33B7" w:rsidRDefault="00057E55" w:rsidP="0029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35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57E55" w:rsidRPr="009B33B7" w:rsidTr="00057E55">
        <w:trPr>
          <w:cantSplit/>
          <w:trHeight w:val="205"/>
        </w:trPr>
        <w:tc>
          <w:tcPr>
            <w:tcW w:w="258" w:type="pct"/>
            <w:tcBorders>
              <w:left w:val="double" w:sz="4" w:space="0" w:color="auto"/>
            </w:tcBorders>
          </w:tcPr>
          <w:p w:rsidR="00057E55" w:rsidRPr="009B33B7" w:rsidRDefault="00057E55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57E55" w:rsidRPr="009B33B7" w:rsidRDefault="00057E55" w:rsidP="0029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Stihl MS 230</w:t>
            </w:r>
          </w:p>
        </w:tc>
        <w:tc>
          <w:tcPr>
            <w:tcW w:w="417" w:type="pct"/>
          </w:tcPr>
          <w:p w:rsidR="00057E55" w:rsidRDefault="00057E55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5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E55" w:rsidRPr="009B33B7" w:rsidTr="00057E55">
        <w:trPr>
          <w:cantSplit/>
          <w:trHeight w:val="227"/>
        </w:trPr>
        <w:tc>
          <w:tcPr>
            <w:tcW w:w="258" w:type="pct"/>
            <w:tcBorders>
              <w:left w:val="double" w:sz="4" w:space="0" w:color="auto"/>
            </w:tcBorders>
          </w:tcPr>
          <w:p w:rsidR="00057E55" w:rsidRPr="009B33B7" w:rsidRDefault="00057E55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Husqvarna H – 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142</w:t>
            </w:r>
          </w:p>
        </w:tc>
        <w:tc>
          <w:tcPr>
            <w:tcW w:w="417" w:type="pct"/>
          </w:tcPr>
          <w:p w:rsidR="00057E55" w:rsidRPr="009B33B7" w:rsidRDefault="00057E55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35" w:type="pct"/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right w:val="doub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57E55" w:rsidRPr="009B33B7" w:rsidTr="00057E55">
        <w:trPr>
          <w:cantSplit/>
          <w:trHeight w:val="161"/>
        </w:trPr>
        <w:tc>
          <w:tcPr>
            <w:tcW w:w="258" w:type="pct"/>
            <w:tcBorders>
              <w:left w:val="double" w:sz="4" w:space="0" w:color="auto"/>
              <w:bottom w:val="single" w:sz="4" w:space="0" w:color="auto"/>
            </w:tcBorders>
          </w:tcPr>
          <w:p w:rsidR="00057E55" w:rsidRPr="009B33B7" w:rsidRDefault="00057E55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057E55" w:rsidRPr="009B33B7" w:rsidRDefault="00057E55" w:rsidP="000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Husqvarna 350, 357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57E55" w:rsidRPr="009B33B7" w:rsidRDefault="00057E55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57E55" w:rsidRPr="009B33B7" w:rsidTr="00057E55">
        <w:trPr>
          <w:cantSplit/>
          <w:trHeight w:val="239"/>
        </w:trPr>
        <w:tc>
          <w:tcPr>
            <w:tcW w:w="258" w:type="pct"/>
            <w:tcBorders>
              <w:left w:val="double" w:sz="4" w:space="0" w:color="auto"/>
              <w:bottom w:val="single" w:sz="12" w:space="0" w:color="auto"/>
            </w:tcBorders>
          </w:tcPr>
          <w:p w:rsidR="00057E55" w:rsidRPr="009B33B7" w:rsidRDefault="00057E55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</w:tcPr>
          <w:p w:rsidR="00057E55" w:rsidRPr="009B33B7" w:rsidRDefault="00057E55" w:rsidP="0005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bottom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Solo 651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057E55" w:rsidRDefault="00057E55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bottom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double" w:sz="4" w:space="0" w:color="auto"/>
            </w:tcBorders>
          </w:tcPr>
          <w:p w:rsidR="00057E55" w:rsidRPr="009B33B7" w:rsidRDefault="00057E55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B27" w:rsidRPr="009B33B7" w:rsidTr="00057E55">
        <w:trPr>
          <w:cantSplit/>
          <w:trHeight w:val="242"/>
        </w:trPr>
        <w:tc>
          <w:tcPr>
            <w:tcW w:w="258" w:type="pct"/>
            <w:tcBorders>
              <w:left w:val="double" w:sz="4" w:space="0" w:color="auto"/>
              <w:bottom w:val="single" w:sz="12" w:space="0" w:color="auto"/>
            </w:tcBorders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9" w:type="pct"/>
            <w:gridSpan w:val="2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Wentylator oddymiający Kobra H 34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double" w:sz="4" w:space="0" w:color="auto"/>
            </w:tcBorders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B27" w:rsidRPr="009B33B7" w:rsidTr="00057E55">
        <w:trPr>
          <w:cantSplit/>
          <w:trHeight w:val="383"/>
        </w:trPr>
        <w:tc>
          <w:tcPr>
            <w:tcW w:w="25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D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Pilarka ratownicza</w:t>
            </w:r>
          </w:p>
        </w:tc>
        <w:tc>
          <w:tcPr>
            <w:tcW w:w="10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Stihl MS 440 RHD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PB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8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1,5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63"/>
        </w:trPr>
        <w:tc>
          <w:tcPr>
            <w:tcW w:w="258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  <w:vAlign w:val="center"/>
          </w:tcPr>
          <w:p w:rsidR="00090ECA" w:rsidRPr="009B33B7" w:rsidRDefault="00090ECA" w:rsidP="00D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Pompa hydrauliczna</w:t>
            </w:r>
          </w:p>
        </w:tc>
        <w:tc>
          <w:tcPr>
            <w:tcW w:w="10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Lukas GO – 3 T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E3B27" w:rsidRPr="009B33B7" w:rsidTr="00057E55">
        <w:trPr>
          <w:cantSplit/>
          <w:trHeight w:val="272"/>
        </w:trPr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DE3B27" w:rsidRPr="009B33B7" w:rsidRDefault="00DE3B27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extDirection w:val="btLr"/>
            <w:vAlign w:val="center"/>
          </w:tcPr>
          <w:p w:rsidR="00DE3B27" w:rsidRPr="009B33B7" w:rsidRDefault="00DE3B27" w:rsidP="009B33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  <w:vAlign w:val="center"/>
          </w:tcPr>
          <w:p w:rsidR="00DE3B27" w:rsidRPr="009B33B7" w:rsidRDefault="00DE3B27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Lukas P 640 SG</w:t>
            </w:r>
            <w:r w:rsidR="00E875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 610OG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DE3B27" w:rsidRPr="009B33B7" w:rsidRDefault="00DE3B27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DE3B27" w:rsidRPr="009B33B7" w:rsidRDefault="00DE3B27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:rsidR="00DE3B27" w:rsidRPr="009B33B7" w:rsidRDefault="00DE3B27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DE3B27" w:rsidRPr="009B33B7" w:rsidRDefault="00DE3B27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E3B27" w:rsidRPr="009B33B7" w:rsidRDefault="00DE3B27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E3B27" w:rsidRPr="009B33B7" w:rsidTr="00057E55">
        <w:trPr>
          <w:cantSplit/>
          <w:trHeight w:val="257"/>
        </w:trPr>
        <w:tc>
          <w:tcPr>
            <w:tcW w:w="258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  <w:vAlign w:val="center"/>
          </w:tcPr>
          <w:p w:rsidR="00090ECA" w:rsidRPr="009B33B7" w:rsidRDefault="00090ECA" w:rsidP="00D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Przecinarka</w:t>
            </w:r>
          </w:p>
        </w:tc>
        <w:tc>
          <w:tcPr>
            <w:tcW w:w="10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Partner K – 700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95"/>
        </w:trPr>
        <w:tc>
          <w:tcPr>
            <w:tcW w:w="258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Stihl  TS </w:t>
            </w:r>
            <w:r w:rsidR="008961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400</w:t>
            </w:r>
            <w:r w:rsidR="008961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420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93"/>
        </w:trPr>
        <w:tc>
          <w:tcPr>
            <w:tcW w:w="258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  <w:vAlign w:val="center"/>
          </w:tcPr>
          <w:p w:rsidR="00090ECA" w:rsidRPr="009B33B7" w:rsidRDefault="00090ECA" w:rsidP="00D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Agregat </w:t>
            </w:r>
            <w:r w:rsidRPr="009B3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wysokociśnieniowy</w:t>
            </w:r>
          </w:p>
        </w:tc>
        <w:tc>
          <w:tcPr>
            <w:tcW w:w="10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As150b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E3B27" w:rsidRPr="009B33B7" w:rsidTr="00057E55">
        <w:trPr>
          <w:cantSplit/>
          <w:trHeight w:val="275"/>
        </w:trPr>
        <w:tc>
          <w:tcPr>
            <w:tcW w:w="25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ECA" w:rsidRPr="009B33B7" w:rsidRDefault="00090ECA" w:rsidP="009B33B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BOCAR AW-100/40</w:t>
            </w: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0ECA" w:rsidRPr="009B33B7" w:rsidRDefault="00DE3B27" w:rsidP="0009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</w:t>
            </w:r>
          </w:p>
        </w:tc>
        <w:tc>
          <w:tcPr>
            <w:tcW w:w="48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ECA" w:rsidRPr="009B33B7" w:rsidRDefault="00090ECA" w:rsidP="009B33B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9B33B7" w:rsidRPr="009B33B7" w:rsidRDefault="009B33B7" w:rsidP="0005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B33B7" w:rsidRPr="009B33B7" w:rsidSect="009B33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B20"/>
    <w:multiLevelType w:val="hybridMultilevel"/>
    <w:tmpl w:val="7DF6DA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E72A9"/>
    <w:multiLevelType w:val="hybridMultilevel"/>
    <w:tmpl w:val="8082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5B77"/>
    <w:multiLevelType w:val="hybridMultilevel"/>
    <w:tmpl w:val="50FA21C6"/>
    <w:lvl w:ilvl="0" w:tplc="9804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5287"/>
    <w:multiLevelType w:val="hybridMultilevel"/>
    <w:tmpl w:val="933AA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477B8"/>
    <w:multiLevelType w:val="hybridMultilevel"/>
    <w:tmpl w:val="0D025E1A"/>
    <w:lvl w:ilvl="0" w:tplc="9804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0C41"/>
    <w:multiLevelType w:val="hybridMultilevel"/>
    <w:tmpl w:val="B4220D46"/>
    <w:lvl w:ilvl="0" w:tplc="5C5836A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62162"/>
    <w:multiLevelType w:val="hybridMultilevel"/>
    <w:tmpl w:val="836678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D0D0923"/>
    <w:multiLevelType w:val="hybridMultilevel"/>
    <w:tmpl w:val="45484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FE509E"/>
    <w:multiLevelType w:val="hybridMultilevel"/>
    <w:tmpl w:val="235491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D502F70"/>
    <w:multiLevelType w:val="hybridMultilevel"/>
    <w:tmpl w:val="50FA21C6"/>
    <w:lvl w:ilvl="0" w:tplc="9804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517"/>
    <w:rsid w:val="00057E55"/>
    <w:rsid w:val="00090ECA"/>
    <w:rsid w:val="001974BC"/>
    <w:rsid w:val="001D04D1"/>
    <w:rsid w:val="00297BC8"/>
    <w:rsid w:val="00310985"/>
    <w:rsid w:val="0031666A"/>
    <w:rsid w:val="00332275"/>
    <w:rsid w:val="003578EE"/>
    <w:rsid w:val="003D1A54"/>
    <w:rsid w:val="00463176"/>
    <w:rsid w:val="004970B0"/>
    <w:rsid w:val="004A3ACE"/>
    <w:rsid w:val="005062C0"/>
    <w:rsid w:val="005706FB"/>
    <w:rsid w:val="0063100D"/>
    <w:rsid w:val="006A6517"/>
    <w:rsid w:val="007A1424"/>
    <w:rsid w:val="008174D7"/>
    <w:rsid w:val="00830704"/>
    <w:rsid w:val="00832E5F"/>
    <w:rsid w:val="00890B63"/>
    <w:rsid w:val="0089613A"/>
    <w:rsid w:val="00936817"/>
    <w:rsid w:val="009B33B7"/>
    <w:rsid w:val="00BE18C1"/>
    <w:rsid w:val="00DB778C"/>
    <w:rsid w:val="00DE3B27"/>
    <w:rsid w:val="00E158CC"/>
    <w:rsid w:val="00E40344"/>
    <w:rsid w:val="00E8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1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65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1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65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0AAB-2EC1-46EE-982F-581CE958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Równiak</dc:creator>
  <cp:lastModifiedBy>Paweł Wysocki</cp:lastModifiedBy>
  <cp:revision>5</cp:revision>
  <cp:lastPrinted>2012-10-05T09:57:00Z</cp:lastPrinted>
  <dcterms:created xsi:type="dcterms:W3CDTF">2012-09-05T09:44:00Z</dcterms:created>
  <dcterms:modified xsi:type="dcterms:W3CDTF">2012-10-26T12:58:00Z</dcterms:modified>
</cp:coreProperties>
</file>