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DB" w:rsidRPr="00AB4A33" w:rsidRDefault="00EF78E9" w:rsidP="00CE5005">
      <w:pPr>
        <w:jc w:val="right"/>
        <w:rPr>
          <w:rFonts w:ascii="Times New Roman" w:hAnsi="Times New Roman" w:cs="Times New Roman"/>
          <w:sz w:val="24"/>
          <w:szCs w:val="24"/>
        </w:rPr>
      </w:pPr>
      <w:r w:rsidRPr="00AB4A33">
        <w:rPr>
          <w:rFonts w:ascii="Times New Roman" w:hAnsi="Times New Roman" w:cs="Times New Roman"/>
          <w:sz w:val="24"/>
          <w:szCs w:val="24"/>
        </w:rPr>
        <w:t xml:space="preserve">Kłomnice, dnia </w:t>
      </w:r>
      <w:r w:rsidR="00194A11" w:rsidRPr="00194A11">
        <w:rPr>
          <w:rFonts w:ascii="Times New Roman" w:hAnsi="Times New Roman" w:cs="Times New Roman"/>
          <w:sz w:val="24"/>
          <w:szCs w:val="24"/>
        </w:rPr>
        <w:t>2012-08-1</w:t>
      </w:r>
      <w:r w:rsidR="006F641F">
        <w:rPr>
          <w:rFonts w:ascii="Times New Roman" w:hAnsi="Times New Roman" w:cs="Times New Roman"/>
          <w:sz w:val="24"/>
          <w:szCs w:val="24"/>
        </w:rPr>
        <w:t>7</w:t>
      </w:r>
    </w:p>
    <w:p w:rsidR="00B12478" w:rsidRDefault="00B12478" w:rsidP="00CE5005">
      <w:pPr>
        <w:pStyle w:val="Default"/>
        <w:rPr>
          <w:color w:val="auto"/>
        </w:rPr>
      </w:pPr>
    </w:p>
    <w:p w:rsidR="00CE5005" w:rsidRPr="00AB4A33" w:rsidRDefault="00B12478" w:rsidP="00CE5005">
      <w:pPr>
        <w:pStyle w:val="Default"/>
        <w:rPr>
          <w:color w:val="auto"/>
        </w:rPr>
      </w:pPr>
      <w:r>
        <w:rPr>
          <w:color w:val="auto"/>
        </w:rPr>
        <w:t>GKIO-I.271.10</w:t>
      </w:r>
      <w:r w:rsidR="00CE5005" w:rsidRPr="00AB4A33">
        <w:rPr>
          <w:color w:val="auto"/>
        </w:rPr>
        <w:t>.2012</w:t>
      </w:r>
    </w:p>
    <w:p w:rsidR="00CE5005" w:rsidRPr="00AB4A33" w:rsidRDefault="00CE5005" w:rsidP="00194A11">
      <w:pPr>
        <w:pStyle w:val="Default"/>
        <w:rPr>
          <w:color w:val="auto"/>
        </w:rPr>
      </w:pPr>
    </w:p>
    <w:p w:rsidR="002A4742" w:rsidRPr="009828A2" w:rsidRDefault="002A4742" w:rsidP="002A474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828A2">
        <w:rPr>
          <w:b/>
          <w:bCs/>
          <w:color w:val="auto"/>
          <w:sz w:val="28"/>
          <w:szCs w:val="28"/>
        </w:rPr>
        <w:t xml:space="preserve">Odpowiedź </w:t>
      </w:r>
      <w:r>
        <w:rPr>
          <w:b/>
          <w:bCs/>
          <w:color w:val="auto"/>
          <w:sz w:val="28"/>
          <w:szCs w:val="28"/>
        </w:rPr>
        <w:t xml:space="preserve">nr </w:t>
      </w:r>
      <w:r w:rsidR="006F641F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 </w:t>
      </w:r>
      <w:r w:rsidRPr="009828A2">
        <w:rPr>
          <w:b/>
          <w:bCs/>
          <w:color w:val="auto"/>
          <w:sz w:val="28"/>
          <w:szCs w:val="28"/>
        </w:rPr>
        <w:t xml:space="preserve">na zapytania oferentów </w:t>
      </w:r>
    </w:p>
    <w:p w:rsidR="00F642B7" w:rsidRPr="00AB4A33" w:rsidRDefault="00F642B7" w:rsidP="00194A11">
      <w:pPr>
        <w:pStyle w:val="Default"/>
        <w:rPr>
          <w:color w:val="auto"/>
        </w:rPr>
      </w:pPr>
    </w:p>
    <w:p w:rsidR="00B12478" w:rsidRPr="00FE4172" w:rsidRDefault="00CE5005" w:rsidP="00B12478">
      <w:pPr>
        <w:pStyle w:val="khheader"/>
        <w:spacing w:after="240" w:afterAutospacing="0"/>
        <w:rPr>
          <w:b/>
          <w:bCs/>
        </w:rPr>
      </w:pPr>
      <w:r w:rsidRPr="00AB4A33">
        <w:rPr>
          <w:b/>
          <w:bCs/>
        </w:rPr>
        <w:t xml:space="preserve">dot. </w:t>
      </w:r>
      <w:r w:rsidR="00B12478" w:rsidRPr="00FE4172">
        <w:rPr>
          <w:b/>
          <w:bCs/>
        </w:rPr>
        <w:t>Budowa kompleksu boisk sportowych w ramach programu Moje Boisko - Orlik 2012(boisko piłkarskie oraz boisko wielofunkcyjne wraz z zapleczem sanitarno - szatniowym) w Gminie Kłomnice w miejscowości Nieznanice przy ul. Mstowskiej i Sobieskiego.</w:t>
      </w:r>
    </w:p>
    <w:p w:rsidR="00CE5005" w:rsidRPr="00AB4A33" w:rsidRDefault="00CE5005" w:rsidP="00B12478">
      <w:pPr>
        <w:pStyle w:val="Tekstpodstawowy3"/>
        <w:spacing w:line="276" w:lineRule="auto"/>
        <w:jc w:val="both"/>
        <w:rPr>
          <w:b/>
          <w:szCs w:val="24"/>
        </w:rPr>
      </w:pPr>
    </w:p>
    <w:p w:rsidR="00194A11" w:rsidRPr="006F641F" w:rsidRDefault="009C0FF2" w:rsidP="006F641F">
      <w:pPr>
        <w:pStyle w:val="Akapitzlist"/>
        <w:numPr>
          <w:ilvl w:val="0"/>
          <w:numId w:val="20"/>
        </w:numPr>
        <w:ind w:left="0" w:firstLine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Czy </w:t>
      </w:r>
      <w:r w:rsidR="006F641F">
        <w:rPr>
          <w:rFonts w:ascii="Times New Roman" w:hAnsi="Times New Roman" w:cs="Times New Roman"/>
          <w:sz w:val="24"/>
          <w:szCs w:val="24"/>
        </w:rPr>
        <w:t>Inwestor wyrazi zgodę na zamianę słupów oświetleniowych ośmiokątnych na słupy oświetleniowe okrągłe, spełniające wymogi norm określonych w projekcie?</w:t>
      </w:r>
    </w:p>
    <w:p w:rsidR="006F641F" w:rsidRDefault="006F641F" w:rsidP="006F64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41F">
        <w:rPr>
          <w:rFonts w:ascii="Times New Roman" w:hAnsi="Times New Roman" w:cs="Times New Roman"/>
          <w:b/>
          <w:sz w:val="24"/>
          <w:szCs w:val="24"/>
        </w:rPr>
        <w:t>Odp.</w:t>
      </w:r>
      <w:r>
        <w:rPr>
          <w:rFonts w:ascii="Times New Roman" w:hAnsi="Times New Roman" w:cs="Times New Roman"/>
          <w:sz w:val="24"/>
          <w:szCs w:val="24"/>
        </w:rPr>
        <w:t xml:space="preserve"> Tak, pod warunkiem, iż pozostałe elementy słupa będą wykonane zgodnie z projektem budowlanym.</w:t>
      </w:r>
    </w:p>
    <w:p w:rsidR="006F641F" w:rsidRPr="006F641F" w:rsidRDefault="006F641F" w:rsidP="006F641F">
      <w:pPr>
        <w:pStyle w:val="Akapitzlist"/>
        <w:numPr>
          <w:ilvl w:val="0"/>
          <w:numId w:val="20"/>
        </w:numPr>
        <w:ind w:left="0" w:firstLine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Czy Inwestor wymaga malowania słupów oświetleniowych na kolor czarny?</w:t>
      </w:r>
    </w:p>
    <w:p w:rsidR="006F641F" w:rsidRPr="00194A11" w:rsidRDefault="006F641F" w:rsidP="006F641F">
      <w:pPr>
        <w:pStyle w:val="Akapitzlist"/>
        <w:ind w:left="0"/>
        <w:jc w:val="both"/>
        <w:rPr>
          <w:b/>
        </w:rPr>
      </w:pPr>
      <w:r w:rsidRPr="006F641F">
        <w:rPr>
          <w:rFonts w:ascii="Times New Roman" w:hAnsi="Times New Roman" w:cs="Times New Roman"/>
          <w:b/>
          <w:sz w:val="24"/>
          <w:szCs w:val="24"/>
        </w:rPr>
        <w:t>Odp.</w:t>
      </w:r>
      <w:r>
        <w:rPr>
          <w:rFonts w:ascii="Times New Roman" w:hAnsi="Times New Roman" w:cs="Times New Roman"/>
          <w:sz w:val="24"/>
          <w:szCs w:val="24"/>
        </w:rPr>
        <w:t xml:space="preserve"> Nie. </w:t>
      </w:r>
    </w:p>
    <w:p w:rsidR="00AB4A33" w:rsidRDefault="00AB4A33" w:rsidP="00AB4A33">
      <w:pPr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4A11" w:rsidRPr="00B12478" w:rsidRDefault="00194A11" w:rsidP="00AB4A33">
      <w:pPr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2478" w:rsidRDefault="00194A11" w:rsidP="00194A11">
      <w:pPr>
        <w:spacing w:after="100" w:afterAutospacing="1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</w:t>
      </w:r>
    </w:p>
    <w:p w:rsidR="00194A11" w:rsidRDefault="00194A11" w:rsidP="00194A11">
      <w:pPr>
        <w:spacing w:after="100" w:afterAutospacing="1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sectPr w:rsidR="00194A11" w:rsidSect="00CE500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9C" w:rsidRDefault="00012B9C" w:rsidP="00EE7108">
      <w:pPr>
        <w:spacing w:after="0" w:line="240" w:lineRule="auto"/>
      </w:pPr>
      <w:r>
        <w:separator/>
      </w:r>
    </w:p>
  </w:endnote>
  <w:endnote w:type="continuationSeparator" w:id="0">
    <w:p w:rsidR="00012B9C" w:rsidRDefault="00012B9C" w:rsidP="00EE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18" w:rsidRDefault="00AB0D18">
    <w:pPr>
      <w:pStyle w:val="Stopka"/>
      <w:jc w:val="center"/>
    </w:pPr>
  </w:p>
  <w:p w:rsidR="00AB0D18" w:rsidRDefault="00AB0D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9C" w:rsidRDefault="00012B9C" w:rsidP="00EE7108">
      <w:pPr>
        <w:spacing w:after="0" w:line="240" w:lineRule="auto"/>
      </w:pPr>
      <w:r>
        <w:separator/>
      </w:r>
    </w:p>
  </w:footnote>
  <w:footnote w:type="continuationSeparator" w:id="0">
    <w:p w:rsidR="00012B9C" w:rsidRDefault="00012B9C" w:rsidP="00EE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422"/>
    <w:multiLevelType w:val="hybridMultilevel"/>
    <w:tmpl w:val="8C94A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EE8"/>
    <w:multiLevelType w:val="hybridMultilevel"/>
    <w:tmpl w:val="8F949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981"/>
    <w:multiLevelType w:val="hybridMultilevel"/>
    <w:tmpl w:val="82904D0E"/>
    <w:lvl w:ilvl="0" w:tplc="C5F02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A7F"/>
    <w:multiLevelType w:val="multilevel"/>
    <w:tmpl w:val="22800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902AE0"/>
    <w:multiLevelType w:val="hybridMultilevel"/>
    <w:tmpl w:val="6A8CD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F367F"/>
    <w:multiLevelType w:val="hybridMultilevel"/>
    <w:tmpl w:val="CD4C70AC"/>
    <w:lvl w:ilvl="0" w:tplc="E5126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E4DA5"/>
    <w:multiLevelType w:val="hybridMultilevel"/>
    <w:tmpl w:val="E22E7B7A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78F85A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50426"/>
    <w:multiLevelType w:val="hybridMultilevel"/>
    <w:tmpl w:val="9112FE6C"/>
    <w:lvl w:ilvl="0" w:tplc="9B92D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6F6B49"/>
    <w:multiLevelType w:val="hybridMultilevel"/>
    <w:tmpl w:val="339A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13160"/>
    <w:multiLevelType w:val="hybridMultilevel"/>
    <w:tmpl w:val="CE96D4D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59490EEB"/>
    <w:multiLevelType w:val="hybridMultilevel"/>
    <w:tmpl w:val="0A34F0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94E5131"/>
    <w:multiLevelType w:val="hybridMultilevel"/>
    <w:tmpl w:val="F22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85CF4"/>
    <w:multiLevelType w:val="hybridMultilevel"/>
    <w:tmpl w:val="AB24179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5E42644F"/>
    <w:multiLevelType w:val="hybridMultilevel"/>
    <w:tmpl w:val="3BBAC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42727"/>
    <w:multiLevelType w:val="hybridMultilevel"/>
    <w:tmpl w:val="9112FE6C"/>
    <w:lvl w:ilvl="0" w:tplc="9B92D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86B14D9"/>
    <w:multiLevelType w:val="hybridMultilevel"/>
    <w:tmpl w:val="02F6E67A"/>
    <w:lvl w:ilvl="0" w:tplc="C5F02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847BC"/>
    <w:multiLevelType w:val="hybridMultilevel"/>
    <w:tmpl w:val="21065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9698C"/>
    <w:multiLevelType w:val="hybridMultilevel"/>
    <w:tmpl w:val="442CD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01515"/>
    <w:multiLevelType w:val="hybridMultilevel"/>
    <w:tmpl w:val="D952B3D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18"/>
  </w:num>
  <w:num w:numId="8">
    <w:abstractNumId w:val="3"/>
  </w:num>
  <w:num w:numId="9">
    <w:abstractNumId w:val="7"/>
  </w:num>
  <w:num w:numId="10">
    <w:abstractNumId w:val="19"/>
  </w:num>
  <w:num w:numId="11">
    <w:abstractNumId w:val="1"/>
  </w:num>
  <w:num w:numId="12">
    <w:abstractNumId w:val="4"/>
  </w:num>
  <w:num w:numId="13">
    <w:abstractNumId w:val="15"/>
  </w:num>
  <w:num w:numId="14">
    <w:abstractNumId w:val="2"/>
  </w:num>
  <w:num w:numId="15">
    <w:abstractNumId w:val="16"/>
  </w:num>
  <w:num w:numId="16">
    <w:abstractNumId w:val="12"/>
  </w:num>
  <w:num w:numId="17">
    <w:abstractNumId w:val="0"/>
  </w:num>
  <w:num w:numId="18">
    <w:abstractNumId w:val="14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8E9"/>
    <w:rsid w:val="0000353A"/>
    <w:rsid w:val="00012B9C"/>
    <w:rsid w:val="00021EDA"/>
    <w:rsid w:val="000658D6"/>
    <w:rsid w:val="000F5BCB"/>
    <w:rsid w:val="00117784"/>
    <w:rsid w:val="00194A11"/>
    <w:rsid w:val="00210976"/>
    <w:rsid w:val="00285A32"/>
    <w:rsid w:val="0029575F"/>
    <w:rsid w:val="002A1B71"/>
    <w:rsid w:val="002A4742"/>
    <w:rsid w:val="003417CF"/>
    <w:rsid w:val="0036558E"/>
    <w:rsid w:val="00404556"/>
    <w:rsid w:val="00440C6F"/>
    <w:rsid w:val="00466967"/>
    <w:rsid w:val="004A0097"/>
    <w:rsid w:val="004D41D5"/>
    <w:rsid w:val="00564717"/>
    <w:rsid w:val="00565954"/>
    <w:rsid w:val="00595B7B"/>
    <w:rsid w:val="005A0736"/>
    <w:rsid w:val="005E230E"/>
    <w:rsid w:val="00684B3C"/>
    <w:rsid w:val="006909C8"/>
    <w:rsid w:val="006C56DB"/>
    <w:rsid w:val="006D4C3E"/>
    <w:rsid w:val="006F4ED0"/>
    <w:rsid w:val="006F641F"/>
    <w:rsid w:val="0083002C"/>
    <w:rsid w:val="008450CC"/>
    <w:rsid w:val="00861017"/>
    <w:rsid w:val="00880CA8"/>
    <w:rsid w:val="00883453"/>
    <w:rsid w:val="008E69E2"/>
    <w:rsid w:val="00985473"/>
    <w:rsid w:val="009A6F63"/>
    <w:rsid w:val="009C0FF2"/>
    <w:rsid w:val="00A076DA"/>
    <w:rsid w:val="00A359C0"/>
    <w:rsid w:val="00A50443"/>
    <w:rsid w:val="00AA127D"/>
    <w:rsid w:val="00AB0D18"/>
    <w:rsid w:val="00AB4A33"/>
    <w:rsid w:val="00AD6E12"/>
    <w:rsid w:val="00B12478"/>
    <w:rsid w:val="00B45B86"/>
    <w:rsid w:val="00BA12BC"/>
    <w:rsid w:val="00BE48CE"/>
    <w:rsid w:val="00BE6F30"/>
    <w:rsid w:val="00C05980"/>
    <w:rsid w:val="00C2713D"/>
    <w:rsid w:val="00C87701"/>
    <w:rsid w:val="00CE5005"/>
    <w:rsid w:val="00D2028C"/>
    <w:rsid w:val="00DB08A2"/>
    <w:rsid w:val="00DB5413"/>
    <w:rsid w:val="00DC4D8E"/>
    <w:rsid w:val="00E03D69"/>
    <w:rsid w:val="00E07356"/>
    <w:rsid w:val="00E603EB"/>
    <w:rsid w:val="00EA7C41"/>
    <w:rsid w:val="00EE7108"/>
    <w:rsid w:val="00EF78E9"/>
    <w:rsid w:val="00F300E5"/>
    <w:rsid w:val="00F40940"/>
    <w:rsid w:val="00F62AB7"/>
    <w:rsid w:val="00F642B7"/>
    <w:rsid w:val="00F71624"/>
    <w:rsid w:val="00F90712"/>
    <w:rsid w:val="00FB08B6"/>
    <w:rsid w:val="00FB6B1A"/>
    <w:rsid w:val="00FE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017"/>
    <w:pPr>
      <w:ind w:left="142" w:right="102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8E9"/>
    <w:pPr>
      <w:ind w:left="720"/>
      <w:contextualSpacing/>
    </w:pPr>
  </w:style>
  <w:style w:type="paragraph" w:customStyle="1" w:styleId="Default">
    <w:name w:val="Default"/>
    <w:rsid w:val="00CE50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E5005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E500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A009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450C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EE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7108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108"/>
    <w:rPr>
      <w:rFonts w:ascii="Calibri" w:hAnsi="Calibri"/>
      <w:lang w:eastAsia="pl-PL"/>
    </w:rPr>
  </w:style>
  <w:style w:type="paragraph" w:customStyle="1" w:styleId="khheader">
    <w:name w:val="kh_header"/>
    <w:basedOn w:val="Normalny"/>
    <w:rsid w:val="00B12478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12478"/>
    <w:pPr>
      <w:spacing w:after="0" w:line="240" w:lineRule="auto"/>
      <w:ind w:left="0" w:right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inwestmarl</dc:creator>
  <cp:keywords/>
  <dc:description/>
  <cp:lastModifiedBy>inwestmarl</cp:lastModifiedBy>
  <cp:revision>2</cp:revision>
  <cp:lastPrinted>2012-08-13T13:23:00Z</cp:lastPrinted>
  <dcterms:created xsi:type="dcterms:W3CDTF">2012-08-17T13:45:00Z</dcterms:created>
  <dcterms:modified xsi:type="dcterms:W3CDTF">2012-08-17T13:45:00Z</dcterms:modified>
</cp:coreProperties>
</file>