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1B" w:rsidRDefault="0027571B" w:rsidP="0027571B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 OB</w:t>
      </w:r>
      <w:r w:rsidR="0078597F">
        <w:rPr>
          <w:b/>
          <w:sz w:val="24"/>
          <w:szCs w:val="24"/>
        </w:rPr>
        <w:t>WODOWEJ KOMISJI Wyborczej ds. przeprowadzenia</w:t>
      </w:r>
      <w:r>
        <w:rPr>
          <w:b/>
          <w:sz w:val="24"/>
          <w:szCs w:val="24"/>
        </w:rPr>
        <w:t xml:space="preserve"> głosowania Nr 11 – SZKOŁA KONARY</w:t>
      </w:r>
    </w:p>
    <w:p w:rsidR="0027571B" w:rsidRDefault="0027571B" w:rsidP="0027571B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680"/>
        <w:gridCol w:w="4111"/>
        <w:gridCol w:w="2547"/>
        <w:gridCol w:w="2556"/>
        <w:gridCol w:w="4260"/>
      </w:tblGrid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Komitet zgłaszający</w:t>
            </w:r>
          </w:p>
        </w:tc>
      </w:tr>
      <w:tr w:rsidR="0027571B" w:rsidTr="0027571B">
        <w:trPr>
          <w:trHeight w:val="7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Gała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Bezpartyjni Samorządowcy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27571B" w:rsidRDefault="0027571B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Ewa Dumin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 w:rsidP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27571B" w:rsidP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Agnieszka </w:t>
            </w:r>
            <w:proofErr w:type="spellStart"/>
            <w:r>
              <w:rPr>
                <w:sz w:val="24"/>
                <w:szCs w:val="24"/>
              </w:rPr>
              <w:t>Pilis-Wdowińska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Partii RAZEM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Grzegorz Marian Chmielewski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Janaszów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 w:rsidP="00785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Lidia Teresa Wojtysiak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Pr="0027571B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 w:rsidP="009853F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Maria Wasiak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 w:rsidP="0078597F">
            <w:pPr>
              <w:tabs>
                <w:tab w:val="left" w:pos="61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Aneta Teresa </w:t>
            </w:r>
            <w:proofErr w:type="spellStart"/>
            <w:r>
              <w:rPr>
                <w:sz w:val="24"/>
                <w:szCs w:val="24"/>
              </w:rPr>
              <w:t>Posak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Lipicze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 w:rsidP="0078597F">
            <w:pPr>
              <w:tabs>
                <w:tab w:val="left" w:pos="13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78597F" w:rsidRDefault="0078597F" w:rsidP="0078597F">
            <w:pPr>
              <w:tabs>
                <w:tab w:val="left" w:pos="1365"/>
              </w:tabs>
              <w:jc w:val="center"/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Patrycja Maja Sochacka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tabs>
                <w:tab w:val="left" w:pos="58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Pr="0078597F" w:rsidRDefault="0078597F" w:rsidP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Agata Barbara Klęk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</w:tbl>
    <w:p w:rsidR="0027571B" w:rsidRDefault="0027571B" w:rsidP="0027571B">
      <w:pPr>
        <w:pStyle w:val="Bezodstpw"/>
        <w:jc w:val="center"/>
      </w:pPr>
    </w:p>
    <w:p w:rsidR="0027571B" w:rsidRDefault="0027571B" w:rsidP="0027571B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7571B" w:rsidRDefault="0027571B" w:rsidP="0027571B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</w:p>
    <w:p w:rsidR="0027571B" w:rsidRDefault="0027571B" w:rsidP="0078597F">
      <w:pPr>
        <w:pStyle w:val="Bezodstpw"/>
        <w:rPr>
          <w:sz w:val="24"/>
          <w:szCs w:val="24"/>
        </w:rPr>
      </w:pPr>
      <w:r>
        <w:tab/>
      </w:r>
    </w:p>
    <w:sectPr w:rsidR="0027571B" w:rsidSect="002757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71B" w:rsidRDefault="0027571B" w:rsidP="0027571B">
      <w:pPr>
        <w:spacing w:after="0" w:line="240" w:lineRule="auto"/>
      </w:pPr>
      <w:r>
        <w:separator/>
      </w:r>
    </w:p>
  </w:endnote>
  <w:endnote w:type="continuationSeparator" w:id="0">
    <w:p w:rsidR="0027571B" w:rsidRDefault="0027571B" w:rsidP="0027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71B" w:rsidRDefault="0027571B" w:rsidP="0027571B">
      <w:pPr>
        <w:spacing w:after="0" w:line="240" w:lineRule="auto"/>
      </w:pPr>
      <w:r>
        <w:separator/>
      </w:r>
    </w:p>
  </w:footnote>
  <w:footnote w:type="continuationSeparator" w:id="0">
    <w:p w:rsidR="0027571B" w:rsidRDefault="0027571B" w:rsidP="00275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71B"/>
    <w:rsid w:val="0027571B"/>
    <w:rsid w:val="004119C9"/>
    <w:rsid w:val="0078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7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571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7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571B"/>
  </w:style>
  <w:style w:type="paragraph" w:styleId="Stopka">
    <w:name w:val="footer"/>
    <w:basedOn w:val="Normalny"/>
    <w:link w:val="Stopka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1</cp:revision>
  <dcterms:created xsi:type="dcterms:W3CDTF">2018-10-08T06:04:00Z</dcterms:created>
  <dcterms:modified xsi:type="dcterms:W3CDTF">2018-10-08T06:22:00Z</dcterms:modified>
</cp:coreProperties>
</file>