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F" w:rsidRPr="00D0410F" w:rsidRDefault="0098065D" w:rsidP="00D0410F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FB42FF" w:rsidRPr="006A3BC0" w:rsidRDefault="001C79EB" w:rsidP="006A3B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BC0">
        <w:rPr>
          <w:rFonts w:ascii="Times New Roman" w:hAnsi="Times New Roman" w:cs="Times New Roman"/>
          <w:sz w:val="24"/>
          <w:szCs w:val="24"/>
        </w:rPr>
        <w:t>z przeprowadzonych w dniach</w:t>
      </w:r>
      <w:r w:rsidR="007F0433" w:rsidRPr="006A3BC0">
        <w:rPr>
          <w:rFonts w:ascii="Times New Roman" w:hAnsi="Times New Roman" w:cs="Times New Roman"/>
          <w:sz w:val="24"/>
          <w:szCs w:val="24"/>
        </w:rPr>
        <w:t xml:space="preserve"> </w:t>
      </w:r>
      <w:r w:rsidR="006A3BC0" w:rsidRPr="006A3BC0">
        <w:rPr>
          <w:rFonts w:ascii="Times New Roman" w:hAnsi="Times New Roman" w:cs="Times New Roman"/>
          <w:sz w:val="24"/>
          <w:szCs w:val="24"/>
        </w:rPr>
        <w:t>od 30 października</w:t>
      </w:r>
      <w:r w:rsidR="003B09EC" w:rsidRPr="006A3BC0">
        <w:rPr>
          <w:rFonts w:ascii="Times New Roman" w:hAnsi="Times New Roman" w:cs="Times New Roman"/>
          <w:sz w:val="24"/>
          <w:szCs w:val="24"/>
        </w:rPr>
        <w:t xml:space="preserve"> </w:t>
      </w:r>
      <w:r w:rsidR="006A3BC0" w:rsidRPr="006A3BC0">
        <w:rPr>
          <w:rFonts w:ascii="Times New Roman" w:hAnsi="Times New Roman" w:cs="Times New Roman"/>
          <w:sz w:val="24"/>
          <w:szCs w:val="24"/>
        </w:rPr>
        <w:t>do 06 listopada 2017</w:t>
      </w:r>
      <w:r w:rsidR="003B09EC" w:rsidRPr="006A3BC0">
        <w:rPr>
          <w:rFonts w:ascii="Times New Roman" w:hAnsi="Times New Roman" w:cs="Times New Roman"/>
          <w:sz w:val="24"/>
          <w:szCs w:val="24"/>
        </w:rPr>
        <w:t xml:space="preserve"> r. </w:t>
      </w:r>
      <w:r w:rsidR="006A3BC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2A2D05">
        <w:rPr>
          <w:rFonts w:ascii="Times New Roman" w:hAnsi="Times New Roman" w:cs="Times New Roman"/>
          <w:sz w:val="24"/>
          <w:szCs w:val="24"/>
        </w:rPr>
        <w:t>p</w:t>
      </w:r>
      <w:r w:rsidR="006A3BC0" w:rsidRPr="006A3BC0">
        <w:rPr>
          <w:rFonts w:ascii="Times New Roman" w:hAnsi="Times New Roman" w:cs="Times New Roman"/>
          <w:sz w:val="24"/>
          <w:szCs w:val="24"/>
        </w:rPr>
        <w:t>rojektów uchwał Rady Gminy Kłomnice</w:t>
      </w:r>
      <w:r w:rsidR="006A3BC0">
        <w:rPr>
          <w:rFonts w:ascii="Times New Roman" w:hAnsi="Times New Roman" w:cs="Times New Roman"/>
          <w:sz w:val="24"/>
          <w:szCs w:val="24"/>
        </w:rPr>
        <w:t>.</w:t>
      </w:r>
    </w:p>
    <w:p w:rsidR="001C32E7" w:rsidRDefault="001C32E7" w:rsidP="009F6A27">
      <w:pPr>
        <w:rPr>
          <w:rFonts w:ascii="Times New Roman" w:hAnsi="Times New Roman" w:cs="Times New Roman"/>
          <w:sz w:val="28"/>
          <w:szCs w:val="28"/>
        </w:rPr>
      </w:pPr>
    </w:p>
    <w:p w:rsidR="003B09EC" w:rsidRPr="003B09EC" w:rsidRDefault="009F6A27" w:rsidP="0042029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informuje, że zako</w:t>
      </w:r>
      <w:r w:rsidR="001E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ńczyły się przeprowadzone w </w:t>
      </w:r>
      <w:r w:rsid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BC0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października</w:t>
      </w:r>
      <w:r w:rsidR="003B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BC0">
        <w:rPr>
          <w:rFonts w:ascii="Times New Roman" w:eastAsia="Times New Roman" w:hAnsi="Times New Roman" w:cs="Times New Roman"/>
          <w:sz w:val="24"/>
          <w:szCs w:val="24"/>
          <w:lang w:eastAsia="pl-PL"/>
        </w:rPr>
        <w:t>do 06</w:t>
      </w:r>
      <w:r w:rsid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BC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2017</w:t>
      </w:r>
      <w:r w:rsid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C79EB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 mieszkańcami Gminy Kłomnice </w:t>
      </w:r>
      <w:r w:rsidR="002A2D05">
        <w:rPr>
          <w:rFonts w:ascii="Times New Roman" w:hAnsi="Times New Roman" w:cs="Times New Roman"/>
          <w:sz w:val="24"/>
        </w:rPr>
        <w:t>oraz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Ustawy o działalności pożytku publicznego i o wolontariacie projektów uchwał Rady Gminy Kłomnice</w:t>
      </w:r>
      <w:r w:rsidR="002A2D05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9EC">
        <w:rPr>
          <w:rFonts w:ascii="Times New Roman" w:hAnsi="Times New Roman" w:cs="Times New Roman"/>
          <w:sz w:val="24"/>
          <w:szCs w:val="24"/>
        </w:rPr>
        <w:t>w sprawie:</w:t>
      </w:r>
    </w:p>
    <w:p w:rsidR="001C79EB" w:rsidRDefault="001C79EB" w:rsidP="003B09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9EC" w:rsidRPr="0076645A" w:rsidRDefault="003B09EC" w:rsidP="004202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76645A">
        <w:rPr>
          <w:rFonts w:ascii="Times New Roman" w:hAnsi="Times New Roman" w:cs="Times New Roman"/>
          <w:sz w:val="24"/>
        </w:rPr>
        <w:t xml:space="preserve">- </w:t>
      </w:r>
      <w:r w:rsidRPr="0076645A">
        <w:rPr>
          <w:rFonts w:ascii="Times New Roman" w:hAnsi="Times New Roman" w:cs="Times New Roman"/>
          <w:bCs/>
          <w:sz w:val="24"/>
        </w:rPr>
        <w:t>uchwalenia Regulaminu utrzymania czystości i porządku na terenie Gminy Kłomnice,</w:t>
      </w:r>
    </w:p>
    <w:p w:rsidR="003B09EC" w:rsidRPr="0076645A" w:rsidRDefault="003B09EC" w:rsidP="003B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1C79EB" w:rsidRPr="002A2D05" w:rsidRDefault="003B09EC" w:rsidP="002A2D0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D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A2D05" w:rsidRPr="002A2D05">
        <w:rPr>
          <w:rFonts w:ascii="Times New Roman" w:hAnsi="Times New Roman" w:cs="Times New Roman"/>
          <w:sz w:val="24"/>
          <w:szCs w:val="24"/>
        </w:rPr>
        <w:t>określenia szczegółowego sposobu i zakresu świadczenia usług w zakresie odbierania odpadów komunalnych od właścicieli nieruchomości i zagospodarowania tych odpadów w zamian za uiszczoną przez właściciela nieruchomości opłatę za gospodarowanie odpadami komunalnymi.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A27" w:rsidRPr="001C32E7" w:rsidRDefault="001E5842" w:rsidP="004202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234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2F7AD9">
        <w:rPr>
          <w:rFonts w:ascii="Times New Roman" w:eastAsia="Times New Roman" w:hAnsi="Times New Roman" w:cs="Times New Roman"/>
          <w:sz w:val="24"/>
          <w:szCs w:val="24"/>
          <w:lang w:eastAsia="pl-PL"/>
        </w:rPr>
        <w:t>y zamieszczone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C32E7" w:rsidRPr="001C32E7" w:rsidRDefault="001C32E7" w:rsidP="001C3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Default="009F6A27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</w:t>
      </w:r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Gminy Kłomnice,</w:t>
      </w:r>
    </w:p>
    <w:p w:rsidR="00914F20" w:rsidRPr="009F6A27" w:rsidRDefault="00914F20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Default="001E5842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stronie Biuletynu Informacji Publicznej </w:t>
      </w:r>
      <w:hyperlink r:id="rId5" w:history="1">
        <w:r w:rsidR="00914F20" w:rsidRPr="005010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www.bip.klomnice.pl</w:t>
        </w:r>
      </w:hyperlink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4F20" w:rsidRPr="009F6A27" w:rsidRDefault="00914F20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9F6A27" w:rsidRDefault="001E5842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Kłomnice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www.klomnice.pl</w:t>
      </w:r>
      <w:r w:rsidR="007F04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05" w:rsidRPr="002A2D05" w:rsidRDefault="00DD77B1" w:rsidP="002A2D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rawnieni do konsultacji </w:t>
      </w:r>
      <w:r w:rsid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2E7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 </w:t>
      </w: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Gminy Kłomnice oraz </w:t>
      </w:r>
      <w:r w:rsidR="002A2D05" w:rsidRPr="002A2D05">
        <w:rPr>
          <w:rFonts w:ascii="Times New Roman" w:hAnsi="Times New Roman" w:cs="Times New Roman"/>
          <w:sz w:val="24"/>
        </w:rPr>
        <w:t>orga</w:t>
      </w:r>
      <w:r w:rsidR="002A2D05">
        <w:rPr>
          <w:rFonts w:ascii="Times New Roman" w:hAnsi="Times New Roman" w:cs="Times New Roman"/>
          <w:sz w:val="24"/>
        </w:rPr>
        <w:t>nizacje</w:t>
      </w:r>
      <w:r w:rsidR="002A2D05" w:rsidRPr="002A2D05">
        <w:rPr>
          <w:rFonts w:ascii="Times New Roman" w:hAnsi="Times New Roman" w:cs="Times New Roman"/>
          <w:sz w:val="24"/>
        </w:rPr>
        <w:t xml:space="preserve"> p</w:t>
      </w:r>
      <w:r w:rsidR="002A2D05">
        <w:rPr>
          <w:rFonts w:ascii="Times New Roman" w:hAnsi="Times New Roman" w:cs="Times New Roman"/>
          <w:sz w:val="24"/>
        </w:rPr>
        <w:t>ozarządowe</w:t>
      </w:r>
      <w:r w:rsidR="002A2D05" w:rsidRPr="002A2D05">
        <w:rPr>
          <w:rFonts w:ascii="Times New Roman" w:hAnsi="Times New Roman" w:cs="Times New Roman"/>
          <w:sz w:val="24"/>
        </w:rPr>
        <w:t xml:space="preserve"> i podmiot</w:t>
      </w:r>
      <w:r w:rsidR="002A2D05">
        <w:rPr>
          <w:rFonts w:ascii="Times New Roman" w:hAnsi="Times New Roman" w:cs="Times New Roman"/>
          <w:sz w:val="24"/>
        </w:rPr>
        <w:t>y wymienione</w:t>
      </w:r>
      <w:r w:rsidR="002A2D05" w:rsidRPr="002A2D05">
        <w:rPr>
          <w:rFonts w:ascii="Times New Roman" w:hAnsi="Times New Roman" w:cs="Times New Roman"/>
          <w:sz w:val="24"/>
        </w:rPr>
        <w:t xml:space="preserve"> w art. 3 Ustawy o działalności pożytku publicznego i o wolontariacie</w:t>
      </w:r>
      <w:r w:rsidR="002A2D05">
        <w:rPr>
          <w:rFonts w:ascii="Times New Roman" w:hAnsi="Times New Roman" w:cs="Times New Roman"/>
          <w:sz w:val="24"/>
        </w:rPr>
        <w:t xml:space="preserve"> 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uwagi w 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od 30 października 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0433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7F0433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hAnsi="Times New Roman" w:cs="Times New Roman"/>
          <w:bCs/>
          <w:sz w:val="24"/>
        </w:rPr>
        <w:t>w godzinach pracy Urzędu tj.: wtorek 31 października 2017 r. od 7:30 do 17:00 oraz w pozostałych dniach od 7:30 do 15:30.</w:t>
      </w:r>
      <w:r w:rsidR="002A2D05" w:rsidRPr="002A2D05">
        <w:rPr>
          <w:rFonts w:ascii="Times New Roman" w:hAnsi="Times New Roman" w:cs="Times New Roman"/>
          <w:bCs/>
          <w:sz w:val="24"/>
        </w:rPr>
        <w:t xml:space="preserve"> </w:t>
      </w:r>
    </w:p>
    <w:p w:rsidR="002A2D05" w:rsidRDefault="00625ED8" w:rsidP="002A2D0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dotyczące</w:t>
      </w:r>
      <w:r w:rsidR="007F0433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uchwał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było zgłaszać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na dziennik podawczy Urzędu Gminy Kłomnice pok. 103 (I piętro) lub pocztą elektr</w:t>
      </w:r>
      <w:r w:rsidR="006C5919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oniczną na adres ug@klomnice.pl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:rsidR="009F6A27" w:rsidRPr="002A2D05" w:rsidRDefault="00D0410F" w:rsidP="002A2D0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 wyznaczonym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</w:t>
      </w:r>
      <w:r w:rsidR="00A26F6D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zostały zgłoszone uwagi do 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objętych konsultacjami.</w:t>
      </w:r>
    </w:p>
    <w:p w:rsidR="001C32E7" w:rsidRDefault="001C32E7" w:rsidP="001C32E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2A2D05" w:rsidRDefault="009F6A27" w:rsidP="002A2D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zakończeniem </w:t>
      </w:r>
      <w:r w:rsidR="00A2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6E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Gminy Kłomnice 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A2D05">
        <w:rPr>
          <w:rFonts w:ascii="Times New Roman" w:hAnsi="Times New Roman" w:cs="Times New Roman"/>
          <w:sz w:val="24"/>
        </w:rPr>
        <w:t xml:space="preserve">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Ustawy o działalności pożytku publicznego i o wolontariacie</w:t>
      </w:r>
      <w:r w:rsidR="002A2D05">
        <w:rPr>
          <w:rFonts w:ascii="Times New Roman" w:hAnsi="Times New Roman" w:cs="Times New Roman"/>
          <w:sz w:val="24"/>
        </w:rPr>
        <w:t xml:space="preserve"> </w:t>
      </w:r>
      <w:r w:rsidR="00A26F6D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C32E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przedłożono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pod obrady Rady Gminy Kłomnice.</w:t>
      </w:r>
      <w:bookmarkStart w:id="0" w:name="_GoBack"/>
      <w:bookmarkEnd w:id="0"/>
    </w:p>
    <w:sectPr w:rsidR="009F6A27" w:rsidRPr="002A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4FBA"/>
    <w:multiLevelType w:val="hybridMultilevel"/>
    <w:tmpl w:val="B59A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3"/>
    <w:rsid w:val="001C32E7"/>
    <w:rsid w:val="001C79EB"/>
    <w:rsid w:val="001E5842"/>
    <w:rsid w:val="002257B3"/>
    <w:rsid w:val="002A2D05"/>
    <w:rsid w:val="002F7AD9"/>
    <w:rsid w:val="003B09EC"/>
    <w:rsid w:val="00420298"/>
    <w:rsid w:val="00495BDA"/>
    <w:rsid w:val="00623418"/>
    <w:rsid w:val="00625ED8"/>
    <w:rsid w:val="006A3BC0"/>
    <w:rsid w:val="006C5919"/>
    <w:rsid w:val="006E5380"/>
    <w:rsid w:val="00725B96"/>
    <w:rsid w:val="00736E13"/>
    <w:rsid w:val="007F0433"/>
    <w:rsid w:val="00914F20"/>
    <w:rsid w:val="0098065D"/>
    <w:rsid w:val="009F6A27"/>
    <w:rsid w:val="00A26F6D"/>
    <w:rsid w:val="00C83218"/>
    <w:rsid w:val="00D0410F"/>
    <w:rsid w:val="00DD77B1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0306-02B5-4A7F-B5B1-1EBAC3E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5</cp:revision>
  <cp:lastPrinted>2015-04-27T06:41:00Z</cp:lastPrinted>
  <dcterms:created xsi:type="dcterms:W3CDTF">2016-05-30T09:47:00Z</dcterms:created>
  <dcterms:modified xsi:type="dcterms:W3CDTF">2017-11-06T14:28:00Z</dcterms:modified>
</cp:coreProperties>
</file>