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05795" w:rsidRPr="00B4365A" w:rsidRDefault="00B05795" w:rsidP="00AB4093">
      <w:pPr>
        <w:jc w:val="right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Kłomnice dn. ………………………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UMOWA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zawarta w dniu …………………………………………………………..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pomiędzy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Gminą Kłomnice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4365A">
        <w:rPr>
          <w:rFonts w:ascii="Times New Roman" w:hAnsi="Times New Roman" w:cs="Times New Roman"/>
          <w:sz w:val="24"/>
          <w:szCs w:val="24"/>
        </w:rPr>
        <w:t xml:space="preserve"> 42 – 270 </w:t>
      </w:r>
      <w:r>
        <w:rPr>
          <w:rFonts w:ascii="Times New Roman" w:hAnsi="Times New Roman" w:cs="Times New Roman"/>
          <w:sz w:val="24"/>
          <w:szCs w:val="24"/>
        </w:rPr>
        <w:t>Kłomnice ul. S</w:t>
      </w:r>
      <w:r w:rsidRPr="00B4365A">
        <w:rPr>
          <w:rFonts w:ascii="Times New Roman" w:hAnsi="Times New Roman" w:cs="Times New Roman"/>
          <w:sz w:val="24"/>
          <w:szCs w:val="24"/>
        </w:rPr>
        <w:t>trażacka 20 reprezentowana przez Wójta Gminy Piotra Juszczyka zwaną dalej kupującym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a 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….. </w:t>
      </w:r>
      <w:r w:rsidRPr="00B4365A">
        <w:rPr>
          <w:rFonts w:ascii="Times New Roman" w:hAnsi="Times New Roman" w:cs="Times New Roman"/>
          <w:sz w:val="24"/>
          <w:szCs w:val="24"/>
        </w:rPr>
        <w:t xml:space="preserve"> reprezentowana przez 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zwaną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B4365A">
        <w:rPr>
          <w:rFonts w:ascii="Times New Roman" w:hAnsi="Times New Roman" w:cs="Times New Roman"/>
          <w:sz w:val="24"/>
          <w:szCs w:val="24"/>
        </w:rPr>
        <w:t xml:space="preserve"> dalej </w:t>
      </w:r>
      <w:r>
        <w:rPr>
          <w:rFonts w:ascii="Times New Roman" w:hAnsi="Times New Roman" w:cs="Times New Roman"/>
          <w:sz w:val="24"/>
          <w:szCs w:val="24"/>
        </w:rPr>
        <w:t>sprzedającą (</w:t>
      </w:r>
      <w:proofErr w:type="spellStart"/>
      <w:r w:rsidRPr="00B4365A"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Umowa została zawarta zgodnie z zapisami art. </w:t>
      </w:r>
      <w:r>
        <w:rPr>
          <w:rFonts w:ascii="Times New Roman" w:hAnsi="Times New Roman" w:cs="Times New Roman"/>
          <w:sz w:val="24"/>
          <w:szCs w:val="24"/>
        </w:rPr>
        <w:t>4 pkt 8</w:t>
      </w:r>
      <w:r w:rsidRPr="00B4365A">
        <w:rPr>
          <w:rFonts w:ascii="Times New Roman" w:hAnsi="Times New Roman" w:cs="Times New Roman"/>
          <w:sz w:val="24"/>
          <w:szCs w:val="24"/>
        </w:rPr>
        <w:t xml:space="preserve"> ustawy z dnia </w:t>
      </w:r>
      <w:r>
        <w:rPr>
          <w:rFonts w:ascii="Times New Roman" w:hAnsi="Times New Roman" w:cs="Times New Roman"/>
          <w:sz w:val="24"/>
          <w:szCs w:val="24"/>
        </w:rPr>
        <w:t>29.01.2004 Prawo Z</w:t>
      </w:r>
      <w:r w:rsidRPr="00B4365A">
        <w:rPr>
          <w:rFonts w:ascii="Times New Roman" w:hAnsi="Times New Roman" w:cs="Times New Roman"/>
          <w:sz w:val="24"/>
          <w:szCs w:val="24"/>
        </w:rPr>
        <w:t>amówień Publicznych na podstawie przeprowadzonej procedury zapytania o cenę z dnia …………………………………………………...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§2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Przedmiotem kupna są nowe </w:t>
      </w:r>
      <w:bookmarkStart w:id="0" w:name="_Hlk479325253"/>
      <w:r w:rsidR="004E52E0">
        <w:rPr>
          <w:rFonts w:ascii="Times New Roman" w:hAnsi="Times New Roman" w:cs="Times New Roman"/>
          <w:sz w:val="24"/>
          <w:szCs w:val="24"/>
        </w:rPr>
        <w:t>chwytaki dla zwierząt</w:t>
      </w: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B4365A">
        <w:rPr>
          <w:rFonts w:ascii="Times New Roman" w:hAnsi="Times New Roman" w:cs="Times New Roman"/>
          <w:sz w:val="24"/>
          <w:szCs w:val="24"/>
        </w:rPr>
        <w:t xml:space="preserve">będące wyposażeniem warsztatu </w:t>
      </w:r>
      <w:r w:rsidR="00F72287">
        <w:rPr>
          <w:rFonts w:ascii="Times New Roman" w:hAnsi="Times New Roman" w:cs="Times New Roman"/>
          <w:sz w:val="24"/>
          <w:szCs w:val="24"/>
        </w:rPr>
        <w:t>opieki nad zwierzętami z hotelem dla zwierząt</w:t>
      </w:r>
      <w:r w:rsidR="008B089B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w Projekcie pn. „Centrum Integracji Społecznej w Kłomnicach – szansą na skuteczną reintegrację społeczno-zawodową” realizowanego przez Centrum Integracji Społecznej w Kłomnicach.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§3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Sprzedaż maszyn i urządzeń następuje po cenach określonych w poniższej tabeli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4"/>
        <w:gridCol w:w="1756"/>
        <w:gridCol w:w="1163"/>
        <w:gridCol w:w="683"/>
        <w:gridCol w:w="1946"/>
        <w:gridCol w:w="1518"/>
        <w:gridCol w:w="1618"/>
      </w:tblGrid>
      <w:tr w:rsidR="00B05795" w:rsidRPr="00B4365A" w:rsidTr="000958C7">
        <w:tc>
          <w:tcPr>
            <w:tcW w:w="604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175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Nazwa maszyny lub urządzenia</w:t>
            </w:r>
          </w:p>
        </w:tc>
        <w:tc>
          <w:tcPr>
            <w:tcW w:w="116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Jednostka miary</w:t>
            </w:r>
          </w:p>
        </w:tc>
        <w:tc>
          <w:tcPr>
            <w:tcW w:w="683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946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18" w:type="dxa"/>
          </w:tcPr>
          <w:p w:rsidR="00B05795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618" w:type="dxa"/>
          </w:tcPr>
          <w:p w:rsidR="00D80CEF" w:rsidRPr="00B4365A" w:rsidRDefault="00B05795" w:rsidP="00AB40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65A"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D80CEF" w:rsidRPr="00B4365A" w:rsidTr="00BA3001">
        <w:tc>
          <w:tcPr>
            <w:tcW w:w="604" w:type="dxa"/>
          </w:tcPr>
          <w:p w:rsidR="00D80CEF" w:rsidRPr="00205168" w:rsidRDefault="00D80CEF" w:rsidP="00D80C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bookmarkStart w:id="1" w:name="_GoBack" w:colFirst="2" w:colLast="2"/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1.</w:t>
            </w:r>
          </w:p>
        </w:tc>
        <w:tc>
          <w:tcPr>
            <w:tcW w:w="1756" w:type="dxa"/>
          </w:tcPr>
          <w:p w:rsidR="00D80CEF" w:rsidRDefault="00D80CEF" w:rsidP="00D80CEF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Chwytak dla psów 152 cm</w:t>
            </w:r>
          </w:p>
        </w:tc>
        <w:tc>
          <w:tcPr>
            <w:tcW w:w="1163" w:type="dxa"/>
          </w:tcPr>
          <w:p w:rsidR="00D80CEF" w:rsidRPr="00205168" w:rsidRDefault="00D80CEF" w:rsidP="00BD68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683" w:type="dxa"/>
            <w:vAlign w:val="center"/>
          </w:tcPr>
          <w:p w:rsidR="00D80CEF" w:rsidRDefault="00D80CEF" w:rsidP="00D80CE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46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18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18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D80CEF" w:rsidRPr="00B4365A" w:rsidTr="00D82156">
        <w:tc>
          <w:tcPr>
            <w:tcW w:w="604" w:type="dxa"/>
          </w:tcPr>
          <w:p w:rsidR="00D80CEF" w:rsidRPr="00205168" w:rsidRDefault="00D80CEF" w:rsidP="00D80C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2.</w:t>
            </w:r>
          </w:p>
        </w:tc>
        <w:tc>
          <w:tcPr>
            <w:tcW w:w="1756" w:type="dxa"/>
          </w:tcPr>
          <w:p w:rsidR="00D80CEF" w:rsidRDefault="00D80CEF" w:rsidP="00D80CEF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Chwytak dla psów 122 cm</w:t>
            </w:r>
          </w:p>
        </w:tc>
        <w:tc>
          <w:tcPr>
            <w:tcW w:w="1163" w:type="dxa"/>
          </w:tcPr>
          <w:p w:rsidR="00D80CEF" w:rsidRPr="00205168" w:rsidRDefault="00D80CEF" w:rsidP="00BD68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683" w:type="dxa"/>
            <w:vAlign w:val="center"/>
          </w:tcPr>
          <w:p w:rsidR="00D80CEF" w:rsidRDefault="00D80CEF" w:rsidP="00D80CE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46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18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18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tr w:rsidR="00D80CEF" w:rsidRPr="00B4365A" w:rsidTr="00D82156">
        <w:tc>
          <w:tcPr>
            <w:tcW w:w="604" w:type="dxa"/>
          </w:tcPr>
          <w:p w:rsidR="00D80CEF" w:rsidRDefault="00D80CEF" w:rsidP="00D80CE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  <w:t>3.</w:t>
            </w:r>
          </w:p>
        </w:tc>
        <w:tc>
          <w:tcPr>
            <w:tcW w:w="1756" w:type="dxa"/>
          </w:tcPr>
          <w:p w:rsidR="00D80CEF" w:rsidRDefault="00D80CEF" w:rsidP="00D80CEF">
            <w:pPr>
              <w:pStyle w:val="TableContents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Chwytak dla kotów</w:t>
            </w:r>
          </w:p>
        </w:tc>
        <w:tc>
          <w:tcPr>
            <w:tcW w:w="1163" w:type="dxa"/>
          </w:tcPr>
          <w:p w:rsidR="00D80CEF" w:rsidRPr="00205168" w:rsidRDefault="00BD68F5" w:rsidP="00BD68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683" w:type="dxa"/>
            <w:vAlign w:val="center"/>
          </w:tcPr>
          <w:p w:rsidR="00D80CEF" w:rsidRDefault="00D80CEF" w:rsidP="00D80CEF">
            <w:pPr>
              <w:pStyle w:val="TableContents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46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518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  <w:tc>
          <w:tcPr>
            <w:tcW w:w="1618" w:type="dxa"/>
          </w:tcPr>
          <w:p w:rsidR="00D80CEF" w:rsidRPr="00205168" w:rsidRDefault="00D80CEF" w:rsidP="00D80CEF">
            <w:pPr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</w:p>
        </w:tc>
      </w:tr>
      <w:bookmarkEnd w:id="1"/>
      <w:tr w:rsidR="00D80CEF" w:rsidRPr="00B4365A" w:rsidTr="00377336">
        <w:tc>
          <w:tcPr>
            <w:tcW w:w="7670" w:type="dxa"/>
            <w:gridSpan w:val="6"/>
          </w:tcPr>
          <w:p w:rsidR="00D80CEF" w:rsidRPr="00AB4093" w:rsidRDefault="00D80CEF" w:rsidP="00D80C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093">
              <w:rPr>
                <w:rFonts w:ascii="Times New Roman" w:hAnsi="Times New Roman" w:cs="Times New Roman"/>
                <w:b/>
                <w:sz w:val="24"/>
                <w:szCs w:val="24"/>
              </w:rPr>
              <w:t>RAZEM:</w:t>
            </w:r>
          </w:p>
        </w:tc>
        <w:tc>
          <w:tcPr>
            <w:tcW w:w="1618" w:type="dxa"/>
          </w:tcPr>
          <w:p w:rsidR="00D80CEF" w:rsidRPr="00B4365A" w:rsidRDefault="00D80CEF" w:rsidP="00D80C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5795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§4</w:t>
      </w:r>
    </w:p>
    <w:p w:rsidR="00B05795" w:rsidRPr="00B4365A" w:rsidRDefault="00B05795" w:rsidP="004E52E0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Na sprzedawane </w:t>
      </w:r>
      <w:r w:rsidR="004E52E0">
        <w:rPr>
          <w:rFonts w:ascii="Times New Roman" w:hAnsi="Times New Roman" w:cs="Times New Roman"/>
          <w:sz w:val="24"/>
          <w:szCs w:val="24"/>
        </w:rPr>
        <w:t>chwytaki dla zwierząt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 xml:space="preserve">sprzedający udziela gwarancji zgodnie z zawartymi zasadami w kartach gwarancyjnych poszczególnych </w:t>
      </w:r>
      <w:r w:rsidR="004E52E0">
        <w:rPr>
          <w:rFonts w:ascii="Times New Roman" w:hAnsi="Times New Roman" w:cs="Times New Roman"/>
          <w:sz w:val="24"/>
          <w:szCs w:val="24"/>
        </w:rPr>
        <w:t>chwytaków dla zwierząt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 xml:space="preserve">od dnia </w:t>
      </w:r>
      <w:r w:rsidRPr="00B4365A">
        <w:rPr>
          <w:rFonts w:ascii="Times New Roman" w:hAnsi="Times New Roman" w:cs="Times New Roman"/>
          <w:sz w:val="24"/>
          <w:szCs w:val="24"/>
        </w:rPr>
        <w:lastRenderedPageBreak/>
        <w:t>dostarczenia ich do kupującego tj. od dnia ………………………………………………………………….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§5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oświadcza, że wszystkie przedmioty będące przedmiotem sprzedaży są nowe i wolne od jakichkolwiek wad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§6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 xml:space="preserve">Sprzedający w dniu dostawy przekaże kupującemu fakturę na zakupione </w:t>
      </w:r>
      <w:r w:rsidR="004E52E0">
        <w:rPr>
          <w:rFonts w:ascii="Times New Roman" w:hAnsi="Times New Roman" w:cs="Times New Roman"/>
          <w:sz w:val="24"/>
          <w:szCs w:val="24"/>
        </w:rPr>
        <w:t>chwytaki dla zwierząt</w:t>
      </w:r>
      <w:r w:rsidR="004E52E0" w:rsidRPr="00B4365A">
        <w:rPr>
          <w:rFonts w:ascii="Times New Roman" w:hAnsi="Times New Roman" w:cs="Times New Roman"/>
          <w:sz w:val="24"/>
          <w:szCs w:val="24"/>
        </w:rPr>
        <w:t xml:space="preserve"> </w:t>
      </w:r>
      <w:r w:rsidRPr="00B4365A">
        <w:rPr>
          <w:rFonts w:ascii="Times New Roman" w:hAnsi="Times New Roman" w:cs="Times New Roman"/>
          <w:sz w:val="24"/>
          <w:szCs w:val="24"/>
        </w:rPr>
        <w:t>płatną przelewem z terminem płatności 30 dni oraz komplety dokumentów: karty gwarancyjne i instrukcje obsługi w języku polskim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§7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Sprzedający zapłaci kupującemu karę umowna w wysokości 10% wartości zamówienia w przypadku nie dotrzymania terminu dostawy lub innych przypadków nie wywiązania się z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§8</w:t>
      </w:r>
    </w:p>
    <w:p w:rsidR="00B05795" w:rsidRPr="00B4365A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Kupujący zapłaci sprzedającemu kary umowne w wysokości 10% wartości zamówienia w przypadku nie dotrzymania terminu zapłaty lub odstąpienia od umowy.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§9</w:t>
      </w:r>
    </w:p>
    <w:p w:rsidR="00B05795" w:rsidRPr="00C3377E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C3377E">
        <w:rPr>
          <w:rFonts w:ascii="Times New Roman" w:hAnsi="Times New Roman" w:cs="Times New Roman"/>
          <w:sz w:val="24"/>
          <w:szCs w:val="24"/>
        </w:rPr>
        <w:t>W sprawach nie uregulowanych niniejszą umową zastosowanie mają przepisy Kodeksu Cywilnego.</w:t>
      </w:r>
    </w:p>
    <w:p w:rsidR="00B05795" w:rsidRPr="00B4365A" w:rsidRDefault="00B05795" w:rsidP="00AB40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§10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  <w:r w:rsidRPr="00B4365A">
        <w:rPr>
          <w:rFonts w:ascii="Times New Roman" w:hAnsi="Times New Roman" w:cs="Times New Roman"/>
          <w:sz w:val="24"/>
          <w:szCs w:val="24"/>
        </w:rPr>
        <w:t>Niniejszą umowę sporządzono w dwóch jednobr</w:t>
      </w:r>
      <w:r>
        <w:rPr>
          <w:rFonts w:ascii="Times New Roman" w:hAnsi="Times New Roman" w:cs="Times New Roman"/>
          <w:sz w:val="24"/>
          <w:szCs w:val="24"/>
        </w:rPr>
        <w:t>zmiących egzemplarzach, po jed</w:t>
      </w:r>
      <w:r w:rsidRPr="00B4365A">
        <w:rPr>
          <w:rFonts w:ascii="Times New Roman" w:hAnsi="Times New Roman" w:cs="Times New Roman"/>
          <w:sz w:val="24"/>
          <w:szCs w:val="24"/>
        </w:rPr>
        <w:t>nym dla każdej ze stron.</w:t>
      </w:r>
    </w:p>
    <w:p w:rsidR="00B05795" w:rsidRDefault="00B05795" w:rsidP="00AB409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795" w:rsidRPr="00C3377E" w:rsidRDefault="00B05795" w:rsidP="00AB409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795" w:rsidRPr="00C3377E" w:rsidRDefault="00B05795" w:rsidP="00AB409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377E">
        <w:rPr>
          <w:rFonts w:ascii="Times New Roman" w:hAnsi="Times New Roman" w:cs="Times New Roman"/>
          <w:b/>
          <w:sz w:val="24"/>
          <w:szCs w:val="24"/>
        </w:rPr>
        <w:t>SPRZEDAJĄCY:</w:t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</w:r>
      <w:r w:rsidRPr="00C3377E">
        <w:rPr>
          <w:rFonts w:ascii="Times New Roman" w:hAnsi="Times New Roman" w:cs="Times New Roman"/>
          <w:b/>
          <w:sz w:val="24"/>
          <w:szCs w:val="24"/>
        </w:rPr>
        <w:tab/>
        <w:t>KUPUJĄCY:</w:t>
      </w: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390295" w:rsidRPr="00390295" w:rsidRDefault="00390295" w:rsidP="00AB4093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</w:rPr>
      </w:pPr>
    </w:p>
    <w:p w:rsidR="00FC6FBB" w:rsidRPr="00390295" w:rsidRDefault="00FC6FBB" w:rsidP="00AB4093">
      <w:pPr>
        <w:jc w:val="both"/>
      </w:pPr>
    </w:p>
    <w:sectPr w:rsidR="00FC6FBB" w:rsidRPr="00390295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4C7" w:rsidRDefault="006A34C7">
      <w:pPr>
        <w:spacing w:after="0" w:line="240" w:lineRule="auto"/>
      </w:pPr>
      <w:r>
        <w:separator/>
      </w:r>
    </w:p>
  </w:endnote>
  <w:endnote w:type="continuationSeparator" w:id="0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01"/>
    <w:family w:val="swiss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4C7" w:rsidRDefault="006A34C7">
      <w:pPr>
        <w:spacing w:after="0" w:line="240" w:lineRule="auto"/>
      </w:pPr>
      <w:r>
        <w:separator/>
      </w:r>
    </w:p>
  </w:footnote>
  <w:footnote w:type="continuationSeparator" w:id="0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423609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02B31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095BF6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5C4F78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B5F1ED4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05451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D257B9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CC0C9F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D846F3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CC610E"/>
    <w:multiLevelType w:val="multilevel"/>
    <w:tmpl w:val="206AE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2141B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D0F3E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E016C65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2612E0"/>
    <w:multiLevelType w:val="hybridMultilevel"/>
    <w:tmpl w:val="63366A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11"/>
  </w:num>
  <w:num w:numId="5">
    <w:abstractNumId w:val="14"/>
  </w:num>
  <w:num w:numId="6">
    <w:abstractNumId w:val="10"/>
  </w:num>
  <w:num w:numId="7">
    <w:abstractNumId w:val="7"/>
  </w:num>
  <w:num w:numId="8">
    <w:abstractNumId w:val="6"/>
  </w:num>
  <w:num w:numId="9">
    <w:abstractNumId w:val="15"/>
  </w:num>
  <w:num w:numId="10">
    <w:abstractNumId w:val="12"/>
  </w:num>
  <w:num w:numId="11">
    <w:abstractNumId w:val="1"/>
  </w:num>
  <w:num w:numId="12">
    <w:abstractNumId w:val="5"/>
  </w:num>
  <w:num w:numId="13">
    <w:abstractNumId w:val="16"/>
  </w:num>
  <w:num w:numId="14">
    <w:abstractNumId w:val="4"/>
  </w:num>
  <w:num w:numId="15">
    <w:abstractNumId w:val="9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A644F"/>
    <w:rsid w:val="00133415"/>
    <w:rsid w:val="001972BC"/>
    <w:rsid w:val="00236D67"/>
    <w:rsid w:val="0030053D"/>
    <w:rsid w:val="0037145C"/>
    <w:rsid w:val="00384DEA"/>
    <w:rsid w:val="00390295"/>
    <w:rsid w:val="00434462"/>
    <w:rsid w:val="004E52E0"/>
    <w:rsid w:val="0053588E"/>
    <w:rsid w:val="00543E2D"/>
    <w:rsid w:val="00594953"/>
    <w:rsid w:val="005C24B2"/>
    <w:rsid w:val="006829F6"/>
    <w:rsid w:val="006A34C7"/>
    <w:rsid w:val="00702BA7"/>
    <w:rsid w:val="007306A5"/>
    <w:rsid w:val="007835F2"/>
    <w:rsid w:val="00790007"/>
    <w:rsid w:val="007B4A4C"/>
    <w:rsid w:val="008251E9"/>
    <w:rsid w:val="008B089B"/>
    <w:rsid w:val="00936FE7"/>
    <w:rsid w:val="00947D38"/>
    <w:rsid w:val="00AB4093"/>
    <w:rsid w:val="00AD57D4"/>
    <w:rsid w:val="00B05795"/>
    <w:rsid w:val="00B40044"/>
    <w:rsid w:val="00B8046D"/>
    <w:rsid w:val="00BD68F5"/>
    <w:rsid w:val="00C07505"/>
    <w:rsid w:val="00CA5A70"/>
    <w:rsid w:val="00D80CEF"/>
    <w:rsid w:val="00DB432B"/>
    <w:rsid w:val="00E06E07"/>
    <w:rsid w:val="00EC4836"/>
    <w:rsid w:val="00F72287"/>
    <w:rsid w:val="00F72A9D"/>
    <w:rsid w:val="00FC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491E0154"/>
  <w15:docId w15:val="{B57CCD67-394D-4FBA-8437-579700B0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table" w:styleId="Tabela-Siatka">
    <w:name w:val="Table Grid"/>
    <w:basedOn w:val="Standardowy"/>
    <w:uiPriority w:val="59"/>
    <w:rsid w:val="00B0579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Contents">
    <w:name w:val="Table Contents"/>
    <w:basedOn w:val="Normalny"/>
    <w:rsid w:val="004E52E0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Arial"/>
      <w:kern w:val="3"/>
      <w:sz w:val="24"/>
      <w:szCs w:val="24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13</TotalTime>
  <Pages>3</Pages>
  <Words>323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Centrum Integracji Społecznej w Kłomnicach</cp:lastModifiedBy>
  <cp:revision>4</cp:revision>
  <cp:lastPrinted>2017-06-28T06:30:00Z</cp:lastPrinted>
  <dcterms:created xsi:type="dcterms:W3CDTF">2017-04-07T08:46:00Z</dcterms:created>
  <dcterms:modified xsi:type="dcterms:W3CDTF">2017-06-28T06:40:00Z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