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60436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do Uchwały Nr 100.XVIII.2015</w:t>
      </w:r>
      <w:r>
        <w:br/>
        <w:t>Rady Gminy Kłomnice</w:t>
      </w:r>
      <w:r>
        <w:br/>
        <w:t>z dnia 29 grudnia 2015 r.</w:t>
      </w:r>
    </w:p>
    <w:p w:rsidR="00A77B3E" w:rsidRDefault="00060436">
      <w:pPr>
        <w:keepNext/>
        <w:spacing w:after="480"/>
        <w:jc w:val="center"/>
        <w:rPr>
          <w:b/>
        </w:rPr>
      </w:pPr>
      <w:r>
        <w:rPr>
          <w:b/>
        </w:rPr>
        <w:t xml:space="preserve">STATUT CENTRUM </w:t>
      </w:r>
      <w:r>
        <w:rPr>
          <w:b/>
        </w:rPr>
        <w:t>INTEGRACJI SPOŁECZNEJ W KŁOMNICACH</w:t>
      </w:r>
    </w:p>
    <w:p w:rsidR="00A77B3E" w:rsidRDefault="00060436">
      <w:pPr>
        <w:spacing w:before="120" w:after="120"/>
        <w:ind w:firstLine="227"/>
        <w:jc w:val="center"/>
        <w:rPr>
          <w:b/>
        </w:rPr>
      </w:pPr>
      <w:r>
        <w:rPr>
          <w:b/>
        </w:rPr>
        <w:t>Z SIEDZIBĄ W ZDROWEJ</w:t>
      </w:r>
    </w:p>
    <w:p w:rsidR="00A77B3E" w:rsidRDefault="00060436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A77B3E" w:rsidRDefault="00060436">
      <w:pPr>
        <w:keepLines/>
        <w:spacing w:before="120" w:after="120"/>
        <w:ind w:firstLine="340"/>
      </w:pPr>
      <w:r>
        <w:rPr>
          <w:b/>
        </w:rPr>
        <w:t>§ 1. </w:t>
      </w:r>
      <w:r>
        <w:t>Centrum Integracji Społecznej, zwane dalej Centrum działa na podstawie obowiązujących przepisów w tym w szczególności:</w:t>
      </w:r>
    </w:p>
    <w:p w:rsidR="00A77B3E" w:rsidRDefault="00060436">
      <w:pPr>
        <w:keepLines/>
        <w:spacing w:before="120" w:after="120"/>
        <w:ind w:left="227" w:hanging="227"/>
      </w:pPr>
      <w:r>
        <w:t>a) </w:t>
      </w:r>
      <w:r>
        <w:t>Ustawy o zatrudnieniu socjalnym z dnia 1</w:t>
      </w:r>
      <w:r>
        <w:t>3.06.2003r. (t.j. Dz.U. 2011 r., Nr 43, poz. 225 z późn. zm),</w:t>
      </w:r>
    </w:p>
    <w:p w:rsidR="00A77B3E" w:rsidRDefault="00060436">
      <w:pPr>
        <w:keepLines/>
        <w:spacing w:before="120" w:after="120"/>
        <w:ind w:left="227" w:hanging="227"/>
      </w:pPr>
      <w:r>
        <w:t>b) </w:t>
      </w:r>
      <w:r>
        <w:t>Ustawy o finansach publicznych z dnia 27.08.2009r. (t.j. Dz.U. 2013 r., poz. 885 z późn. zm.),</w:t>
      </w:r>
      <w:bookmarkStart w:id="0" w:name="_GoBack"/>
      <w:bookmarkEnd w:id="0"/>
    </w:p>
    <w:p w:rsidR="00A77B3E" w:rsidRDefault="00060436">
      <w:pPr>
        <w:keepLines/>
        <w:spacing w:before="120" w:after="120"/>
        <w:ind w:left="227" w:hanging="227"/>
      </w:pPr>
      <w:r>
        <w:t>c) </w:t>
      </w:r>
      <w:r>
        <w:t>Ustawy o samorządzie gminnym z dnia 08.03.1990r. (t.j. Dz.U. 2013 r., poz. 594 z późn. zm.),</w:t>
      </w:r>
    </w:p>
    <w:p w:rsidR="00A77B3E" w:rsidRDefault="00060436">
      <w:pPr>
        <w:keepLines/>
        <w:spacing w:before="120" w:after="120"/>
        <w:ind w:left="227" w:hanging="227"/>
      </w:pPr>
      <w:r>
        <w:t>d) </w:t>
      </w:r>
      <w:r>
        <w:t>Ustawy o promocji zatrudnienia i instytucjach rynku pracy z 20.04.2004r. (t.j. Dz.U. 2015, poz. 149 z późn. zm.),</w:t>
      </w:r>
    </w:p>
    <w:p w:rsidR="00A77B3E" w:rsidRDefault="00060436">
      <w:pPr>
        <w:keepLines/>
        <w:spacing w:before="120" w:after="120"/>
        <w:ind w:left="227" w:hanging="227"/>
      </w:pPr>
      <w:r>
        <w:t>e) </w:t>
      </w:r>
      <w:r>
        <w:t>Ustawy o pomocy społecznej z dnia 12.03.2004r. (t.j. Dz.U. 2015 r., poz. 163 z późn. zm.),</w:t>
      </w:r>
    </w:p>
    <w:p w:rsidR="00A77B3E" w:rsidRDefault="00060436">
      <w:pPr>
        <w:keepLines/>
        <w:spacing w:before="120" w:after="120"/>
        <w:ind w:left="227" w:hanging="227"/>
      </w:pPr>
      <w:r>
        <w:t>f) </w:t>
      </w:r>
      <w:r>
        <w:t>Ustawy o wychowaniu w trzeźwości i przeciw</w:t>
      </w:r>
      <w:r>
        <w:t>działaniu alkoholizmowi z dnia 26.10.1982r. (t.j. Dz.U. 2012 r., poz. 1356 z późn. zm.),</w:t>
      </w:r>
    </w:p>
    <w:p w:rsidR="00A77B3E" w:rsidRDefault="00060436">
      <w:pPr>
        <w:keepLines/>
        <w:spacing w:before="120" w:after="120"/>
        <w:ind w:left="227" w:hanging="227"/>
      </w:pPr>
      <w:r>
        <w:t>g) </w:t>
      </w:r>
      <w:r>
        <w:t>Ustawa o przeciwdziałaniu narkomanii z dnia 29.07.2005r. (t.j. Dz.U. 2012 r., poz. 124 z późn. zm.),</w:t>
      </w:r>
    </w:p>
    <w:p w:rsidR="00A77B3E" w:rsidRDefault="00060436">
      <w:pPr>
        <w:keepLines/>
        <w:spacing w:before="120" w:after="120"/>
        <w:ind w:left="227" w:hanging="227"/>
      </w:pPr>
      <w:r>
        <w:t>h) </w:t>
      </w:r>
      <w:r>
        <w:t>Ustawa o świadczeniach opieki zdrowotnej finansowanych ze śr</w:t>
      </w:r>
      <w:r>
        <w:t>odków publicznych z dnia 27.08.2004 r. (t.j. Dz.U. 2015, poz.5 81 z późn. zm.).</w:t>
      </w:r>
    </w:p>
    <w:p w:rsidR="00A77B3E" w:rsidRDefault="00060436">
      <w:pPr>
        <w:keepLines/>
        <w:spacing w:before="120" w:after="120"/>
        <w:ind w:firstLine="340"/>
      </w:pPr>
      <w:r>
        <w:rPr>
          <w:b/>
        </w:rPr>
        <w:t>§ 2. </w:t>
      </w:r>
      <w:r>
        <w:t>Centrum jest samorządowym zakładem budżetowym Gminy Kłomnice.</w:t>
      </w:r>
    </w:p>
    <w:p w:rsidR="00A77B3E" w:rsidRDefault="00060436">
      <w:pPr>
        <w:keepLines/>
        <w:spacing w:before="120" w:after="120"/>
        <w:ind w:firstLine="340"/>
      </w:pPr>
      <w:r>
        <w:rPr>
          <w:b/>
        </w:rPr>
        <w:t>§ 3. </w:t>
      </w:r>
      <w:r>
        <w:t>Centrum nie posiada osobowości prawnej.</w:t>
      </w:r>
    </w:p>
    <w:p w:rsidR="00A77B3E" w:rsidRDefault="00060436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Obszarem działania Centrum jest Gmina Kłomnice, jednak dla </w:t>
      </w:r>
      <w:r>
        <w:t>właściwej realizacji zadań i celów Centrum może prowadzić działalność poza granicami Gminy Kłomnice.</w:t>
      </w:r>
    </w:p>
    <w:p w:rsidR="00A77B3E" w:rsidRDefault="00060436">
      <w:pPr>
        <w:keepLines/>
        <w:spacing w:before="120" w:after="120"/>
        <w:ind w:firstLine="340"/>
      </w:pPr>
      <w:r>
        <w:rPr>
          <w:b/>
        </w:rPr>
        <w:t>§ 5. </w:t>
      </w:r>
      <w:r>
        <w:t>Siedziba Centrum znajduje się w Zdrowej przy ul. Łąkowej 1, 42-270 Zdrowa.</w:t>
      </w:r>
    </w:p>
    <w:p w:rsidR="00A77B3E" w:rsidRDefault="00060436">
      <w:pPr>
        <w:keepLines/>
        <w:spacing w:before="120" w:after="120"/>
        <w:ind w:firstLine="340"/>
      </w:pPr>
      <w:r>
        <w:rPr>
          <w:b/>
        </w:rPr>
        <w:t>§ 6. </w:t>
      </w:r>
      <w:r>
        <w:t>Centrum jest pracodawcą w rozumieniu prawa pracy.</w:t>
      </w:r>
    </w:p>
    <w:p w:rsidR="00A77B3E" w:rsidRDefault="00060436">
      <w:pPr>
        <w:keepNext/>
        <w:keepLines/>
        <w:jc w:val="center"/>
      </w:pPr>
      <w:r>
        <w:rPr>
          <w:b/>
        </w:rPr>
        <w:t>Rozdział 2.</w:t>
      </w:r>
      <w:r>
        <w:br/>
      </w:r>
      <w:r>
        <w:rPr>
          <w:b/>
        </w:rPr>
        <w:t>ZAKRES R</w:t>
      </w:r>
      <w:r>
        <w:rPr>
          <w:b/>
        </w:rPr>
        <w:t>ZECZOWY DZIAŁALNOŚCI CENTRUM</w:t>
      </w:r>
    </w:p>
    <w:p w:rsidR="00A77B3E" w:rsidRDefault="00060436">
      <w:pPr>
        <w:keepLines/>
        <w:spacing w:before="120" w:after="120"/>
        <w:ind w:firstLine="340"/>
      </w:pPr>
      <w:r>
        <w:rPr>
          <w:b/>
        </w:rPr>
        <w:t>§ 7. </w:t>
      </w:r>
      <w:r>
        <w:t>1. </w:t>
      </w:r>
      <w:r>
        <w:t>Podstawowym celem i przedmiotem działalności Centrum jest wykonywanie reintegracji społecznej i zawodowej dla osób zagrożonych wykluczeniem społecznym realizowanej przez następujące usługi:</w:t>
      </w:r>
    </w:p>
    <w:p w:rsidR="00A77B3E" w:rsidRDefault="00060436">
      <w:pPr>
        <w:keepLines/>
        <w:spacing w:before="120" w:after="120"/>
        <w:ind w:left="227" w:hanging="227"/>
      </w:pPr>
      <w:r>
        <w:t>a) </w:t>
      </w:r>
      <w:r>
        <w:t>kształcenie umiejętności p</w:t>
      </w:r>
      <w:r>
        <w:t>ozwalających na pełnienie ról społecznych i osiąganie pozycji społecznych dostępnych osobom nie podlegającym wykluczeniu społecznemu</w:t>
      </w:r>
    </w:p>
    <w:p w:rsidR="00A77B3E" w:rsidRDefault="00060436">
      <w:pPr>
        <w:keepLines/>
        <w:spacing w:before="120" w:after="120"/>
        <w:ind w:left="227" w:hanging="227"/>
      </w:pPr>
      <w:r>
        <w:t>b) </w:t>
      </w:r>
      <w:r>
        <w:t>nabywanie umiejętności zawodowych oraz przyuczenie do zawodu, przekwalifikowanie lub podwyższenie kwalifikacji zawodowyc</w:t>
      </w:r>
      <w:r>
        <w:t>h</w:t>
      </w:r>
    </w:p>
    <w:p w:rsidR="00A77B3E" w:rsidRDefault="00060436">
      <w:pPr>
        <w:keepLines/>
        <w:spacing w:before="120" w:after="120"/>
        <w:ind w:left="227" w:hanging="227"/>
      </w:pPr>
      <w:r>
        <w:t>c) </w:t>
      </w:r>
      <w:r>
        <w:t>naukę planowania życia i zaspokajania potrzeb własnym staraniem, zwłaszcza przez możliwość osiągnięcia własnych dochodów przez zatrudnienie lub działalność gospodarczą</w:t>
      </w:r>
    </w:p>
    <w:p w:rsidR="00A77B3E" w:rsidRDefault="00060436">
      <w:pPr>
        <w:keepLines/>
        <w:spacing w:before="120" w:after="120"/>
        <w:ind w:left="227" w:hanging="227"/>
      </w:pPr>
      <w:r>
        <w:t>d) </w:t>
      </w:r>
      <w:r>
        <w:t>uczenie umiejętności racjonalnego gospodarowania posiadanymi środkami pieniężnym</w:t>
      </w:r>
      <w:r>
        <w:t>i.</w:t>
      </w:r>
    </w:p>
    <w:p w:rsidR="00A77B3E" w:rsidRDefault="00060436">
      <w:pPr>
        <w:keepLines/>
        <w:spacing w:before="120" w:after="120"/>
        <w:ind w:firstLine="340"/>
      </w:pPr>
      <w:r>
        <w:t>2. </w:t>
      </w:r>
      <w:r>
        <w:t>W celu wykonywania zakresu swojej działalności Centrum może prowadzić działalność wytwórczą, handlową i usługową na zasadach określonych w ustawie o zatrudnieniu socjalnym.</w:t>
      </w:r>
    </w:p>
    <w:p w:rsidR="00A77B3E" w:rsidRDefault="00060436">
      <w:pPr>
        <w:keepNext/>
        <w:keepLines/>
        <w:jc w:val="center"/>
      </w:pPr>
      <w:r>
        <w:rPr>
          <w:b/>
        </w:rPr>
        <w:lastRenderedPageBreak/>
        <w:t>Rozdział 3.</w:t>
      </w:r>
      <w:r>
        <w:br/>
      </w:r>
      <w:r>
        <w:rPr>
          <w:b/>
        </w:rPr>
        <w:t>ORGANIZACJA I ZARZĄDZANIE</w:t>
      </w:r>
    </w:p>
    <w:p w:rsidR="00A77B3E" w:rsidRDefault="00060436">
      <w:pPr>
        <w:keepLines/>
        <w:spacing w:before="120" w:after="120"/>
        <w:ind w:firstLine="340"/>
      </w:pPr>
      <w:r>
        <w:rPr>
          <w:b/>
        </w:rPr>
        <w:t>§ 8. </w:t>
      </w:r>
      <w:r>
        <w:t>1. </w:t>
      </w:r>
      <w:r>
        <w:t>Działalnością Centrum kieruje K</w:t>
      </w:r>
      <w:r>
        <w:t>ierownik, który reprezentuje Centrum na zewnątrz, którego zatrudnia i zwalnia Wójt Gminy Kłomnice.</w:t>
      </w:r>
    </w:p>
    <w:p w:rsidR="00A77B3E" w:rsidRDefault="00060436">
      <w:pPr>
        <w:keepLines/>
        <w:spacing w:before="120" w:after="120"/>
        <w:ind w:firstLine="340"/>
      </w:pPr>
      <w:r>
        <w:t>2. </w:t>
      </w:r>
      <w:r>
        <w:t>Kierownik Centrum jest organem zarządzającym zakładem pracy w rozumieniu przepisów prawa pracy.</w:t>
      </w:r>
    </w:p>
    <w:p w:rsidR="00A77B3E" w:rsidRDefault="00060436">
      <w:pPr>
        <w:keepLines/>
        <w:spacing w:before="120" w:after="120"/>
        <w:ind w:firstLine="340"/>
      </w:pPr>
      <w:r>
        <w:rPr>
          <w:b/>
        </w:rPr>
        <w:t>§ 9. </w:t>
      </w:r>
      <w:r>
        <w:t>1. </w:t>
      </w:r>
      <w:r>
        <w:t>Kierownik kierując Centrum odpowiada za jego dział</w:t>
      </w:r>
      <w:r>
        <w:t>alność i realizację zadań statutowych, gospodarowanie mieniem i środkami finansowymi oraz jest odpowiedzialny za całość gospodarki finansowej Centrum.</w:t>
      </w:r>
    </w:p>
    <w:p w:rsidR="00A77B3E" w:rsidRDefault="00060436">
      <w:pPr>
        <w:keepLines/>
        <w:spacing w:before="120" w:after="120"/>
        <w:ind w:firstLine="340"/>
      </w:pPr>
      <w:r>
        <w:t>2. </w:t>
      </w:r>
      <w:r>
        <w:t>Kierownika CIS w czasie jego nieobecności zastępuje wyznaczona pisemnie przez niego osoba, która przej</w:t>
      </w:r>
      <w:r>
        <w:t>muje wówczas wszystkie zadania i kompetencje Kierownika Centrum.</w:t>
      </w:r>
    </w:p>
    <w:p w:rsidR="00A77B3E" w:rsidRDefault="00060436">
      <w:pPr>
        <w:keepLines/>
        <w:spacing w:before="120" w:after="120"/>
        <w:ind w:firstLine="340"/>
      </w:pPr>
      <w:r>
        <w:rPr>
          <w:b/>
        </w:rPr>
        <w:t>§ 10. </w:t>
      </w:r>
      <w:r>
        <w:t>Kierownik wydaje wewnętrzne akty normatywne, tj. zarządzenia, regulaminy i instrukcje, dotyczące działalności Centrum.</w:t>
      </w:r>
    </w:p>
    <w:p w:rsidR="00A77B3E" w:rsidRDefault="00060436">
      <w:pPr>
        <w:keepLines/>
        <w:spacing w:before="120" w:after="120"/>
        <w:ind w:firstLine="340"/>
      </w:pPr>
      <w:r>
        <w:rPr>
          <w:b/>
        </w:rPr>
        <w:t>§ 11. </w:t>
      </w:r>
      <w:r>
        <w:t>Strukturę organizacyjną Centrum oraz szczegółowy zakres dzia</w:t>
      </w:r>
      <w:r>
        <w:t>łania poszczególnych komórek organizacyjnych określa regulamin organizacyjny zatwierdzony przez Wójta Gminy Kłomnice.</w:t>
      </w:r>
    </w:p>
    <w:p w:rsidR="00A77B3E" w:rsidRDefault="00060436">
      <w:pPr>
        <w:keepLines/>
        <w:spacing w:before="120" w:after="120"/>
        <w:ind w:firstLine="340"/>
      </w:pPr>
      <w:r>
        <w:rPr>
          <w:b/>
        </w:rPr>
        <w:t>§ 12. </w:t>
      </w:r>
      <w:r>
        <w:t>Zasady wynagradzania pracowników Centrum określają odrębne przepisy.</w:t>
      </w:r>
    </w:p>
    <w:p w:rsidR="00A77B3E" w:rsidRDefault="00060436">
      <w:pPr>
        <w:keepNext/>
        <w:keepLines/>
        <w:jc w:val="center"/>
      </w:pPr>
      <w:r>
        <w:rPr>
          <w:b/>
        </w:rPr>
        <w:t>Rozdział 4.</w:t>
      </w:r>
      <w:r>
        <w:br/>
      </w:r>
      <w:r>
        <w:rPr>
          <w:b/>
        </w:rPr>
        <w:t>ZASADY GOSPODARKI FINANSOWEJ</w:t>
      </w:r>
    </w:p>
    <w:p w:rsidR="00A77B3E" w:rsidRDefault="00060436">
      <w:pPr>
        <w:keepLines/>
        <w:spacing w:before="120" w:after="120"/>
        <w:ind w:firstLine="340"/>
      </w:pPr>
      <w:r>
        <w:rPr>
          <w:b/>
        </w:rPr>
        <w:t>§ 13. </w:t>
      </w:r>
      <w:r>
        <w:t>Centrum prowadzi</w:t>
      </w:r>
      <w:r>
        <w:t xml:space="preserve"> gospodarkę finansową oraz sporządza sprawozdania finansowe według zasad określonych dla jednostek budżetowych.</w:t>
      </w:r>
    </w:p>
    <w:p w:rsidR="00A77B3E" w:rsidRDefault="00060436">
      <w:pPr>
        <w:keepLines/>
        <w:spacing w:before="120" w:after="120"/>
        <w:ind w:firstLine="340"/>
      </w:pPr>
      <w:r>
        <w:rPr>
          <w:b/>
        </w:rPr>
        <w:t>§ 14. </w:t>
      </w:r>
      <w:r>
        <w:t>Podstawą gospodarki finansowej Centrum jest roczny plan finansowy ustalony na zasadach wskazanych w ustawie o finansach publicznych.</w:t>
      </w:r>
    </w:p>
    <w:p w:rsidR="00A77B3E" w:rsidRDefault="00060436">
      <w:pPr>
        <w:keepLines/>
        <w:spacing w:before="120" w:after="120"/>
        <w:ind w:firstLine="340"/>
      </w:pPr>
      <w:r>
        <w:rPr>
          <w:b/>
        </w:rPr>
        <w:t>§ 15.</w:t>
      </w:r>
      <w:r>
        <w:rPr>
          <w:b/>
        </w:rPr>
        <w:t> </w:t>
      </w:r>
      <w:r>
        <w:t>Centrum prowadzi rachunkowość i sprawozdawczość zgodnie z obowiązującymi przepisami o rachunkowości, o finansach publicznych, z zachowaniem zasad szczególnych dotyczących jednostek budżetowych.</w:t>
      </w:r>
    </w:p>
    <w:p w:rsidR="00A77B3E" w:rsidRDefault="00060436">
      <w:pPr>
        <w:keepLines/>
        <w:spacing w:before="120" w:after="120"/>
        <w:ind w:firstLine="340"/>
      </w:pPr>
      <w:r>
        <w:rPr>
          <w:b/>
        </w:rPr>
        <w:t>§ 16. </w:t>
      </w:r>
      <w:r>
        <w:t>Kierownik Centrum może, w celu realizacji zadań, zaciąg</w:t>
      </w:r>
      <w:r>
        <w:t>nąć zobowiązania pieniężne do wysokości kwot wydatków określonych w zatwierdzonym planie dochodów i wydatków Centrum.</w:t>
      </w:r>
    </w:p>
    <w:p w:rsidR="00A77B3E" w:rsidRDefault="00060436">
      <w:pPr>
        <w:keepNext/>
        <w:keepLines/>
        <w:jc w:val="center"/>
      </w:pPr>
      <w:r>
        <w:rPr>
          <w:b/>
        </w:rPr>
        <w:t>Rozdział 5.</w:t>
      </w:r>
      <w:r>
        <w:br/>
      </w:r>
      <w:r>
        <w:rPr>
          <w:b/>
        </w:rPr>
        <w:t>MIENIE</w:t>
      </w:r>
    </w:p>
    <w:p w:rsidR="00A77B3E" w:rsidRDefault="00060436">
      <w:pPr>
        <w:keepLines/>
        <w:spacing w:before="120" w:after="120"/>
        <w:ind w:firstLine="340"/>
      </w:pPr>
      <w:r>
        <w:rPr>
          <w:b/>
        </w:rPr>
        <w:t>§ 17. </w:t>
      </w:r>
      <w:r>
        <w:t>Centrum gospodaruje mieniem stanowiącym własność Gminy Kłomnice.</w:t>
      </w:r>
    </w:p>
    <w:p w:rsidR="00A77B3E" w:rsidRDefault="00060436">
      <w:pPr>
        <w:keepLines/>
        <w:spacing w:before="120" w:after="120"/>
        <w:ind w:firstLine="340"/>
      </w:pPr>
      <w:r>
        <w:rPr>
          <w:b/>
        </w:rPr>
        <w:t>§ 18. </w:t>
      </w:r>
      <w:r>
        <w:t>Centrum zobowiązane jest do nadzorowania m</w:t>
      </w:r>
      <w:r>
        <w:t>ajątku z należytą starannością, do prowadzenia właściwej ewidencji, przeprowadzania okresowych inwentaryzacji, dokonywania odpisów umorzeniowych i przeszacowania.</w:t>
      </w:r>
    </w:p>
    <w:p w:rsidR="00A77B3E" w:rsidRDefault="00060436">
      <w:pPr>
        <w:keepNext/>
        <w:keepLines/>
        <w:jc w:val="center"/>
      </w:pPr>
      <w:r>
        <w:rPr>
          <w:b/>
        </w:rPr>
        <w:t>Rozdział 6.</w:t>
      </w:r>
      <w:r>
        <w:br/>
      </w:r>
      <w:r>
        <w:rPr>
          <w:b/>
        </w:rPr>
        <w:t>POSTANOWIENIA KOŃCOWE</w:t>
      </w:r>
    </w:p>
    <w:p w:rsidR="00A77B3E" w:rsidRDefault="00060436">
      <w:pPr>
        <w:keepLines/>
        <w:spacing w:before="120" w:after="120"/>
        <w:ind w:firstLine="340"/>
      </w:pPr>
      <w:r>
        <w:rPr>
          <w:b/>
        </w:rPr>
        <w:t>§ 19. </w:t>
      </w:r>
      <w:r>
        <w:t xml:space="preserve">Niniejszy Statut jest podstawowym aktem określającym </w:t>
      </w:r>
      <w:r>
        <w:t>zasady działania Centrum.</w:t>
      </w:r>
    </w:p>
    <w:p w:rsidR="00A77B3E" w:rsidRDefault="00060436">
      <w:pPr>
        <w:keepLines/>
        <w:spacing w:before="120" w:after="120"/>
        <w:ind w:firstLine="340"/>
      </w:pPr>
      <w:r>
        <w:rPr>
          <w:b/>
        </w:rPr>
        <w:t>§ 20. </w:t>
      </w:r>
      <w:r>
        <w:t>Zmiany w niniejszym statucie dokonuje się na wniosek Kierownika w trybie określonym dla jego nadania.</w:t>
      </w:r>
    </w:p>
    <w:sectPr w:rsidR="00A77B3E">
      <w:footerReference w:type="default" r:id="rId6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0436">
      <w:r>
        <w:separator/>
      </w:r>
    </w:p>
  </w:endnote>
  <w:endnote w:type="continuationSeparator" w:id="0">
    <w:p w:rsidR="00000000" w:rsidRDefault="0006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18"/>
      <w:gridCol w:w="8204"/>
    </w:tblGrid>
    <w:tr w:rsidR="0046281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62811" w:rsidRDefault="00462811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62811" w:rsidRDefault="000604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62811" w:rsidRDefault="0046281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0436">
      <w:r>
        <w:separator/>
      </w:r>
    </w:p>
  </w:footnote>
  <w:footnote w:type="continuationSeparator" w:id="0">
    <w:p w:rsidR="00000000" w:rsidRDefault="00060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2811"/>
    <w:rsid w:val="00060436"/>
    <w:rsid w:val="0046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671C1E-E748-4F13-AF42-99D549BA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0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0436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060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043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100.XVIII.2015 z dnia 29 grudnia 2015 r.</vt:lpstr>
      <vt:lpstr/>
    </vt:vector>
  </TitlesOfParts>
  <Company>Rada Gminy Kłomnice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100.XVIII.2015 z dnia 29 grudnia 2015 r.</dc:title>
  <dc:subject>w sprawie przyjęcia statutu Centrum Integracji Społecznej w Kłomnicach z siedzibą w Zdrowej</dc:subject>
  <dc:creator>infor</dc:creator>
  <cp:lastModifiedBy>Paweł Wysocki</cp:lastModifiedBy>
  <cp:revision>2</cp:revision>
  <dcterms:created xsi:type="dcterms:W3CDTF">2016-01-12T13:31:00Z</dcterms:created>
  <dcterms:modified xsi:type="dcterms:W3CDTF">2016-01-12T13:31:00Z</dcterms:modified>
  <cp:category>Akt prawny</cp:category>
</cp:coreProperties>
</file>